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snapToGrid w:val="0"/>
              <w:jc w:val="center"/>
              <w:rPr>
                <w:rFonts w:ascii="Times New Roman" w:hAnsi="Times New Roman" w:cs="Times New Roman"/>
              </w:rPr>
            </w:pPr>
          </w:p>
          <w:p w:rsidR="006B3B20" w:rsidRDefault="006B3B20" w:rsidP="000921BE">
            <w:pPr>
              <w:jc w:val="center"/>
              <w:rPr>
                <w:rFonts w:ascii="Times New Roman" w:hAnsi="Times New Roman" w:cs="Times New Roman"/>
              </w:rPr>
            </w:pPr>
          </w:p>
          <w:p w:rsidR="006B3B20" w:rsidRDefault="006B3B20" w:rsidP="000921BE">
            <w:pPr>
              <w:jc w:val="center"/>
              <w:rPr>
                <w:rFonts w:ascii="Times New Roman" w:hAnsi="Times New Roman" w:cs="Times New Roman"/>
                <w:sz w:val="24"/>
                <w:szCs w:val="24"/>
              </w:rPr>
            </w:pPr>
            <w:r>
              <w:rPr>
                <w:rFonts w:ascii="Times New Roman" w:hAnsi="Times New Roman" w:cs="Times New Roman"/>
                <w:sz w:val="24"/>
                <w:szCs w:val="24"/>
              </w:rPr>
              <w:t>УТВЕРЖДАЮ</w:t>
            </w:r>
          </w:p>
          <w:p w:rsidR="006B3B20" w:rsidRDefault="000921BE" w:rsidP="000921BE">
            <w:pPr>
              <w:jc w:val="center"/>
              <w:rPr>
                <w:rFonts w:ascii="Times New Roman" w:hAnsi="Times New Roman" w:cs="Times New Roman"/>
                <w:sz w:val="24"/>
                <w:szCs w:val="24"/>
              </w:rPr>
            </w:pPr>
            <w:r>
              <w:rPr>
                <w:rFonts w:ascii="Times New Roman" w:hAnsi="Times New Roman" w:cs="Times New Roman"/>
                <w:sz w:val="24"/>
                <w:szCs w:val="24"/>
              </w:rPr>
              <w:t>И</w:t>
            </w:r>
            <w:r w:rsidR="00BA493F">
              <w:rPr>
                <w:rFonts w:ascii="Times New Roman" w:hAnsi="Times New Roman" w:cs="Times New Roman"/>
                <w:sz w:val="24"/>
                <w:szCs w:val="24"/>
              </w:rPr>
              <w:t>.о. директора КГАОУДО «Х</w:t>
            </w:r>
            <w:r w:rsidR="004117D6">
              <w:rPr>
                <w:rFonts w:ascii="Times New Roman" w:hAnsi="Times New Roman" w:cs="Times New Roman"/>
                <w:sz w:val="24"/>
                <w:szCs w:val="24"/>
              </w:rPr>
              <w:t>КЦРХМ</w:t>
            </w:r>
            <w:r w:rsidR="00BA493F">
              <w:rPr>
                <w:rFonts w:ascii="Times New Roman" w:hAnsi="Times New Roman" w:cs="Times New Roman"/>
                <w:sz w:val="24"/>
                <w:szCs w:val="24"/>
              </w:rPr>
              <w:t>»</w:t>
            </w:r>
          </w:p>
          <w:p w:rsidR="006B3B20" w:rsidRDefault="006B3B20" w:rsidP="000921BE">
            <w:pPr>
              <w:jc w:val="center"/>
              <w:rPr>
                <w:rFonts w:ascii="Times New Roman" w:hAnsi="Times New Roman" w:cs="Times New Roman"/>
                <w:sz w:val="24"/>
                <w:szCs w:val="24"/>
              </w:rPr>
            </w:pPr>
            <w:r>
              <w:rPr>
                <w:rFonts w:ascii="Times New Roman" w:hAnsi="Times New Roman" w:cs="Times New Roman"/>
                <w:sz w:val="24"/>
                <w:szCs w:val="24"/>
              </w:rPr>
              <w:t>_______________</w:t>
            </w:r>
            <w:r w:rsidR="00CC2D94">
              <w:rPr>
                <w:rFonts w:ascii="Times New Roman" w:hAnsi="Times New Roman" w:cs="Times New Roman"/>
                <w:sz w:val="24"/>
                <w:szCs w:val="24"/>
              </w:rPr>
              <w:t>С.Н. Гришин</w:t>
            </w:r>
          </w:p>
          <w:p w:rsidR="006B3B20" w:rsidRDefault="004117D6" w:rsidP="000921BE">
            <w:pPr>
              <w:jc w:val="center"/>
              <w:rPr>
                <w:rFonts w:ascii="Times New Roman" w:hAnsi="Times New Roman" w:cs="Times New Roman"/>
                <w:sz w:val="24"/>
                <w:szCs w:val="24"/>
              </w:rPr>
            </w:pPr>
            <w:r>
              <w:rPr>
                <w:rFonts w:ascii="Times New Roman" w:hAnsi="Times New Roman" w:cs="Times New Roman"/>
                <w:sz w:val="24"/>
                <w:szCs w:val="24"/>
              </w:rPr>
              <w:t>«_____» ____________</w:t>
            </w:r>
            <w:r w:rsidR="006B3B20">
              <w:rPr>
                <w:rFonts w:ascii="Times New Roman" w:hAnsi="Times New Roman" w:cs="Times New Roman"/>
                <w:sz w:val="24"/>
                <w:szCs w:val="24"/>
              </w:rPr>
              <w:t xml:space="preserve"> 201</w:t>
            </w:r>
            <w:r w:rsidR="00C6735E">
              <w:rPr>
                <w:rFonts w:ascii="Times New Roman" w:hAnsi="Times New Roman" w:cs="Times New Roman"/>
                <w:sz w:val="24"/>
                <w:szCs w:val="24"/>
              </w:rPr>
              <w:t>6</w:t>
            </w:r>
            <w:r w:rsidR="006B3B20">
              <w:rPr>
                <w:rFonts w:ascii="Times New Roman" w:hAnsi="Times New Roman" w:cs="Times New Roman"/>
                <w:sz w:val="24"/>
                <w:szCs w:val="24"/>
              </w:rPr>
              <w:t xml:space="preserve"> г.</w:t>
            </w:r>
          </w:p>
          <w:p w:rsidR="006B3B20" w:rsidRDefault="006B3B20" w:rsidP="000921BE">
            <w:pPr>
              <w:jc w:val="center"/>
              <w:rPr>
                <w:rFonts w:ascii="Times New Roman" w:hAnsi="Times New Roman" w:cs="Times New Roman"/>
              </w:rPr>
            </w:pPr>
          </w:p>
          <w:p w:rsidR="006B3B20" w:rsidRDefault="006B3B20" w:rsidP="000921BE">
            <w:pPr>
              <w:jc w:val="center"/>
              <w:rPr>
                <w:rFonts w:ascii="Times New Roman" w:hAnsi="Times New Roman" w:cs="Times New Roman"/>
              </w:rPr>
            </w:pPr>
          </w:p>
        </w:tc>
      </w:tr>
    </w:tbl>
    <w:p w:rsidR="006B3B20" w:rsidRDefault="006B3B20"/>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676DB" w:rsidRDefault="00441B6E" w:rsidP="00441B6E">
      <w:pPr>
        <w:pStyle w:val="ConsNonformat"/>
        <w:widowControl/>
        <w:jc w:val="center"/>
        <w:rPr>
          <w:rFonts w:ascii="Times New Roman" w:hAnsi="Times New Roman" w:cs="Times New Roman"/>
          <w:b/>
          <w:bCs/>
          <w:sz w:val="48"/>
          <w:szCs w:val="48"/>
        </w:rPr>
      </w:pPr>
      <w:r w:rsidRPr="004676DB">
        <w:rPr>
          <w:rFonts w:ascii="Times New Roman" w:hAnsi="Times New Roman" w:cs="Times New Roman"/>
          <w:b/>
          <w:bCs/>
          <w:sz w:val="48"/>
          <w:szCs w:val="48"/>
        </w:rPr>
        <w:t>о проведении аукциона в электронной форме</w:t>
      </w:r>
    </w:p>
    <w:p w:rsidR="00C6735E" w:rsidRDefault="00441B6E" w:rsidP="00606A83">
      <w:pPr>
        <w:pStyle w:val="ConsNonformat"/>
        <w:widowControl/>
        <w:jc w:val="center"/>
        <w:rPr>
          <w:rStyle w:val="12"/>
          <w:rFonts w:ascii="Times New Roman" w:hAnsi="Times New Roman" w:cs="Times New Roman"/>
          <w:b/>
          <w:bCs/>
          <w:color w:val="000000"/>
          <w:sz w:val="44"/>
          <w:szCs w:val="44"/>
        </w:rPr>
      </w:pPr>
      <w:r w:rsidRPr="004676DB">
        <w:rPr>
          <w:rFonts w:ascii="Times New Roman" w:hAnsi="Times New Roman" w:cs="Times New Roman"/>
          <w:b/>
          <w:bCs/>
          <w:sz w:val="48"/>
          <w:szCs w:val="48"/>
        </w:rPr>
        <w:t xml:space="preserve">на право заключения договора на </w:t>
      </w:r>
      <w:r w:rsidR="008F1C14" w:rsidRPr="004676DB">
        <w:rPr>
          <w:rFonts w:ascii="Times New Roman" w:hAnsi="Times New Roman" w:cs="Times New Roman"/>
          <w:b/>
          <w:bCs/>
          <w:sz w:val="48"/>
          <w:szCs w:val="48"/>
        </w:rPr>
        <w:t>поставку</w:t>
      </w:r>
      <w:r w:rsidR="008F1C14" w:rsidRPr="008F1C14">
        <w:rPr>
          <w:rFonts w:ascii="Times New Roman" w:hAnsi="Times New Roman" w:cs="Times New Roman"/>
          <w:b/>
          <w:bCs/>
          <w:sz w:val="44"/>
          <w:szCs w:val="44"/>
        </w:rPr>
        <w:t xml:space="preserve"> </w:t>
      </w:r>
      <w:r w:rsidR="004676DB" w:rsidRPr="004676DB">
        <w:rPr>
          <w:rFonts w:ascii="Times New Roman" w:hAnsi="Times New Roman" w:cs="Times New Roman"/>
          <w:b/>
          <w:bCs/>
          <w:sz w:val="44"/>
          <w:szCs w:val="44"/>
        </w:rPr>
        <w:t>скамейки односторонней с полочкой для головных уборов</w:t>
      </w: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4676DB" w:rsidRDefault="004676DB" w:rsidP="00C6735E">
      <w:pPr>
        <w:pStyle w:val="ConsNonformat"/>
        <w:widowControl/>
        <w:jc w:val="both"/>
        <w:rPr>
          <w:rStyle w:val="12"/>
          <w:rFonts w:ascii="Times New Roman" w:hAnsi="Times New Roman" w:cs="Times New Roman"/>
          <w:b/>
          <w:bCs/>
          <w:color w:val="000000"/>
          <w:sz w:val="44"/>
          <w:szCs w:val="44"/>
        </w:rPr>
      </w:pPr>
    </w:p>
    <w:p w:rsidR="004676DB" w:rsidRDefault="004676DB" w:rsidP="00C6735E">
      <w:pPr>
        <w:pStyle w:val="ConsNonformat"/>
        <w:widowControl/>
        <w:jc w:val="both"/>
        <w:rPr>
          <w:rStyle w:val="12"/>
          <w:rFonts w:ascii="Times New Roman" w:hAnsi="Times New Roman" w:cs="Times New Roman"/>
          <w:b/>
          <w:bCs/>
          <w:color w:val="000000"/>
          <w:sz w:val="44"/>
          <w:szCs w:val="44"/>
        </w:rPr>
      </w:pPr>
    </w:p>
    <w:p w:rsidR="004676DB" w:rsidRDefault="004676DB"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8D7ABF">
        <w:rPr>
          <w:rStyle w:val="12"/>
          <w:rFonts w:ascii="Times New Roman" w:hAnsi="Times New Roman" w:cs="Times New Roman"/>
          <w:b/>
          <w:bCs/>
          <w:color w:val="000000"/>
          <w:sz w:val="32"/>
          <w:szCs w:val="32"/>
        </w:rPr>
        <w:t xml:space="preserve"> </w:t>
      </w:r>
      <w:r w:rsidR="008D7ABF" w:rsidRPr="008D7ABF">
        <w:rPr>
          <w:rStyle w:val="12"/>
          <w:rFonts w:ascii="Times New Roman" w:hAnsi="Times New Roman" w:cs="Times New Roman"/>
          <w:b/>
          <w:bCs/>
          <w:color w:val="000000"/>
          <w:sz w:val="32"/>
          <w:szCs w:val="32"/>
        </w:rPr>
        <w:t>(КГАОУДО «ХКЦРХМ»)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355D6B" w:rsidRDefault="00355D6B" w:rsidP="00606A83">
      <w:pPr>
        <w:pStyle w:val="ConsNonformat"/>
        <w:widowControl/>
        <w:jc w:val="center"/>
      </w:pPr>
    </w:p>
    <w:p w:rsidR="00606A83" w:rsidRDefault="00606A83"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C6735E" w:rsidRDefault="00C6735E" w:rsidP="00C6735E">
      <w:pPr>
        <w:pStyle w:val="ConsNonformat"/>
        <w:widowControl/>
        <w:jc w:val="center"/>
        <w:rPr>
          <w:rFonts w:ascii="Times New Roman" w:hAnsi="Times New Roman" w:cs="Times New Roman"/>
          <w:b/>
          <w:bCs/>
          <w:sz w:val="24"/>
          <w:szCs w:val="24"/>
        </w:rPr>
      </w:pPr>
      <w:r>
        <w:rPr>
          <w:rFonts w:ascii="Times New Roman" w:hAnsi="Times New Roman" w:cs="Times New Roman"/>
          <w:b/>
          <w:bCs/>
          <w:sz w:val="24"/>
          <w:szCs w:val="24"/>
        </w:rPr>
        <w:lastRenderedPageBreak/>
        <w:t>г. Хабаровск 2016 г.</w:t>
      </w:r>
    </w:p>
    <w:p w:rsidR="009A648F" w:rsidRDefault="009A648F">
      <w:bookmarkStart w:id="0" w:name="_Toc459366383"/>
      <w:bookmarkStart w:id="1" w:name="_Toc459366530"/>
    </w:p>
    <w:p w:rsidR="009A648F" w:rsidRDefault="009A648F" w:rsidP="008F1C14">
      <w:pPr>
        <w:pStyle w:val="2"/>
        <w:ind w:left="357"/>
        <w:rPr>
          <w:rFonts w:ascii="Times New Roman" w:hAnsi="Times New Roman" w:cs="Times New Roman"/>
          <w:b/>
          <w:bCs/>
        </w:rPr>
      </w:pPr>
    </w:p>
    <w:p w:rsidR="00175BE0" w:rsidRPr="00175BE0" w:rsidRDefault="00175BE0" w:rsidP="00175BE0">
      <w:pPr>
        <w:rPr>
          <w:lang w:eastAsia="ru-RU" w:bidi="ar-SA"/>
        </w:rPr>
      </w:pPr>
    </w:p>
    <w:p w:rsidR="008F1C14" w:rsidRPr="004663B8" w:rsidRDefault="008F1C14" w:rsidP="008F1C14">
      <w:pPr>
        <w:pStyle w:val="2"/>
        <w:ind w:left="357"/>
        <w:rPr>
          <w:rFonts w:ascii="Times New Roman" w:hAnsi="Times New Roman" w:cs="Times New Roman"/>
          <w:b/>
          <w:bCs/>
        </w:rPr>
      </w:pPr>
      <w:bookmarkStart w:id="2" w:name="_Toc459908898"/>
      <w:r w:rsidRPr="004663B8">
        <w:rPr>
          <w:rFonts w:ascii="Times New Roman" w:hAnsi="Times New Roman" w:cs="Times New Roman"/>
          <w:b/>
          <w:bCs/>
        </w:rPr>
        <w:t xml:space="preserve">РАЗДЕЛ 1. ПРИГЛАШЕНИЕ К УЧАСТИЮ </w:t>
      </w:r>
      <w:bookmarkEnd w:id="0"/>
      <w:bookmarkEnd w:id="1"/>
      <w:r w:rsidR="00C270F0" w:rsidRPr="004663B8">
        <w:rPr>
          <w:rFonts w:ascii="Times New Roman" w:hAnsi="Times New Roman" w:cs="Times New Roman"/>
          <w:b/>
          <w:bCs/>
        </w:rPr>
        <w:t>В АУКЦУОНЕ</w:t>
      </w:r>
      <w:r>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4663B8" w:rsidRDefault="008F1C14" w:rsidP="008F1C14">
      <w:pPr>
        <w:pStyle w:val="ConsNonformat"/>
        <w:widowControl/>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на </w:t>
      </w:r>
      <w:r w:rsidR="004676DB" w:rsidRPr="004676DB">
        <w:rPr>
          <w:rFonts w:ascii="Times New Roman" w:hAnsi="Times New Roman" w:cs="Times New Roman"/>
          <w:i/>
          <w:sz w:val="24"/>
          <w:szCs w:val="24"/>
          <w:lang w:eastAsia="ru-RU"/>
        </w:rPr>
        <w:t>поставк</w:t>
      </w:r>
      <w:r w:rsidR="004676DB">
        <w:rPr>
          <w:rFonts w:ascii="Times New Roman" w:hAnsi="Times New Roman" w:cs="Times New Roman"/>
          <w:i/>
          <w:sz w:val="24"/>
          <w:szCs w:val="24"/>
          <w:lang w:eastAsia="ru-RU"/>
        </w:rPr>
        <w:t>у</w:t>
      </w:r>
      <w:r w:rsidR="004676DB" w:rsidRPr="004676DB">
        <w:rPr>
          <w:rFonts w:ascii="Times New Roman" w:hAnsi="Times New Roman" w:cs="Times New Roman"/>
          <w:i/>
          <w:sz w:val="24"/>
          <w:szCs w:val="24"/>
          <w:lang w:eastAsia="ru-RU"/>
        </w:rPr>
        <w:t xml:space="preserve"> скамейки односторонней с полочкой для головных уборов</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w:t>
      </w:r>
      <w:r w:rsidR="00FA6671">
        <w:rPr>
          <w:rFonts w:ascii="Times New Roman" w:hAnsi="Times New Roman" w:cs="Times New Roman"/>
          <w:sz w:val="24"/>
          <w:szCs w:val="24"/>
          <w:lang w:eastAsia="ru-RU"/>
        </w:rPr>
        <w:t>3</w:t>
      </w:r>
      <w:r w:rsidRPr="004663B8">
        <w:rPr>
          <w:rFonts w:ascii="Times New Roman" w:hAnsi="Times New Roman" w:cs="Times New Roman"/>
          <w:sz w:val="24"/>
          <w:szCs w:val="24"/>
          <w:lang w:eastAsia="ru-RU"/>
        </w:rPr>
        <w:t>.</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8F1C14" w:rsidP="008F1C14">
      <w:pPr>
        <w:widowControl w:val="0"/>
        <w:ind w:firstLine="426"/>
        <w:jc w:val="both"/>
        <w:rPr>
          <w:rFonts w:ascii="Times New Roman" w:hAnsi="Times New Roman" w:cs="Times New Roman"/>
          <w:sz w:val="24"/>
          <w:szCs w:val="24"/>
        </w:rPr>
      </w:pPr>
      <w:r w:rsidRPr="00C70CBD">
        <w:rPr>
          <w:rFonts w:ascii="Times New Roman" w:hAnsi="Times New Roman" w:cs="Times New Roman"/>
          <w:b/>
          <w:sz w:val="24"/>
          <w:szCs w:val="24"/>
        </w:rPr>
        <w:t>Аукцион</w:t>
      </w:r>
      <w:r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Pr>
          <w:rFonts w:ascii="Times New Roman" w:hAnsi="Times New Roman" w:cs="Times New Roman"/>
          <w:sz w:val="24"/>
          <w:szCs w:val="24"/>
        </w:rPr>
        <w:t xml:space="preserve"> </w:t>
      </w:r>
    </w:p>
    <w:p w:rsidR="008F1C14" w:rsidRPr="004663B8" w:rsidRDefault="008F1C14" w:rsidP="008F1C14">
      <w:pPr>
        <w:pStyle w:val="ConsPlusNonformat"/>
        <w:ind w:firstLine="426"/>
        <w:jc w:val="both"/>
        <w:rPr>
          <w:rFonts w:ascii="Times New Roman" w:hAnsi="Times New Roman" w:cs="Times New Roman"/>
          <w:sz w:val="24"/>
          <w:szCs w:val="24"/>
        </w:rPr>
      </w:pPr>
      <w:r w:rsidRPr="004663B8">
        <w:rPr>
          <w:rFonts w:ascii="Times New Roman" w:hAnsi="Times New Roman" w:cs="Times New Roman"/>
          <w:b/>
          <w:sz w:val="24"/>
          <w:szCs w:val="24"/>
        </w:rPr>
        <w:t>День -</w:t>
      </w:r>
      <w:r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hyperlink r:id="rId14" w:history="1">
        <w:r w:rsidRPr="004663B8">
          <w:rPr>
            <w:rStyle w:val="a3"/>
            <w:rFonts w:ascii="Times New Roman" w:hAnsi="Times New Roman" w:cs="Times New Roman"/>
            <w:sz w:val="24"/>
            <w:szCs w:val="24"/>
          </w:rPr>
          <w:t>www.zakupki.gov.ru</w:t>
        </w:r>
      </w:hyperlink>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w:t>
      </w:r>
      <w:r w:rsidR="00A130E0">
        <w:rPr>
          <w:rFonts w:ascii="Times New Roman" w:hAnsi="Times New Roman" w:cs="Times New Roman"/>
          <w:sz w:val="24"/>
          <w:szCs w:val="24"/>
        </w:rPr>
        <w:t xml:space="preserve"> торговой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175BE0">
      <w:pPr>
        <w:keepNext/>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661EAB">
        <w:rPr>
          <w:rFonts w:ascii="Times New Roman" w:hAnsi="Times New Roman" w:cs="Times New Roman"/>
          <w:b/>
          <w:sz w:val="24"/>
          <w:szCs w:val="24"/>
        </w:rPr>
        <w:t>АУКЦИОНЕ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работы </w:t>
      </w:r>
      <w:r w:rsidR="00D202BA">
        <w:rPr>
          <w:rFonts w:ascii="Times New Roman" w:hAnsi="Times New Roman" w:cs="Times New Roman"/>
          <w:sz w:val="24"/>
          <w:szCs w:val="24"/>
        </w:rPr>
        <w:t xml:space="preserve"> электронной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в </w:t>
      </w:r>
      <w:r w:rsidR="007E1068" w:rsidRPr="00AD521F">
        <w:rPr>
          <w:rFonts w:ascii="Times New Roman" w:hAnsi="Times New Roman" w:cs="Times New Roman"/>
          <w:sz w:val="24"/>
          <w:szCs w:val="24"/>
        </w:rPr>
        <w:t xml:space="preserve">в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p>
    <w:p w:rsidR="00C270F0" w:rsidRPr="004663B8" w:rsidRDefault="00C270F0" w:rsidP="00DB77C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DB77C0">
        <w:rPr>
          <w:rFonts w:ascii="Times New Roman" w:hAnsi="Times New Roman" w:cs="Times New Roman"/>
          <w:sz w:val="24"/>
          <w:szCs w:val="24"/>
        </w:rPr>
        <w:t xml:space="preserve"> </w:t>
      </w:r>
      <w:r w:rsidR="00473026">
        <w:rPr>
          <w:rFonts w:ascii="Times New Roman" w:hAnsi="Times New Roman" w:cs="Times New Roman"/>
          <w:sz w:val="24"/>
          <w:szCs w:val="24"/>
        </w:rPr>
        <w:t>в электронной форме</w:t>
      </w:r>
      <w:r w:rsidR="00473026" w:rsidRPr="004663B8">
        <w:rPr>
          <w:rFonts w:ascii="Times New Roman" w:hAnsi="Times New Roman" w:cs="Times New Roman"/>
          <w:sz w:val="24"/>
          <w:szCs w:val="24"/>
        </w:rPr>
        <w:t xml:space="preserve"> </w:t>
      </w:r>
      <w:r w:rsidR="00DB77C0" w:rsidRPr="00AD521F">
        <w:rPr>
          <w:rFonts w:ascii="Times New Roman" w:hAnsi="Times New Roman" w:cs="Times New Roman"/>
          <w:sz w:val="24"/>
          <w:szCs w:val="24"/>
        </w:rPr>
        <w:t>либо начальная (максимальная) цена в случае, если договор заключается с единственным участником</w:t>
      </w:r>
      <w:r w:rsidR="00DB77C0">
        <w:rPr>
          <w:rFonts w:ascii="Times New Roman" w:hAnsi="Times New Roman" w:cs="Times New Roman"/>
          <w:sz w:val="24"/>
          <w:szCs w:val="24"/>
        </w:rPr>
        <w:t xml:space="preserve"> </w:t>
      </w:r>
      <w:r w:rsidRPr="004663B8">
        <w:rPr>
          <w:rFonts w:ascii="Times New Roman" w:hAnsi="Times New Roman" w:cs="Times New Roman"/>
          <w:sz w:val="24"/>
          <w:szCs w:val="24"/>
        </w:rPr>
        <w:t xml:space="preserve">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7C40C0" w:rsidRPr="00AE271A" w:rsidRDefault="00C270F0" w:rsidP="00175BE0">
      <w:pPr>
        <w:suppressAutoHyphens w:val="0"/>
        <w:spacing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r w:rsidR="00910CF3">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7C40C0" w:rsidRPr="00AE271A">
        <w:rPr>
          <w:rFonts w:ascii="Times New Roman" w:hAnsi="Times New Roman" w:cs="Times New Roman"/>
          <w:b/>
          <w:sz w:val="24"/>
          <w:szCs w:val="24"/>
        </w:rPr>
        <w:t>ИЗВЕЩЕНИ</w:t>
      </w:r>
      <w:r w:rsidR="00FD0A2B">
        <w:rPr>
          <w:rFonts w:ascii="Times New Roman" w:hAnsi="Times New Roman" w:cs="Times New Roman"/>
          <w:b/>
          <w:sz w:val="24"/>
          <w:szCs w:val="24"/>
        </w:rPr>
        <w:t>Е</w:t>
      </w:r>
      <w:r w:rsidR="007C40C0" w:rsidRPr="00AE271A">
        <w:rPr>
          <w:rFonts w:ascii="Times New Roman" w:hAnsi="Times New Roman" w:cs="Times New Roman"/>
          <w:b/>
          <w:sz w:val="24"/>
          <w:szCs w:val="24"/>
        </w:rPr>
        <w:t xml:space="preserve"> О ЗАКУПКЕ</w:t>
      </w:r>
    </w:p>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НИЯ ДОГОВОРА НА ПОСТАВКУ ТОВАРА</w:t>
      </w:r>
      <w:r w:rsidRPr="00AE271A">
        <w:rPr>
          <w:rFonts w:ascii="Times New Roman" w:hAnsi="Times New Roman" w:cs="Times New Roman"/>
          <w:b/>
          <w:sz w:val="24"/>
          <w:szCs w:val="24"/>
        </w:rPr>
        <w:t xml:space="preserve"> </w:t>
      </w:r>
    </w:p>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w:t>
      </w:r>
      <w:r w:rsidRPr="00AE271A">
        <w:rPr>
          <w:rFonts w:ascii="Times New Roman" w:hAnsi="Times New Roman" w:cs="Times New Roman"/>
          <w:b/>
          <w:sz w:val="24"/>
          <w:szCs w:val="24"/>
        </w:rPr>
        <w:t>ВЫПОЛНЕНИЕ РАБОТ, ОКАЗАНИЕ УСЛУГ</w:t>
      </w:r>
      <w:r>
        <w:rPr>
          <w:rFonts w:ascii="Times New Roman" w:hAnsi="Times New Roman" w:cs="Times New Roman"/>
          <w:b/>
          <w:sz w:val="24"/>
          <w:szCs w:val="24"/>
        </w:rPr>
        <w:t>)</w:t>
      </w:r>
    </w:p>
    <w:tbl>
      <w:tblPr>
        <w:tblStyle w:val="ac"/>
        <w:tblW w:w="9781" w:type="dxa"/>
        <w:tblInd w:w="392" w:type="dxa"/>
        <w:tblLayout w:type="fixed"/>
        <w:tblLook w:val="04A0" w:firstRow="1" w:lastRow="0" w:firstColumn="1" w:lastColumn="0" w:noHBand="0" w:noVBand="1"/>
      </w:tblPr>
      <w:tblGrid>
        <w:gridCol w:w="4026"/>
        <w:gridCol w:w="9"/>
        <w:gridCol w:w="5746"/>
      </w:tblGrid>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5755" w:type="dxa"/>
            <w:gridSpan w:val="2"/>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5755" w:type="dxa"/>
            <w:gridSpan w:val="2"/>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5755"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97E52">
        <w:trPr>
          <w:trHeight w:val="583"/>
        </w:trPr>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5755"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5755" w:type="dxa"/>
            <w:gridSpan w:val="2"/>
          </w:tcPr>
          <w:p w:rsidR="007C40C0" w:rsidRPr="00AE271A" w:rsidRDefault="007C40C0" w:rsidP="004676DB">
            <w:pPr>
              <w:jc w:val="both"/>
              <w:rPr>
                <w:rFonts w:ascii="Times New Roman" w:hAnsi="Times New Roman" w:cs="Times New Roman"/>
                <w:sz w:val="24"/>
                <w:szCs w:val="24"/>
              </w:rPr>
            </w:pPr>
            <w:r w:rsidRPr="003558D5">
              <w:rPr>
                <w:rFonts w:ascii="Times New Roman" w:hAnsi="Times New Roman"/>
                <w:sz w:val="24"/>
                <w:szCs w:val="24"/>
                <w:lang w:eastAsia="ru-RU"/>
              </w:rPr>
              <w:t>(4212) 45-67-</w:t>
            </w:r>
            <w:r w:rsidR="004676DB">
              <w:rPr>
                <w:rFonts w:ascii="Times New Roman" w:hAnsi="Times New Roman"/>
                <w:sz w:val="24"/>
                <w:szCs w:val="24"/>
                <w:lang w:eastAsia="ru-RU"/>
              </w:rPr>
              <w:t>92</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5755" w:type="dxa"/>
            <w:gridSpan w:val="2"/>
          </w:tcPr>
          <w:p w:rsidR="007C40C0" w:rsidRPr="00AE271A" w:rsidRDefault="00525694" w:rsidP="007C40C0">
            <w:pPr>
              <w:jc w:val="both"/>
              <w:rPr>
                <w:rFonts w:ascii="Times New Roman" w:hAnsi="Times New Roman" w:cs="Times New Roman"/>
                <w:sz w:val="24"/>
                <w:szCs w:val="24"/>
              </w:rPr>
            </w:pPr>
            <w:hyperlink r:id="rId44" w:history="1">
              <w:r w:rsidR="007C40C0" w:rsidRPr="004663B8">
                <w:rPr>
                  <w:rFonts w:ascii="Times New Roman" w:hAnsi="Times New Roman" w:cs="Times New Roman"/>
                  <w:sz w:val="24"/>
                  <w:szCs w:val="24"/>
                </w:rPr>
                <w:t>bandycenter@mail.ru</w:t>
              </w:r>
            </w:hyperlink>
          </w:p>
        </w:tc>
      </w:tr>
      <w:tr w:rsidR="007C40C0" w:rsidRPr="00AE271A" w:rsidTr="00A97E52">
        <w:tc>
          <w:tcPr>
            <w:tcW w:w="9781" w:type="dxa"/>
            <w:gridSpan w:val="3"/>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Ответственное должностное лицо</w:t>
            </w:r>
          </w:p>
        </w:tc>
        <w:tc>
          <w:tcPr>
            <w:tcW w:w="5755" w:type="dxa"/>
            <w:gridSpan w:val="2"/>
          </w:tcPr>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Гришин Сергей Назарович</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5755" w:type="dxa"/>
            <w:gridSpan w:val="2"/>
          </w:tcPr>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Быба Ольга Вячеславовна</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5755" w:type="dxa"/>
            <w:gridSpan w:val="2"/>
          </w:tcPr>
          <w:p w:rsidR="007C40C0" w:rsidRDefault="007C40C0" w:rsidP="007C40C0">
            <w:pPr>
              <w:jc w:val="both"/>
              <w:rPr>
                <w:rFonts w:ascii="Times New Roman" w:hAnsi="Times New Roman" w:cs="Times New Roman"/>
                <w:sz w:val="24"/>
                <w:szCs w:val="24"/>
              </w:rPr>
            </w:pPr>
            <w:r w:rsidRPr="009901E7">
              <w:rPr>
                <w:rFonts w:ascii="Times New Roman" w:hAnsi="Times New Roman" w:cs="Times New Roman"/>
                <w:sz w:val="24"/>
                <w:szCs w:val="24"/>
              </w:rPr>
              <w:t>Никитин Юрий Викторович</w:t>
            </w:r>
          </w:p>
        </w:tc>
      </w:tr>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5755" w:type="dxa"/>
            <w:gridSpan w:val="2"/>
          </w:tcPr>
          <w:p w:rsidR="007C40C0" w:rsidRPr="00AE271A" w:rsidRDefault="007C40C0" w:rsidP="007C40C0">
            <w:pPr>
              <w:jc w:val="cente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Предметом </w:t>
            </w:r>
            <w:r>
              <w:rPr>
                <w:rFonts w:ascii="Times New Roman" w:hAnsi="Times New Roman" w:cs="Times New Roman"/>
                <w:b/>
                <w:sz w:val="24"/>
                <w:szCs w:val="24"/>
              </w:rPr>
              <w:t>закупки</w:t>
            </w:r>
            <w:r w:rsidRPr="00AE271A">
              <w:rPr>
                <w:rFonts w:ascii="Times New Roman" w:hAnsi="Times New Roman" w:cs="Times New Roman"/>
                <w:b/>
                <w:sz w:val="24"/>
                <w:szCs w:val="24"/>
              </w:rPr>
              <w:t xml:space="preserve"> </w:t>
            </w:r>
          </w:p>
        </w:tc>
        <w:tc>
          <w:tcPr>
            <w:tcW w:w="5755" w:type="dxa"/>
            <w:gridSpan w:val="2"/>
          </w:tcPr>
          <w:p w:rsidR="007C40C0" w:rsidRPr="00AE271A" w:rsidRDefault="004676DB" w:rsidP="007C40C0">
            <w:pPr>
              <w:jc w:val="center"/>
              <w:rPr>
                <w:rFonts w:ascii="Times New Roman" w:hAnsi="Times New Roman" w:cs="Times New Roman"/>
                <w:sz w:val="24"/>
                <w:szCs w:val="24"/>
              </w:rPr>
            </w:pPr>
            <w:r>
              <w:rPr>
                <w:rFonts w:ascii="Times New Roman" w:hAnsi="Times New Roman" w:cs="Times New Roman"/>
                <w:sz w:val="24"/>
                <w:szCs w:val="24"/>
              </w:rPr>
              <w:t>«</w:t>
            </w:r>
            <w:r w:rsidRPr="004676DB">
              <w:rPr>
                <w:rFonts w:ascii="Times New Roman" w:hAnsi="Times New Roman" w:cs="Times New Roman"/>
                <w:sz w:val="24"/>
                <w:szCs w:val="24"/>
              </w:rPr>
              <w:t>Поставка скамейки односторонней с полочкой для головных уборов</w:t>
            </w:r>
            <w:r>
              <w:rPr>
                <w:rFonts w:ascii="Times New Roman" w:hAnsi="Times New Roman" w:cs="Times New Roman"/>
                <w:sz w:val="24"/>
                <w:szCs w:val="24"/>
              </w:rPr>
              <w:t>»</w:t>
            </w:r>
          </w:p>
        </w:tc>
      </w:tr>
      <w:tr w:rsidR="007C40C0" w:rsidRPr="00AE271A" w:rsidTr="00A97E52">
        <w:trPr>
          <w:trHeight w:val="2877"/>
        </w:trPr>
        <w:tc>
          <w:tcPr>
            <w:tcW w:w="9781" w:type="dxa"/>
            <w:gridSpan w:val="3"/>
          </w:tcPr>
          <w:tbl>
            <w:tblPr>
              <w:tblpPr w:leftFromText="180" w:rightFromText="180" w:horzAnchor="margin" w:tblpY="405"/>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48"/>
              <w:gridCol w:w="2268"/>
              <w:gridCol w:w="1865"/>
              <w:gridCol w:w="1537"/>
            </w:tblGrid>
            <w:tr w:rsidR="007C40C0" w:rsidRPr="002010FA" w:rsidTr="00A97E52">
              <w:tc>
                <w:tcPr>
                  <w:tcW w:w="4248"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Код по ОКПД2</w:t>
                  </w:r>
                </w:p>
              </w:tc>
              <w:tc>
                <w:tcPr>
                  <w:tcW w:w="1865"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Единица измерения</w:t>
                  </w:r>
                </w:p>
              </w:tc>
              <w:tc>
                <w:tcPr>
                  <w:tcW w:w="1537"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Количество</w:t>
                  </w:r>
                </w:p>
              </w:tc>
            </w:tr>
            <w:tr w:rsidR="007C40C0" w:rsidRPr="002010FA" w:rsidTr="00A97E52">
              <w:trPr>
                <w:trHeight w:val="73"/>
              </w:trPr>
              <w:tc>
                <w:tcPr>
                  <w:tcW w:w="4248" w:type="dxa"/>
                  <w:tcMar>
                    <w:top w:w="75" w:type="dxa"/>
                    <w:left w:w="75" w:type="dxa"/>
                    <w:bottom w:w="75" w:type="dxa"/>
                    <w:right w:w="75" w:type="dxa"/>
                  </w:tcMar>
                  <w:vAlign w:val="center"/>
                </w:tcPr>
                <w:p w:rsidR="007C40C0" w:rsidRPr="002010FA" w:rsidRDefault="004676DB" w:rsidP="004676DB">
                  <w:pPr>
                    <w:spacing w:line="240" w:lineRule="auto"/>
                    <w:jc w:val="center"/>
                    <w:rPr>
                      <w:rFonts w:ascii="Times New Roman" w:hAnsi="Times New Roman" w:cs="Times New Roman"/>
                      <w:sz w:val="24"/>
                      <w:szCs w:val="24"/>
                      <w:lang w:eastAsia="ru-RU"/>
                    </w:rPr>
                  </w:pPr>
                  <w:r w:rsidRPr="004676DB">
                    <w:rPr>
                      <w:rFonts w:ascii="Times New Roman" w:hAnsi="Times New Roman" w:cs="Times New Roman"/>
                      <w:sz w:val="24"/>
                      <w:szCs w:val="24"/>
                      <w:lang w:eastAsia="ru-RU"/>
                    </w:rPr>
                    <w:t>Поставка скамейки односторонней с полочкой для головных уборов</w:t>
                  </w:r>
                </w:p>
              </w:tc>
              <w:tc>
                <w:tcPr>
                  <w:tcW w:w="2268" w:type="dxa"/>
                  <w:tcMar>
                    <w:top w:w="75" w:type="dxa"/>
                    <w:left w:w="75" w:type="dxa"/>
                    <w:bottom w:w="75" w:type="dxa"/>
                    <w:right w:w="75" w:type="dxa"/>
                  </w:tcMar>
                  <w:vAlign w:val="center"/>
                </w:tcPr>
                <w:p w:rsidR="007C40C0" w:rsidRPr="002010FA" w:rsidRDefault="004676DB"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31.01.11.150</w:t>
                  </w:r>
                </w:p>
              </w:tc>
              <w:tc>
                <w:tcPr>
                  <w:tcW w:w="1865" w:type="dxa"/>
                  <w:tcMar>
                    <w:top w:w="75" w:type="dxa"/>
                    <w:left w:w="75" w:type="dxa"/>
                    <w:bottom w:w="75" w:type="dxa"/>
                    <w:right w:w="75" w:type="dxa"/>
                  </w:tcMar>
                  <w:vAlign w:val="center"/>
                </w:tcPr>
                <w:p w:rsidR="007C40C0" w:rsidRPr="002010FA" w:rsidRDefault="007C40C0"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w:t>
                  </w:r>
                  <w:r w:rsidR="008350D1">
                    <w:rPr>
                      <w:rFonts w:ascii="Times New Roman" w:hAnsi="Times New Roman" w:cs="Times New Roman"/>
                      <w:sz w:val="24"/>
                      <w:szCs w:val="24"/>
                      <w:lang w:eastAsia="ru-RU"/>
                    </w:rPr>
                    <w:t>а</w:t>
                  </w:r>
                </w:p>
              </w:tc>
              <w:tc>
                <w:tcPr>
                  <w:tcW w:w="1537" w:type="dxa"/>
                  <w:tcMar>
                    <w:top w:w="75" w:type="dxa"/>
                    <w:left w:w="75" w:type="dxa"/>
                    <w:bottom w:w="75" w:type="dxa"/>
                    <w:right w:w="75" w:type="dxa"/>
                  </w:tcMar>
                  <w:vAlign w:val="center"/>
                </w:tcPr>
                <w:p w:rsidR="007C40C0" w:rsidRPr="002010FA" w:rsidRDefault="004676DB"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25</w:t>
                  </w:r>
                </w:p>
              </w:tc>
            </w:tr>
          </w:tbl>
          <w:p w:rsidR="007C40C0" w:rsidRPr="00AE271A" w:rsidRDefault="007C40C0" w:rsidP="004676DB">
            <w:pPr>
              <w:jc w:val="center"/>
              <w:rPr>
                <w:rFonts w:ascii="Times New Roman" w:hAnsi="Times New Roman" w:cs="Times New Roman"/>
                <w:sz w:val="24"/>
                <w:szCs w:val="24"/>
              </w:rPr>
            </w:pPr>
          </w:p>
        </w:tc>
      </w:tr>
      <w:tr w:rsidR="007C40C0" w:rsidRPr="00AE271A" w:rsidTr="00A97E52">
        <w:trPr>
          <w:trHeight w:val="357"/>
        </w:trPr>
        <w:tc>
          <w:tcPr>
            <w:tcW w:w="9781" w:type="dxa"/>
            <w:gridSpan w:val="3"/>
          </w:tcPr>
          <w:p w:rsidR="007C40C0" w:rsidRPr="0066217A" w:rsidRDefault="007C40C0" w:rsidP="007C40C0">
            <w:pPr>
              <w:rPr>
                <w:rFonts w:ascii="Times New Roman" w:eastAsia="Times New Roman" w:hAnsi="Times New Roman" w:cs="Times New Roman"/>
                <w:b/>
                <w:sz w:val="24"/>
                <w:szCs w:val="24"/>
                <w:lang w:eastAsia="ru-RU"/>
              </w:rPr>
            </w:pPr>
          </w:p>
        </w:tc>
      </w:tr>
      <w:tr w:rsidR="007C40C0" w:rsidRPr="00AE271A" w:rsidTr="00A97E52">
        <w:trPr>
          <w:trHeight w:val="357"/>
        </w:trPr>
        <w:tc>
          <w:tcPr>
            <w:tcW w:w="4035" w:type="dxa"/>
            <w:gridSpan w:val="2"/>
          </w:tcPr>
          <w:p w:rsidR="007C40C0" w:rsidRPr="0066217A" w:rsidRDefault="00DB245A" w:rsidP="00DB245A">
            <w:pPr>
              <w:jc w:val="both"/>
              <w:rPr>
                <w:rFonts w:ascii="Times New Roman" w:eastAsia="Times New Roman" w:hAnsi="Times New Roman" w:cs="Times New Roman"/>
                <w:b/>
                <w:sz w:val="24"/>
                <w:szCs w:val="24"/>
                <w:lang w:eastAsia="ru-RU"/>
              </w:rPr>
            </w:pPr>
            <w:r w:rsidRPr="00DB245A">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5746" w:type="dxa"/>
          </w:tcPr>
          <w:p w:rsidR="007C40C0" w:rsidRPr="0066217A" w:rsidRDefault="00347D42" w:rsidP="00473026">
            <w:pPr>
              <w:spacing w:line="240" w:lineRule="auto"/>
              <w:rPr>
                <w:rFonts w:ascii="Times New Roman" w:eastAsia="Times New Roman" w:hAnsi="Times New Roman" w:cs="Times New Roman"/>
                <w:b/>
                <w:sz w:val="24"/>
                <w:szCs w:val="24"/>
                <w:lang w:eastAsia="ru-RU"/>
              </w:rPr>
            </w:pPr>
            <w:r>
              <w:rPr>
                <w:rFonts w:ascii="Times New Roman" w:eastAsiaTheme="minorHAnsi" w:hAnsi="Times New Roman" w:cs="Times New Roman"/>
                <w:color w:val="000000" w:themeColor="text1"/>
                <w:sz w:val="24"/>
                <w:szCs w:val="24"/>
                <w:lang w:eastAsia="en-US"/>
              </w:rPr>
              <w:t>В</w:t>
            </w:r>
            <w:r w:rsidR="007C40C0" w:rsidRPr="00A6081A">
              <w:rPr>
                <w:rFonts w:ascii="Times New Roman" w:eastAsiaTheme="minorHAnsi" w:hAnsi="Times New Roman" w:cs="Times New Roman"/>
                <w:color w:val="000000" w:themeColor="text1"/>
                <w:sz w:val="24"/>
                <w:szCs w:val="24"/>
                <w:lang w:eastAsia="en-US"/>
              </w:rPr>
              <w:t xml:space="preserve"> </w:t>
            </w:r>
            <w:r w:rsidR="007C40C0">
              <w:rPr>
                <w:rFonts w:ascii="Times New Roman" w:eastAsiaTheme="minorHAnsi" w:hAnsi="Times New Roman" w:cs="Times New Roman"/>
                <w:color w:val="000000" w:themeColor="text1"/>
                <w:sz w:val="24"/>
                <w:szCs w:val="24"/>
                <w:lang w:eastAsia="en-US"/>
              </w:rPr>
              <w:t xml:space="preserve">соответствии с разделом 5 </w:t>
            </w:r>
            <w:r w:rsidR="00473026">
              <w:rPr>
                <w:rFonts w:ascii="Times New Roman" w:eastAsiaTheme="minorHAnsi" w:hAnsi="Times New Roman" w:cs="Times New Roman"/>
                <w:color w:val="000000" w:themeColor="text1"/>
                <w:sz w:val="24"/>
                <w:szCs w:val="24"/>
                <w:lang w:eastAsia="en-US"/>
              </w:rPr>
              <w:t>«Т</w:t>
            </w:r>
            <w:r w:rsidR="007C40C0">
              <w:rPr>
                <w:rFonts w:ascii="Times New Roman" w:eastAsiaTheme="minorHAnsi" w:hAnsi="Times New Roman" w:cs="Times New Roman"/>
                <w:color w:val="000000" w:themeColor="text1"/>
                <w:sz w:val="24"/>
                <w:szCs w:val="24"/>
                <w:lang w:eastAsia="en-US"/>
              </w:rPr>
              <w:t xml:space="preserve">ехническое </w:t>
            </w:r>
            <w:r w:rsidR="007C40C0" w:rsidRPr="00A6081A">
              <w:rPr>
                <w:rFonts w:ascii="Times New Roman" w:eastAsiaTheme="minorHAnsi" w:hAnsi="Times New Roman" w:cs="Times New Roman"/>
                <w:color w:val="000000" w:themeColor="text1"/>
                <w:sz w:val="24"/>
                <w:szCs w:val="24"/>
                <w:lang w:eastAsia="en-US"/>
              </w:rPr>
              <w:t>задание</w:t>
            </w:r>
            <w:r w:rsidR="00473026">
              <w:rPr>
                <w:rFonts w:ascii="Times New Roman" w:eastAsiaTheme="minorHAnsi" w:hAnsi="Times New Roman" w:cs="Times New Roman"/>
                <w:color w:val="000000" w:themeColor="text1"/>
                <w:sz w:val="24"/>
                <w:szCs w:val="24"/>
                <w:lang w:eastAsia="en-US"/>
              </w:rPr>
              <w:t>»</w:t>
            </w:r>
            <w:r w:rsidR="007C40C0">
              <w:rPr>
                <w:rFonts w:ascii="Times New Roman" w:eastAsiaTheme="minorHAnsi" w:hAnsi="Times New Roman" w:cs="Times New Roman"/>
                <w:color w:val="000000" w:themeColor="text1"/>
                <w:sz w:val="24"/>
                <w:szCs w:val="24"/>
                <w:lang w:eastAsia="en-US"/>
              </w:rPr>
              <w:t>.</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5755" w:type="dxa"/>
            <w:gridSpan w:val="2"/>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5755" w:type="dxa"/>
            <w:gridSpan w:val="2"/>
          </w:tcPr>
          <w:p w:rsidR="007C40C0" w:rsidRDefault="00525694"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A97E52">
        <w:tc>
          <w:tcPr>
            <w:tcW w:w="9781"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5755" w:type="dxa"/>
            <w:gridSpan w:val="2"/>
          </w:tcPr>
          <w:p w:rsidR="007C40C0" w:rsidRDefault="001D13E3" w:rsidP="007C40C0">
            <w:pPr>
              <w:rPr>
                <w:rFonts w:ascii="Times New Roman" w:hAnsi="Times New Roman" w:cs="Times New Roman"/>
                <w:sz w:val="24"/>
                <w:szCs w:val="24"/>
              </w:rPr>
            </w:pPr>
            <w:r>
              <w:rPr>
                <w:rFonts w:ascii="Times New Roman" w:hAnsi="Times New Roman" w:cs="Times New Roman"/>
                <w:sz w:val="24"/>
                <w:szCs w:val="24"/>
              </w:rPr>
              <w:t>Средства автономного учреждения</w:t>
            </w:r>
            <w:r w:rsidR="004676DB">
              <w:rPr>
                <w:rFonts w:ascii="Times New Roman" w:hAnsi="Times New Roman" w:cs="Times New Roman"/>
                <w:sz w:val="24"/>
                <w:szCs w:val="24"/>
              </w:rPr>
              <w:t>, бюджет Хабаровского края</w:t>
            </w:r>
          </w:p>
        </w:tc>
      </w:tr>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поставки товара, выполнение работ, оказания услуг</w:t>
            </w:r>
          </w:p>
        </w:tc>
      </w:tr>
      <w:tr w:rsidR="007C40C0" w:rsidRPr="00AE271A" w:rsidTr="00A97E52">
        <w:tc>
          <w:tcPr>
            <w:tcW w:w="4026"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5755"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5755" w:type="dxa"/>
            <w:gridSpan w:val="2"/>
          </w:tcPr>
          <w:p w:rsidR="007C40C0" w:rsidRPr="00AE271A" w:rsidRDefault="008D7ABF" w:rsidP="00473026">
            <w:pPr>
              <w:jc w:val="center"/>
              <w:rPr>
                <w:rFonts w:ascii="Times New Roman" w:hAnsi="Times New Roman" w:cs="Times New Roman"/>
                <w:sz w:val="24"/>
                <w:szCs w:val="24"/>
              </w:rPr>
            </w:pPr>
            <w:r>
              <w:rPr>
                <w:rFonts w:ascii="Times New Roman" w:hAnsi="Times New Roman" w:cs="Times New Roman"/>
                <w:sz w:val="24"/>
                <w:szCs w:val="24"/>
              </w:rPr>
              <w:t>В течение</w:t>
            </w:r>
            <w:r w:rsidR="004676DB">
              <w:rPr>
                <w:rFonts w:ascii="Times New Roman" w:hAnsi="Times New Roman" w:cs="Times New Roman"/>
                <w:sz w:val="24"/>
                <w:szCs w:val="24"/>
              </w:rPr>
              <w:t xml:space="preserve"> 45 </w:t>
            </w:r>
            <w:r w:rsidR="007C40C0" w:rsidRPr="00473026">
              <w:rPr>
                <w:rFonts w:ascii="Times New Roman" w:hAnsi="Times New Roman" w:cs="Times New Roman"/>
                <w:sz w:val="24"/>
                <w:szCs w:val="24"/>
              </w:rPr>
              <w:t>календарных дней с момента заключения договора</w:t>
            </w:r>
          </w:p>
        </w:tc>
      </w:tr>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A97E52">
        <w:tc>
          <w:tcPr>
            <w:tcW w:w="4026"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5755" w:type="dxa"/>
            <w:gridSpan w:val="2"/>
          </w:tcPr>
          <w:p w:rsidR="007C40C0" w:rsidRPr="0066217A" w:rsidRDefault="004676DB" w:rsidP="007C40C0">
            <w:pPr>
              <w:jc w:val="center"/>
              <w:rPr>
                <w:rFonts w:ascii="Times New Roman" w:hAnsi="Times New Roman" w:cs="Times New Roman"/>
                <w:i/>
                <w:sz w:val="24"/>
                <w:szCs w:val="24"/>
              </w:rPr>
            </w:pPr>
            <w:r>
              <w:rPr>
                <w:rFonts w:ascii="Times New Roman" w:hAnsi="Times New Roman" w:cs="Times New Roman"/>
                <w:i/>
                <w:sz w:val="24"/>
                <w:szCs w:val="24"/>
              </w:rPr>
              <w:t xml:space="preserve">370 835 (Триста семьдесят тысяч восемьсот тридцать пять) </w:t>
            </w:r>
            <w:r w:rsidR="007C40C0" w:rsidRPr="0066217A">
              <w:rPr>
                <w:rFonts w:ascii="Times New Roman" w:hAnsi="Times New Roman" w:cs="Times New Roman"/>
                <w:i/>
                <w:sz w:val="24"/>
                <w:szCs w:val="24"/>
              </w:rPr>
              <w:t>рублей 00 копеек.</w:t>
            </w:r>
          </w:p>
          <w:p w:rsidR="007C40C0" w:rsidRDefault="007C40C0" w:rsidP="007C40C0">
            <w:pPr>
              <w:jc w:val="center"/>
              <w:rPr>
                <w:rFonts w:ascii="Times New Roman" w:hAnsi="Times New Roman" w:cs="Times New Roman"/>
                <w:sz w:val="24"/>
                <w:szCs w:val="24"/>
              </w:rPr>
            </w:pPr>
          </w:p>
          <w:p w:rsidR="007C40C0" w:rsidRPr="00AE271A" w:rsidRDefault="007C40C0" w:rsidP="008D7ABF">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связанные с исполнением договора, в том числе расходы на перевозку, страхование, уплату таможенных пошлин, налогов и других обязательных платежей.</w:t>
            </w:r>
          </w:p>
        </w:tc>
      </w:tr>
      <w:tr w:rsidR="007C40C0" w:rsidRPr="00AE271A" w:rsidTr="00A97E52">
        <w:tc>
          <w:tcPr>
            <w:tcW w:w="4026"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5755" w:type="dxa"/>
            <w:gridSpan w:val="2"/>
          </w:tcPr>
          <w:p w:rsidR="007C40C0" w:rsidRPr="008065D8" w:rsidRDefault="00720207" w:rsidP="007C40C0">
            <w:pPr>
              <w:jc w:val="cente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7C40C0" w:rsidRPr="00AE271A" w:rsidTr="00A97E52">
        <w:tc>
          <w:tcPr>
            <w:tcW w:w="4026" w:type="dxa"/>
          </w:tcPr>
          <w:p w:rsidR="007C40C0" w:rsidRPr="00C86259"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Форма оплаты</w:t>
            </w:r>
          </w:p>
        </w:tc>
        <w:tc>
          <w:tcPr>
            <w:tcW w:w="5755" w:type="dxa"/>
            <w:gridSpan w:val="2"/>
          </w:tcPr>
          <w:p w:rsidR="0041733A" w:rsidRDefault="0041733A" w:rsidP="0041733A">
            <w:pPr>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lang w:eastAsia="en-US"/>
              </w:rPr>
              <w:t>Оплата производится по безналичному расчету путем перечисления заказчиком денежных средств на расчетный счет поставщика</w:t>
            </w:r>
            <w:r>
              <w:rPr>
                <w:rFonts w:ascii="Times New Roman" w:hAnsi="Times New Roman" w:cs="Times New Roman"/>
                <w:sz w:val="24"/>
                <w:szCs w:val="24"/>
              </w:rPr>
              <w:t xml:space="preserve"> </w:t>
            </w:r>
            <w:r>
              <w:rPr>
                <w:rFonts w:ascii="Times New Roman" w:hAnsi="Times New Roman" w:cs="Times New Roman"/>
                <w:sz w:val="24"/>
                <w:szCs w:val="24"/>
                <w:lang w:eastAsia="en-US"/>
              </w:rPr>
              <w:t>по факту поставки товара, на основании выставленно</w:t>
            </w:r>
            <w:r w:rsidR="00C90829">
              <w:rPr>
                <w:rFonts w:ascii="Times New Roman" w:hAnsi="Times New Roman" w:cs="Times New Roman"/>
                <w:sz w:val="24"/>
                <w:szCs w:val="24"/>
                <w:lang w:eastAsia="en-US"/>
              </w:rPr>
              <w:t>го</w:t>
            </w:r>
            <w:r>
              <w:rPr>
                <w:rFonts w:ascii="Times New Roman" w:hAnsi="Times New Roman" w:cs="Times New Roman"/>
                <w:sz w:val="24"/>
                <w:szCs w:val="24"/>
                <w:lang w:eastAsia="en-US"/>
              </w:rPr>
              <w:t xml:space="preserve"> поставщиком счета (счет-фактуры) в течение 15 (пятнадцати) банковских дней после подписания сторонами товарной накладной и акта приема-передачи товара.</w:t>
            </w:r>
          </w:p>
          <w:p w:rsidR="007C40C0" w:rsidRPr="004E210A" w:rsidRDefault="007C40C0" w:rsidP="007C40C0">
            <w:pPr>
              <w:jc w:val="center"/>
              <w:rPr>
                <w:rFonts w:ascii="Times New Roman" w:hAnsi="Times New Roman" w:cs="Times New Roman"/>
                <w:sz w:val="24"/>
                <w:szCs w:val="24"/>
              </w:rPr>
            </w:pPr>
          </w:p>
        </w:tc>
      </w:tr>
      <w:tr w:rsidR="007C40C0" w:rsidRPr="00AE271A" w:rsidTr="00A97E52">
        <w:tc>
          <w:tcPr>
            <w:tcW w:w="9781"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Комплект документации о закупке на бумажном носителе может быть получен с «</w:t>
            </w:r>
            <w:r w:rsidR="0041733A">
              <w:rPr>
                <w:rFonts w:ascii="Times New Roman" w:hAnsi="Times New Roman" w:cs="Times New Roman"/>
                <w:sz w:val="24"/>
                <w:szCs w:val="24"/>
              </w:rPr>
              <w:t>28</w:t>
            </w:r>
            <w:r>
              <w:rPr>
                <w:rFonts w:ascii="Times New Roman" w:hAnsi="Times New Roman" w:cs="Times New Roman"/>
                <w:sz w:val="24"/>
                <w:szCs w:val="24"/>
              </w:rPr>
              <w:t xml:space="preserve">» </w:t>
            </w:r>
            <w:r w:rsidR="0041733A">
              <w:rPr>
                <w:rFonts w:ascii="Times New Roman" w:hAnsi="Times New Roman" w:cs="Times New Roman"/>
                <w:sz w:val="24"/>
                <w:szCs w:val="24"/>
              </w:rPr>
              <w:t>сентября</w:t>
            </w:r>
            <w:r>
              <w:rPr>
                <w:rFonts w:ascii="Times New Roman" w:hAnsi="Times New Roman" w:cs="Times New Roman"/>
                <w:sz w:val="24"/>
                <w:szCs w:val="24"/>
              </w:rPr>
              <w:t xml:space="preserve"> 2016 г.  по «</w:t>
            </w:r>
            <w:r w:rsidR="00F174C1">
              <w:rPr>
                <w:rFonts w:ascii="Times New Roman" w:hAnsi="Times New Roman" w:cs="Times New Roman"/>
                <w:sz w:val="24"/>
                <w:szCs w:val="24"/>
              </w:rPr>
              <w:t>20</w:t>
            </w:r>
            <w:r>
              <w:rPr>
                <w:rFonts w:ascii="Times New Roman" w:hAnsi="Times New Roman" w:cs="Times New Roman"/>
                <w:sz w:val="24"/>
                <w:szCs w:val="24"/>
              </w:rPr>
              <w:t xml:space="preserve">» </w:t>
            </w:r>
            <w:r w:rsidR="0041733A">
              <w:rPr>
                <w:rFonts w:ascii="Times New Roman" w:hAnsi="Times New Roman" w:cs="Times New Roman"/>
                <w:sz w:val="24"/>
                <w:szCs w:val="24"/>
              </w:rPr>
              <w:t>октября</w:t>
            </w:r>
            <w:r>
              <w:rPr>
                <w:rFonts w:ascii="Times New Roman" w:hAnsi="Times New Roman" w:cs="Times New Roman"/>
                <w:sz w:val="24"/>
                <w:szCs w:val="24"/>
              </w:rPr>
              <w:t xml:space="preserve"> 2016 г. 09:00 (время местное)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w:t>
            </w:r>
            <w:r w:rsidR="000F07AE">
              <w:rPr>
                <w:rFonts w:ascii="Times New Roman" w:hAnsi="Times New Roman" w:cs="Times New Roman"/>
                <w:sz w:val="24"/>
                <w:szCs w:val="24"/>
                <w:lang w:eastAsia="ru-RU"/>
              </w:rPr>
              <w:t>о</w:t>
            </w:r>
            <w:r>
              <w:rPr>
                <w:rFonts w:ascii="Times New Roman" w:hAnsi="Times New Roman" w:cs="Times New Roman"/>
                <w:sz w:val="24"/>
                <w:szCs w:val="24"/>
                <w:lang w:eastAsia="ru-RU"/>
              </w:rPr>
              <w:t>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7"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p w:rsidR="007C40C0" w:rsidRDefault="007C40C0" w:rsidP="007C40C0">
            <w:pPr>
              <w:jc w:val="both"/>
              <w:rPr>
                <w:rFonts w:ascii="Times New Roman" w:hAnsi="Times New Roman" w:cs="Times New Roman"/>
                <w:sz w:val="24"/>
                <w:szCs w:val="24"/>
              </w:rPr>
            </w:pP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кабинет № 101</w:t>
            </w:r>
            <w:r w:rsidR="00FA6671">
              <w:rPr>
                <w:rFonts w:ascii="Times New Roman" w:hAnsi="Times New Roman" w:cs="Times New Roman"/>
                <w:sz w:val="24"/>
                <w:szCs w:val="24"/>
              </w:rPr>
              <w:t>3</w:t>
            </w:r>
            <w:r>
              <w:rPr>
                <w:rFonts w:ascii="Times New Roman" w:hAnsi="Times New Roman" w:cs="Times New Roman"/>
                <w:sz w:val="24"/>
                <w:szCs w:val="24"/>
              </w:rPr>
              <w:t xml:space="preserve">,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A97E52">
        <w:tc>
          <w:tcPr>
            <w:tcW w:w="4026"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p w:rsidR="007C40C0" w:rsidRDefault="007C40C0" w:rsidP="007C40C0">
            <w:pPr>
              <w:jc w:val="both"/>
              <w:rPr>
                <w:rFonts w:ascii="Times New Roman" w:hAnsi="Times New Roman" w:cs="Times New Roman"/>
                <w:sz w:val="24"/>
                <w:szCs w:val="24"/>
              </w:rPr>
            </w:pPr>
          </w:p>
        </w:tc>
      </w:tr>
      <w:tr w:rsidR="007C40C0" w:rsidRPr="00AE271A" w:rsidTr="00A97E52">
        <w:tc>
          <w:tcPr>
            <w:tcW w:w="4026"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5755"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7C40C0" w:rsidRDefault="007C40C0" w:rsidP="007C40C0">
            <w:pPr>
              <w:jc w:val="center"/>
              <w:rPr>
                <w:rFonts w:ascii="Times New Roman" w:hAnsi="Times New Roman" w:cs="Times New Roman"/>
                <w:sz w:val="24"/>
                <w:szCs w:val="24"/>
              </w:rPr>
            </w:pPr>
          </w:p>
        </w:tc>
      </w:tr>
      <w:tr w:rsidR="007C40C0" w:rsidRPr="00AE271A" w:rsidTr="00A97E52">
        <w:tc>
          <w:tcPr>
            <w:tcW w:w="9781" w:type="dxa"/>
            <w:gridSpan w:val="3"/>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5755"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A97E52">
        <w:tc>
          <w:tcPr>
            <w:tcW w:w="4026"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5755" w:type="dxa"/>
            <w:gridSpan w:val="2"/>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A97E52">
        <w:tc>
          <w:tcPr>
            <w:tcW w:w="9781" w:type="dxa"/>
            <w:gridSpan w:val="3"/>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5755" w:type="dxa"/>
            <w:gridSpan w:val="2"/>
          </w:tcPr>
          <w:p w:rsidR="007C40C0" w:rsidRDefault="007C40C0" w:rsidP="0041733A">
            <w:pPr>
              <w:rPr>
                <w:rFonts w:ascii="Times New Roman" w:hAnsi="Times New Roman" w:cs="Times New Roman"/>
                <w:sz w:val="24"/>
                <w:szCs w:val="24"/>
              </w:rPr>
            </w:pPr>
            <w:r>
              <w:rPr>
                <w:rFonts w:ascii="Times New Roman" w:hAnsi="Times New Roman" w:cs="Times New Roman"/>
                <w:sz w:val="24"/>
                <w:szCs w:val="24"/>
              </w:rPr>
              <w:t>«</w:t>
            </w:r>
            <w:r w:rsidR="0041733A">
              <w:rPr>
                <w:rFonts w:ascii="Times New Roman" w:hAnsi="Times New Roman" w:cs="Times New Roman"/>
                <w:sz w:val="24"/>
                <w:szCs w:val="24"/>
              </w:rPr>
              <w:t>29</w:t>
            </w:r>
            <w:r>
              <w:rPr>
                <w:rFonts w:ascii="Times New Roman" w:hAnsi="Times New Roman" w:cs="Times New Roman"/>
                <w:sz w:val="24"/>
                <w:szCs w:val="24"/>
              </w:rPr>
              <w:t>» сентября 2016 года 09:00</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5755" w:type="dxa"/>
            <w:gridSpan w:val="2"/>
          </w:tcPr>
          <w:p w:rsidR="007C40C0" w:rsidRDefault="007C40C0" w:rsidP="00E52A33">
            <w:pPr>
              <w:rPr>
                <w:rFonts w:ascii="Times New Roman" w:hAnsi="Times New Roman" w:cs="Times New Roman"/>
                <w:sz w:val="24"/>
                <w:szCs w:val="24"/>
              </w:rPr>
            </w:pPr>
            <w:r>
              <w:rPr>
                <w:rFonts w:ascii="Times New Roman" w:hAnsi="Times New Roman" w:cs="Times New Roman"/>
                <w:sz w:val="24"/>
                <w:szCs w:val="24"/>
              </w:rPr>
              <w:t>«</w:t>
            </w:r>
            <w:r w:rsidR="00E52A33">
              <w:rPr>
                <w:rFonts w:ascii="Times New Roman" w:hAnsi="Times New Roman" w:cs="Times New Roman"/>
                <w:sz w:val="24"/>
                <w:szCs w:val="24"/>
              </w:rPr>
              <w:t>20</w:t>
            </w:r>
            <w:r>
              <w:rPr>
                <w:rFonts w:ascii="Times New Roman" w:hAnsi="Times New Roman" w:cs="Times New Roman"/>
                <w:sz w:val="24"/>
                <w:szCs w:val="24"/>
              </w:rPr>
              <w:t xml:space="preserve">» </w:t>
            </w:r>
            <w:r w:rsidR="0041733A">
              <w:rPr>
                <w:rFonts w:ascii="Times New Roman" w:hAnsi="Times New Roman" w:cs="Times New Roman"/>
                <w:sz w:val="24"/>
                <w:szCs w:val="24"/>
              </w:rPr>
              <w:t>октябр</w:t>
            </w:r>
            <w:r>
              <w:rPr>
                <w:rFonts w:ascii="Times New Roman" w:hAnsi="Times New Roman" w:cs="Times New Roman"/>
                <w:sz w:val="24"/>
                <w:szCs w:val="24"/>
              </w:rPr>
              <w:t>я 2016 года 09:00</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5755" w:type="dxa"/>
            <w:gridSpan w:val="2"/>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A97E52">
        <w:trPr>
          <w:trHeight w:val="1441"/>
        </w:trPr>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5755" w:type="dxa"/>
            <w:gridSpan w:val="2"/>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оператору </w:t>
            </w:r>
            <w:r>
              <w:rPr>
                <w:rFonts w:ascii="Times New Roman" w:hAnsi="Times New Roman" w:cs="Times New Roman"/>
                <w:sz w:val="24"/>
                <w:szCs w:val="24"/>
              </w:rPr>
              <w:t xml:space="preserve"> электронной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A97E52">
        <w:tc>
          <w:tcPr>
            <w:tcW w:w="4026"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5755" w:type="dxa"/>
            <w:gridSpan w:val="2"/>
          </w:tcPr>
          <w:p w:rsidR="007C40C0" w:rsidRDefault="007C40C0" w:rsidP="007C40C0">
            <w:pPr>
              <w:rPr>
                <w:rFonts w:ascii="Times New Roman" w:hAnsi="Times New Roman" w:cs="Times New Roman"/>
                <w:sz w:val="24"/>
                <w:szCs w:val="24"/>
              </w:rPr>
            </w:pPr>
            <w:r>
              <w:rPr>
                <w:rFonts w:ascii="Times New Roman" w:hAnsi="Times New Roman" w:cs="Times New Roman"/>
                <w:sz w:val="24"/>
                <w:szCs w:val="24"/>
              </w:rPr>
              <w:t>«</w:t>
            </w:r>
            <w:r w:rsidR="00E52A33">
              <w:rPr>
                <w:rFonts w:ascii="Times New Roman" w:hAnsi="Times New Roman" w:cs="Times New Roman"/>
                <w:sz w:val="24"/>
                <w:szCs w:val="24"/>
              </w:rPr>
              <w:t>20</w:t>
            </w:r>
            <w:r>
              <w:rPr>
                <w:rFonts w:ascii="Times New Roman" w:hAnsi="Times New Roman" w:cs="Times New Roman"/>
                <w:sz w:val="24"/>
                <w:szCs w:val="24"/>
              </w:rPr>
              <w:t xml:space="preserve">» </w:t>
            </w:r>
            <w:r w:rsidR="0041733A">
              <w:rPr>
                <w:rFonts w:ascii="Times New Roman" w:hAnsi="Times New Roman" w:cs="Times New Roman"/>
                <w:sz w:val="24"/>
                <w:szCs w:val="24"/>
              </w:rPr>
              <w:t>октя</w:t>
            </w:r>
            <w:r>
              <w:rPr>
                <w:rFonts w:ascii="Times New Roman" w:hAnsi="Times New Roman" w:cs="Times New Roman"/>
                <w:sz w:val="24"/>
                <w:szCs w:val="24"/>
              </w:rPr>
              <w:t>бря 2016 года 09:00</w:t>
            </w:r>
          </w:p>
          <w:p w:rsidR="00B81876" w:rsidRDefault="00B81876" w:rsidP="00E52A33">
            <w:pPr>
              <w:rPr>
                <w:rFonts w:ascii="Times New Roman" w:hAnsi="Times New Roman" w:cs="Times New Roman"/>
                <w:sz w:val="24"/>
                <w:szCs w:val="24"/>
              </w:rPr>
            </w:pPr>
            <w:r>
              <w:rPr>
                <w:rFonts w:ascii="Times New Roman" w:hAnsi="Times New Roman" w:cs="Times New Roman"/>
                <w:sz w:val="24"/>
                <w:szCs w:val="24"/>
              </w:rPr>
              <w:t>«</w:t>
            </w:r>
            <w:r w:rsidR="00FA6671">
              <w:rPr>
                <w:rFonts w:ascii="Times New Roman" w:hAnsi="Times New Roman" w:cs="Times New Roman"/>
                <w:sz w:val="24"/>
                <w:szCs w:val="24"/>
              </w:rPr>
              <w:t>21</w:t>
            </w:r>
            <w:r>
              <w:rPr>
                <w:rFonts w:ascii="Times New Roman" w:hAnsi="Times New Roman" w:cs="Times New Roman"/>
                <w:sz w:val="24"/>
                <w:szCs w:val="24"/>
              </w:rPr>
              <w:t xml:space="preserve">» </w:t>
            </w:r>
            <w:r w:rsidR="00FA6671">
              <w:rPr>
                <w:rFonts w:ascii="Times New Roman" w:hAnsi="Times New Roman" w:cs="Times New Roman"/>
                <w:sz w:val="24"/>
                <w:szCs w:val="24"/>
              </w:rPr>
              <w:t>октяб</w:t>
            </w:r>
            <w:r>
              <w:rPr>
                <w:rFonts w:ascii="Times New Roman" w:hAnsi="Times New Roman" w:cs="Times New Roman"/>
                <w:sz w:val="24"/>
                <w:szCs w:val="24"/>
              </w:rPr>
              <w:t xml:space="preserve">ря 2016 года </w:t>
            </w:r>
            <w:r w:rsidR="00E52A33">
              <w:rPr>
                <w:rFonts w:ascii="Times New Roman" w:hAnsi="Times New Roman" w:cs="Times New Roman"/>
                <w:sz w:val="24"/>
                <w:szCs w:val="24"/>
              </w:rPr>
              <w:t>18</w:t>
            </w:r>
            <w:r>
              <w:rPr>
                <w:rFonts w:ascii="Times New Roman" w:hAnsi="Times New Roman" w:cs="Times New Roman"/>
                <w:sz w:val="24"/>
                <w:szCs w:val="24"/>
              </w:rPr>
              <w:t>:00</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5755" w:type="dxa"/>
            <w:gridSpan w:val="2"/>
          </w:tcPr>
          <w:p w:rsidR="007C40C0" w:rsidRDefault="007C40C0" w:rsidP="00FA6671">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w:t>
            </w:r>
            <w:r w:rsidR="00FA6671">
              <w:rPr>
                <w:rFonts w:ascii="Times New Roman" w:hAnsi="Times New Roman" w:cs="Times New Roman"/>
                <w:sz w:val="24"/>
                <w:szCs w:val="24"/>
              </w:rPr>
              <w:t>3</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5755" w:type="dxa"/>
            <w:gridSpan w:val="2"/>
          </w:tcPr>
          <w:p w:rsidR="007C40C0" w:rsidRDefault="007C40C0" w:rsidP="00FA6671">
            <w:pPr>
              <w:rPr>
                <w:rFonts w:ascii="Times New Roman" w:hAnsi="Times New Roman" w:cs="Times New Roman"/>
                <w:sz w:val="24"/>
                <w:szCs w:val="24"/>
              </w:rPr>
            </w:pPr>
            <w:r>
              <w:rPr>
                <w:rFonts w:ascii="Times New Roman" w:hAnsi="Times New Roman" w:cs="Times New Roman"/>
                <w:sz w:val="24"/>
                <w:szCs w:val="24"/>
              </w:rPr>
              <w:t>«2</w:t>
            </w:r>
            <w:r w:rsidR="00FA6671">
              <w:rPr>
                <w:rFonts w:ascii="Times New Roman" w:hAnsi="Times New Roman" w:cs="Times New Roman"/>
                <w:sz w:val="24"/>
                <w:szCs w:val="24"/>
              </w:rPr>
              <w:t>4</w:t>
            </w:r>
            <w:r>
              <w:rPr>
                <w:rFonts w:ascii="Times New Roman" w:hAnsi="Times New Roman" w:cs="Times New Roman"/>
                <w:sz w:val="24"/>
                <w:szCs w:val="24"/>
              </w:rPr>
              <w:t xml:space="preserve">» </w:t>
            </w:r>
            <w:r w:rsidR="00FA6671">
              <w:rPr>
                <w:rFonts w:ascii="Times New Roman" w:hAnsi="Times New Roman" w:cs="Times New Roman"/>
                <w:sz w:val="24"/>
                <w:szCs w:val="24"/>
              </w:rPr>
              <w:t>октя</w:t>
            </w:r>
            <w:r>
              <w:rPr>
                <w:rFonts w:ascii="Times New Roman" w:hAnsi="Times New Roman" w:cs="Times New Roman"/>
                <w:sz w:val="24"/>
                <w:szCs w:val="24"/>
              </w:rPr>
              <w:t>бря 2016 года 09:00</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5755" w:type="dxa"/>
            <w:gridSpan w:val="2"/>
          </w:tcPr>
          <w:p w:rsidR="007C40C0" w:rsidRPr="00E87459" w:rsidRDefault="007C40C0" w:rsidP="007C40C0">
            <w:pPr>
              <w:rPr>
                <w:rFonts w:ascii="Times New Roman" w:hAnsi="Times New Roman" w:cs="Times New Roman"/>
                <w:sz w:val="24"/>
                <w:szCs w:val="24"/>
              </w:rPr>
            </w:pPr>
            <w:r>
              <w:rPr>
                <w:rFonts w:ascii="Times New Roman" w:hAnsi="Times New Roman" w:cs="Times New Roman"/>
                <w:sz w:val="24"/>
                <w:szCs w:val="24"/>
              </w:rPr>
              <w:t xml:space="preserve">Электронная </w:t>
            </w:r>
            <w:r w:rsidR="00473026">
              <w:rPr>
                <w:rFonts w:ascii="Times New Roman" w:hAnsi="Times New Roman" w:cs="Times New Roman"/>
                <w:sz w:val="24"/>
                <w:szCs w:val="24"/>
              </w:rPr>
              <w:t xml:space="preserve"> торговая </w:t>
            </w:r>
            <w:r>
              <w:rPr>
                <w:rFonts w:ascii="Times New Roman" w:hAnsi="Times New Roman" w:cs="Times New Roman"/>
                <w:sz w:val="24"/>
                <w:szCs w:val="24"/>
              </w:rPr>
              <w:t xml:space="preserve">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 xml:space="preserve">: </w:t>
            </w:r>
            <w:r w:rsidR="00473026">
              <w:rPr>
                <w:rFonts w:ascii="Times New Roman" w:hAnsi="Times New Roman" w:cs="Times New Roman"/>
                <w:color w:val="000000" w:themeColor="text1"/>
                <w:sz w:val="24"/>
                <w:szCs w:val="24"/>
              </w:rPr>
              <w:t xml:space="preserve">              </w:t>
            </w:r>
            <w:hyperlink r:id="rId57"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подведения итогов аукциона (по местному времени)</w:t>
            </w:r>
          </w:p>
        </w:tc>
        <w:tc>
          <w:tcPr>
            <w:tcW w:w="5755" w:type="dxa"/>
            <w:gridSpan w:val="2"/>
          </w:tcPr>
          <w:p w:rsidR="007C40C0" w:rsidRDefault="007C40C0" w:rsidP="00FA6671">
            <w:pPr>
              <w:jc w:val="both"/>
              <w:rPr>
                <w:rFonts w:ascii="Times New Roman" w:hAnsi="Times New Roman" w:cs="Times New Roman"/>
                <w:sz w:val="24"/>
                <w:szCs w:val="24"/>
              </w:rPr>
            </w:pPr>
            <w:r>
              <w:rPr>
                <w:rFonts w:ascii="Times New Roman" w:hAnsi="Times New Roman" w:cs="Times New Roman"/>
                <w:sz w:val="24"/>
                <w:szCs w:val="24"/>
              </w:rPr>
              <w:t>«</w:t>
            </w:r>
            <w:r w:rsidR="00FA6671">
              <w:rPr>
                <w:rFonts w:ascii="Times New Roman" w:hAnsi="Times New Roman" w:cs="Times New Roman"/>
                <w:sz w:val="24"/>
                <w:szCs w:val="24"/>
              </w:rPr>
              <w:t>24</w:t>
            </w:r>
            <w:r>
              <w:rPr>
                <w:rFonts w:ascii="Times New Roman" w:hAnsi="Times New Roman" w:cs="Times New Roman"/>
                <w:sz w:val="24"/>
                <w:szCs w:val="24"/>
              </w:rPr>
              <w:t xml:space="preserve">» </w:t>
            </w:r>
            <w:r w:rsidR="00FA6671">
              <w:rPr>
                <w:rFonts w:ascii="Times New Roman" w:hAnsi="Times New Roman" w:cs="Times New Roman"/>
                <w:sz w:val="24"/>
                <w:szCs w:val="24"/>
              </w:rPr>
              <w:t>октя</w:t>
            </w:r>
            <w:r>
              <w:rPr>
                <w:rFonts w:ascii="Times New Roman" w:hAnsi="Times New Roman" w:cs="Times New Roman"/>
                <w:sz w:val="24"/>
                <w:szCs w:val="24"/>
              </w:rPr>
              <w:t>бря 2016 года 14:00</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кабинет № 101</w:t>
            </w:r>
            <w:r w:rsidR="00FA6671">
              <w:rPr>
                <w:rFonts w:ascii="Times New Roman" w:hAnsi="Times New Roman" w:cs="Times New Roman"/>
                <w:sz w:val="24"/>
                <w:szCs w:val="24"/>
              </w:rPr>
              <w:t>3</w:t>
            </w:r>
          </w:p>
          <w:p w:rsidR="00F87217" w:rsidRDefault="00F87217" w:rsidP="007C40C0">
            <w:pPr>
              <w:jc w:val="both"/>
              <w:rPr>
                <w:rFonts w:ascii="Times New Roman" w:hAnsi="Times New Roman" w:cs="Times New Roman"/>
                <w:sz w:val="24"/>
                <w:szCs w:val="24"/>
              </w:rPr>
            </w:pPr>
          </w:p>
        </w:tc>
      </w:tr>
      <w:tr w:rsidR="007C40C0" w:rsidRPr="00AE271A" w:rsidTr="00A97E52">
        <w:trPr>
          <w:trHeight w:val="301"/>
        </w:trPr>
        <w:tc>
          <w:tcPr>
            <w:tcW w:w="9781" w:type="dxa"/>
            <w:gridSpan w:val="3"/>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5755" w:type="dxa"/>
            <w:gridSpan w:val="2"/>
            <w:shd w:val="clear" w:color="auto" w:fill="auto"/>
          </w:tcPr>
          <w:p w:rsidR="007C40C0" w:rsidRPr="003263E9" w:rsidRDefault="007C40C0" w:rsidP="007C40C0">
            <w:pPr>
              <w:jc w:val="center"/>
              <w:rPr>
                <w:rFonts w:ascii="Times New Roman" w:hAnsi="Times New Roman" w:cs="Times New Roman"/>
                <w:sz w:val="24"/>
                <w:szCs w:val="24"/>
              </w:rPr>
            </w:pPr>
            <w:r w:rsidRPr="003263E9">
              <w:rPr>
                <w:rFonts w:ascii="Times New Roman" w:hAnsi="Times New Roman" w:cs="Times New Roman"/>
                <w:sz w:val="24"/>
                <w:szCs w:val="24"/>
              </w:rPr>
              <w:t>5 % начальной (максимальной) цены договора</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97E52">
        <w:tc>
          <w:tcPr>
            <w:tcW w:w="4026"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5755" w:type="dxa"/>
            <w:gridSpan w:val="2"/>
            <w:shd w:val="clear" w:color="auto" w:fill="auto"/>
          </w:tcPr>
          <w:p w:rsidR="007C40C0"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p>
          <w:p w:rsidR="007C40C0" w:rsidRDefault="007C40C0" w:rsidP="007C40C0">
            <w:pPr>
              <w:jc w:val="both"/>
              <w:rPr>
                <w:rFonts w:ascii="Times New Roman" w:hAnsi="Times New Roman" w:cs="Times New Roman"/>
                <w:sz w:val="24"/>
                <w:szCs w:val="24"/>
              </w:rPr>
            </w:pPr>
          </w:p>
          <w:p w:rsidR="007C40C0" w:rsidRPr="00A6081A" w:rsidRDefault="007C40C0" w:rsidP="007C40C0">
            <w:pPr>
              <w:jc w:val="both"/>
              <w:rPr>
                <w:rFonts w:ascii="Times New Roman" w:hAnsi="Times New Roman"/>
                <w:sz w:val="24"/>
                <w:szCs w:val="24"/>
                <w:lang w:eastAsia="ru-RU"/>
              </w:rPr>
            </w:pPr>
          </w:p>
        </w:tc>
      </w:tr>
      <w:tr w:rsidR="007C40C0" w:rsidRPr="00AE271A" w:rsidTr="00A97E52">
        <w:tc>
          <w:tcPr>
            <w:tcW w:w="9781"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 предоставлении преференция товарам российского происхождения </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 предоставлении преференция товарам российского происхождения</w:t>
            </w:r>
          </w:p>
        </w:tc>
        <w:tc>
          <w:tcPr>
            <w:tcW w:w="5755"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 Не предоставляются </w:t>
            </w:r>
          </w:p>
          <w:p w:rsidR="007C40C0" w:rsidRPr="00F228BB" w:rsidRDefault="007C40C0" w:rsidP="007C40C0">
            <w:pPr>
              <w:jc w:val="center"/>
              <w:rPr>
                <w:rFonts w:ascii="Times New Roman" w:hAnsi="Times New Roman" w:cs="Times New Roman"/>
                <w:i/>
                <w:sz w:val="24"/>
                <w:szCs w:val="24"/>
              </w:rPr>
            </w:pPr>
          </w:p>
        </w:tc>
      </w:tr>
      <w:tr w:rsidR="007C40C0" w:rsidRPr="00AE271A" w:rsidTr="00A97E52">
        <w:tc>
          <w:tcPr>
            <w:tcW w:w="9781"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5755"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A97E52">
        <w:tc>
          <w:tcPr>
            <w:tcW w:w="9781"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5755"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4A0414">
              <w:rPr>
                <w:rFonts w:ascii="Times New Roman" w:hAnsi="Times New Roman" w:cs="Times New Roman"/>
                <w:sz w:val="24"/>
                <w:szCs w:val="24"/>
              </w:rPr>
              <w:t>;</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FA6671">
              <w:rPr>
                <w:rFonts w:ascii="Times New Roman" w:hAnsi="Times New Roman" w:cs="Times New Roman"/>
                <w:sz w:val="24"/>
                <w:szCs w:val="24"/>
              </w:rPr>
              <w:t xml:space="preserve"> 44-ФЗ.</w:t>
            </w:r>
          </w:p>
          <w:p w:rsidR="007C40C0" w:rsidRDefault="007C40C0" w:rsidP="007C40C0">
            <w:pPr>
              <w:jc w:val="center"/>
              <w:rPr>
                <w:rFonts w:ascii="Times New Roman" w:hAnsi="Times New Roman" w:cs="Times New Roman"/>
                <w:sz w:val="24"/>
                <w:szCs w:val="24"/>
              </w:rPr>
            </w:pP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5755"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1"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3"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196403">
              <w:rPr>
                <w:rFonts w:ascii="Times New Roman" w:hAnsi="Times New Roman" w:cs="Times New Roman"/>
                <w:sz w:val="24"/>
                <w:szCs w:val="24"/>
              </w:rPr>
              <w:t>: не установлено</w:t>
            </w:r>
            <w:r w:rsidRPr="000E1CF4">
              <w:rPr>
                <w:rFonts w:ascii="Times New Roman" w:hAnsi="Times New Roman" w:cs="Times New Roman"/>
                <w:sz w:val="24"/>
                <w:szCs w:val="24"/>
              </w:rPr>
              <w:t>;</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71192A" w:rsidRDefault="00FA6671" w:rsidP="00FA6671">
      <w:pPr>
        <w:jc w:val="center"/>
        <w:rPr>
          <w:rFonts w:ascii="Times New Roman" w:hAnsi="Times New Roman" w:cs="Times New Roman"/>
          <w:i/>
          <w:sz w:val="24"/>
          <w:szCs w:val="24"/>
          <w:lang w:eastAsia="ru-RU"/>
        </w:rPr>
      </w:pPr>
      <w:r>
        <w:rPr>
          <w:rFonts w:ascii="Times New Roman" w:hAnsi="Times New Roman" w:cs="Times New Roman"/>
          <w:b/>
          <w:bCs/>
          <w:sz w:val="24"/>
          <w:szCs w:val="24"/>
        </w:rPr>
        <w:t xml:space="preserve">на поставку </w:t>
      </w:r>
      <w:r w:rsidRPr="00FA6671">
        <w:rPr>
          <w:rFonts w:ascii="Times New Roman" w:hAnsi="Times New Roman" w:cs="Times New Roman"/>
          <w:b/>
          <w:bCs/>
          <w:sz w:val="24"/>
          <w:szCs w:val="24"/>
        </w:rPr>
        <w:t>скамейки односторонней с полочкой для головных уборов</w:t>
      </w:r>
      <w:r>
        <w:rPr>
          <w:rFonts w:ascii="Times New Roman" w:hAnsi="Times New Roman" w:cs="Times New Roman"/>
          <w:i/>
          <w:sz w:val="24"/>
          <w:szCs w:val="24"/>
          <w:lang w:eastAsia="ru-RU"/>
        </w:rPr>
        <w:t>.</w:t>
      </w:r>
    </w:p>
    <w:p w:rsidR="00FA6671" w:rsidRPr="00124F9B" w:rsidRDefault="00FA6671" w:rsidP="00FA6671">
      <w:pPr>
        <w:spacing w:line="255" w:lineRule="exact"/>
        <w:rPr>
          <w:rStyle w:val="a4"/>
          <w:color w:val="000000"/>
          <w:sz w:val="28"/>
          <w:szCs w:val="28"/>
        </w:rPr>
      </w:pPr>
    </w:p>
    <w:p w:rsidR="00A97E52" w:rsidRDefault="00A97E52" w:rsidP="00C96126">
      <w:pPr>
        <w:pStyle w:val="af3"/>
        <w:numPr>
          <w:ilvl w:val="0"/>
          <w:numId w:val="11"/>
        </w:numPr>
        <w:spacing w:after="0" w:line="240" w:lineRule="auto"/>
        <w:ind w:left="0" w:firstLine="709"/>
        <w:jc w:val="both"/>
        <w:rPr>
          <w:rFonts w:ascii="Times New Roman" w:hAnsi="Times New Roman" w:cs="Times New Roman"/>
          <w:b/>
          <w:bCs/>
          <w:sz w:val="24"/>
          <w:szCs w:val="24"/>
        </w:rPr>
      </w:pPr>
      <w:r w:rsidRPr="00A97E52">
        <w:rPr>
          <w:rFonts w:ascii="Times New Roman" w:hAnsi="Times New Roman" w:cs="Times New Roman"/>
          <w:b/>
          <w:bCs/>
          <w:sz w:val="24"/>
          <w:szCs w:val="24"/>
        </w:rPr>
        <w:t>Наименование и описание объекта закупки (функциональные, технические и качественные характеристики, эксплуатационные характеристики объекта закупки (при необходимости)), количество товара</w:t>
      </w:r>
      <w:r>
        <w:rPr>
          <w:rFonts w:ascii="Times New Roman" w:hAnsi="Times New Roman" w:cs="Times New Roman"/>
          <w:b/>
          <w:bCs/>
          <w:sz w:val="24"/>
          <w:szCs w:val="24"/>
        </w:rPr>
        <w:t>.</w:t>
      </w:r>
    </w:p>
    <w:tbl>
      <w:tblPr>
        <w:tblpPr w:leftFromText="180" w:rightFromText="180" w:vertAnchor="page" w:horzAnchor="margin" w:tblpY="3208"/>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48"/>
        <w:gridCol w:w="2268"/>
        <w:gridCol w:w="1865"/>
        <w:gridCol w:w="1537"/>
      </w:tblGrid>
      <w:tr w:rsidR="00A97E52" w:rsidRPr="002010FA" w:rsidTr="00A97E52">
        <w:tc>
          <w:tcPr>
            <w:tcW w:w="4248" w:type="dxa"/>
            <w:tcMar>
              <w:top w:w="75" w:type="dxa"/>
              <w:left w:w="75" w:type="dxa"/>
              <w:bottom w:w="75" w:type="dxa"/>
              <w:right w:w="75" w:type="dxa"/>
            </w:tcMar>
            <w:vAlign w:val="center"/>
            <w:hideMark/>
          </w:tcPr>
          <w:p w:rsidR="00A97E52" w:rsidRPr="0066217A" w:rsidRDefault="00A97E52" w:rsidP="00C96126">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A97E52" w:rsidRPr="0066217A" w:rsidRDefault="00A97E52" w:rsidP="00C96126">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Код по ОКПД2</w:t>
            </w:r>
          </w:p>
        </w:tc>
        <w:tc>
          <w:tcPr>
            <w:tcW w:w="1865" w:type="dxa"/>
            <w:tcMar>
              <w:top w:w="75" w:type="dxa"/>
              <w:left w:w="75" w:type="dxa"/>
              <w:bottom w:w="75" w:type="dxa"/>
              <w:right w:w="75" w:type="dxa"/>
            </w:tcMar>
            <w:vAlign w:val="center"/>
            <w:hideMark/>
          </w:tcPr>
          <w:p w:rsidR="00A97E52" w:rsidRPr="0066217A" w:rsidRDefault="00A97E52" w:rsidP="00C96126">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Единица измерения</w:t>
            </w:r>
          </w:p>
        </w:tc>
        <w:tc>
          <w:tcPr>
            <w:tcW w:w="1537" w:type="dxa"/>
            <w:tcMar>
              <w:top w:w="75" w:type="dxa"/>
              <w:left w:w="75" w:type="dxa"/>
              <w:bottom w:w="75" w:type="dxa"/>
              <w:right w:w="75" w:type="dxa"/>
            </w:tcMar>
            <w:vAlign w:val="center"/>
            <w:hideMark/>
          </w:tcPr>
          <w:p w:rsidR="00A97E52" w:rsidRPr="0066217A" w:rsidRDefault="00A97E52" w:rsidP="00C96126">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Количество</w:t>
            </w:r>
          </w:p>
        </w:tc>
      </w:tr>
      <w:tr w:rsidR="00A97E52" w:rsidRPr="002010FA" w:rsidTr="00A97E52">
        <w:trPr>
          <w:trHeight w:val="73"/>
        </w:trPr>
        <w:tc>
          <w:tcPr>
            <w:tcW w:w="4248" w:type="dxa"/>
            <w:tcMar>
              <w:top w:w="75" w:type="dxa"/>
              <w:left w:w="75" w:type="dxa"/>
              <w:bottom w:w="75" w:type="dxa"/>
              <w:right w:w="75" w:type="dxa"/>
            </w:tcMar>
            <w:vAlign w:val="center"/>
          </w:tcPr>
          <w:p w:rsidR="00A97E52" w:rsidRPr="002010FA" w:rsidRDefault="00A97E52" w:rsidP="00C96126">
            <w:pPr>
              <w:spacing w:line="240" w:lineRule="auto"/>
              <w:jc w:val="center"/>
              <w:rPr>
                <w:rFonts w:ascii="Times New Roman" w:hAnsi="Times New Roman" w:cs="Times New Roman"/>
                <w:sz w:val="24"/>
                <w:szCs w:val="24"/>
                <w:lang w:eastAsia="ru-RU"/>
              </w:rPr>
            </w:pPr>
            <w:r w:rsidRPr="004676DB">
              <w:rPr>
                <w:rFonts w:ascii="Times New Roman" w:hAnsi="Times New Roman" w:cs="Times New Roman"/>
                <w:sz w:val="24"/>
                <w:szCs w:val="24"/>
                <w:lang w:eastAsia="ru-RU"/>
              </w:rPr>
              <w:t>Поставка скамейки односторонней с полочкой для головных уборов</w:t>
            </w:r>
          </w:p>
        </w:tc>
        <w:tc>
          <w:tcPr>
            <w:tcW w:w="2268" w:type="dxa"/>
            <w:tcMar>
              <w:top w:w="75" w:type="dxa"/>
              <w:left w:w="75" w:type="dxa"/>
              <w:bottom w:w="75" w:type="dxa"/>
              <w:right w:w="75" w:type="dxa"/>
            </w:tcMar>
            <w:vAlign w:val="center"/>
          </w:tcPr>
          <w:p w:rsidR="00A97E52" w:rsidRPr="002010FA" w:rsidRDefault="00A97E52" w:rsidP="00C96126">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31.01.11.150</w:t>
            </w:r>
          </w:p>
        </w:tc>
        <w:tc>
          <w:tcPr>
            <w:tcW w:w="1865" w:type="dxa"/>
            <w:tcMar>
              <w:top w:w="75" w:type="dxa"/>
              <w:left w:w="75" w:type="dxa"/>
              <w:bottom w:w="75" w:type="dxa"/>
              <w:right w:w="75" w:type="dxa"/>
            </w:tcMar>
            <w:vAlign w:val="center"/>
          </w:tcPr>
          <w:p w:rsidR="00A97E52" w:rsidRPr="002010FA" w:rsidRDefault="00A97E52" w:rsidP="00C96126">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Штука</w:t>
            </w:r>
          </w:p>
        </w:tc>
        <w:tc>
          <w:tcPr>
            <w:tcW w:w="1537" w:type="dxa"/>
            <w:tcMar>
              <w:top w:w="75" w:type="dxa"/>
              <w:left w:w="75" w:type="dxa"/>
              <w:bottom w:w="75" w:type="dxa"/>
              <w:right w:w="75" w:type="dxa"/>
            </w:tcMar>
            <w:vAlign w:val="center"/>
          </w:tcPr>
          <w:p w:rsidR="00A97E52" w:rsidRPr="002010FA" w:rsidRDefault="00A97E52" w:rsidP="00C96126">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25</w:t>
            </w:r>
          </w:p>
        </w:tc>
      </w:tr>
    </w:tbl>
    <w:p w:rsidR="00C96126" w:rsidRPr="00A97E52" w:rsidRDefault="00C96126" w:rsidP="00C96126">
      <w:pPr>
        <w:rPr>
          <w:rFonts w:ascii="Times New Roman" w:hAnsi="Times New Roman" w:cs="Times New Roman"/>
          <w:sz w:val="28"/>
          <w:szCs w:val="28"/>
        </w:rPr>
      </w:pPr>
    </w:p>
    <w:tbl>
      <w:tblPr>
        <w:tblStyle w:val="ac"/>
        <w:tblpPr w:leftFromText="180" w:rightFromText="180" w:vertAnchor="text" w:horzAnchor="margin" w:tblpX="108" w:tblpY="-10"/>
        <w:tblW w:w="0" w:type="auto"/>
        <w:tblLook w:val="04A0" w:firstRow="1" w:lastRow="0" w:firstColumn="1" w:lastColumn="0" w:noHBand="0" w:noVBand="1"/>
      </w:tblPr>
      <w:tblGrid>
        <w:gridCol w:w="4111"/>
        <w:gridCol w:w="5778"/>
      </w:tblGrid>
      <w:tr w:rsidR="00F30917" w:rsidRPr="003462E0" w:rsidTr="008F2BDE">
        <w:tc>
          <w:tcPr>
            <w:tcW w:w="9889" w:type="dxa"/>
            <w:gridSpan w:val="2"/>
          </w:tcPr>
          <w:p w:rsidR="00F30917" w:rsidRPr="004D76E0" w:rsidRDefault="00F30917" w:rsidP="00F30917">
            <w:pPr>
              <w:pStyle w:val="af5"/>
              <w:jc w:val="both"/>
              <w:rPr>
                <w:rStyle w:val="a4"/>
                <w:rFonts w:ascii="Times New Roman" w:hAnsi="Times New Roman" w:cs="Times New Roman"/>
                <w:i/>
                <w:color w:val="000000"/>
                <w:sz w:val="24"/>
                <w:szCs w:val="24"/>
              </w:rPr>
            </w:pPr>
            <w:r w:rsidRPr="004D76E0">
              <w:rPr>
                <w:rStyle w:val="a4"/>
                <w:rFonts w:ascii="Times New Roman" w:hAnsi="Times New Roman" w:cs="Times New Roman"/>
                <w:i/>
                <w:color w:val="000000"/>
                <w:sz w:val="24"/>
                <w:szCs w:val="24"/>
              </w:rPr>
              <w:t>Скамья:</w:t>
            </w:r>
          </w:p>
        </w:tc>
      </w:tr>
      <w:tr w:rsidR="00F30917" w:rsidRPr="003462E0" w:rsidTr="008F2BDE">
        <w:tc>
          <w:tcPr>
            <w:tcW w:w="4111" w:type="dxa"/>
          </w:tcPr>
          <w:p w:rsidR="00F30917" w:rsidRPr="003462E0" w:rsidRDefault="00F30917" w:rsidP="00F30917">
            <w:pPr>
              <w:pStyle w:val="af5"/>
              <w:jc w:val="both"/>
              <w:rPr>
                <w:rStyle w:val="a4"/>
                <w:rFonts w:ascii="Times New Roman" w:hAnsi="Times New Roman" w:cs="Times New Roman"/>
                <w:b w:val="0"/>
                <w:color w:val="000000"/>
                <w:sz w:val="24"/>
                <w:szCs w:val="24"/>
              </w:rPr>
            </w:pPr>
            <w:r w:rsidRPr="003462E0">
              <w:rPr>
                <w:rStyle w:val="a4"/>
                <w:rFonts w:ascii="Times New Roman" w:hAnsi="Times New Roman" w:cs="Times New Roman"/>
                <w:b w:val="0"/>
                <w:color w:val="000000"/>
                <w:sz w:val="24"/>
                <w:szCs w:val="24"/>
              </w:rPr>
              <w:t>материал</w:t>
            </w:r>
          </w:p>
        </w:tc>
        <w:tc>
          <w:tcPr>
            <w:tcW w:w="5778" w:type="dxa"/>
          </w:tcPr>
          <w:p w:rsidR="00F30917" w:rsidRPr="003462E0" w:rsidRDefault="00F30917" w:rsidP="00F30917">
            <w:pPr>
              <w:pStyle w:val="af5"/>
              <w:jc w:val="both"/>
              <w:rPr>
                <w:rStyle w:val="a4"/>
                <w:rFonts w:ascii="Times New Roman" w:hAnsi="Times New Roman" w:cs="Times New Roman"/>
                <w:b w:val="0"/>
                <w:color w:val="000000"/>
                <w:sz w:val="24"/>
                <w:szCs w:val="24"/>
              </w:rPr>
            </w:pPr>
            <w:r>
              <w:rPr>
                <w:rStyle w:val="a4"/>
                <w:rFonts w:ascii="Times New Roman" w:hAnsi="Times New Roman" w:cs="Times New Roman"/>
                <w:b w:val="0"/>
                <w:color w:val="000000"/>
                <w:sz w:val="24"/>
                <w:szCs w:val="24"/>
              </w:rPr>
              <w:t>древесина хвойных пород, покрытая влагостойким лаком</w:t>
            </w:r>
            <w:r w:rsidR="008F2BDE">
              <w:rPr>
                <w:rStyle w:val="a4"/>
                <w:rFonts w:ascii="Times New Roman" w:hAnsi="Times New Roman" w:cs="Times New Roman"/>
                <w:b w:val="0"/>
                <w:color w:val="000000"/>
                <w:sz w:val="24"/>
                <w:szCs w:val="24"/>
              </w:rPr>
              <w:t>, толщина</w:t>
            </w:r>
            <w:r w:rsidR="00525694">
              <w:rPr>
                <w:rStyle w:val="a4"/>
                <w:rFonts w:ascii="Times New Roman" w:hAnsi="Times New Roman" w:cs="Times New Roman"/>
                <w:b w:val="0"/>
                <w:color w:val="000000"/>
                <w:sz w:val="24"/>
                <w:szCs w:val="24"/>
              </w:rPr>
              <w:t xml:space="preserve"> скамьи</w:t>
            </w:r>
            <w:bookmarkStart w:id="29" w:name="_GoBack"/>
            <w:bookmarkEnd w:id="29"/>
            <w:r w:rsidR="008F2BDE">
              <w:rPr>
                <w:rStyle w:val="a4"/>
                <w:rFonts w:ascii="Times New Roman" w:hAnsi="Times New Roman" w:cs="Times New Roman"/>
                <w:b w:val="0"/>
                <w:color w:val="000000"/>
                <w:sz w:val="24"/>
                <w:szCs w:val="24"/>
              </w:rPr>
              <w:t xml:space="preserve"> не менее 30 мм</w:t>
            </w:r>
          </w:p>
        </w:tc>
      </w:tr>
      <w:tr w:rsidR="00F30917" w:rsidRPr="003462E0" w:rsidTr="008F2BDE">
        <w:tc>
          <w:tcPr>
            <w:tcW w:w="9889" w:type="dxa"/>
            <w:gridSpan w:val="2"/>
          </w:tcPr>
          <w:p w:rsidR="00F30917" w:rsidRPr="004D76E0" w:rsidRDefault="00F30917" w:rsidP="00F30917">
            <w:pPr>
              <w:pStyle w:val="af5"/>
              <w:jc w:val="both"/>
              <w:rPr>
                <w:rStyle w:val="a4"/>
                <w:rFonts w:ascii="Times New Roman" w:hAnsi="Times New Roman" w:cs="Times New Roman"/>
                <w:i/>
                <w:color w:val="000000"/>
                <w:sz w:val="24"/>
                <w:szCs w:val="24"/>
              </w:rPr>
            </w:pPr>
            <w:r w:rsidRPr="004D76E0">
              <w:rPr>
                <w:rStyle w:val="a4"/>
                <w:rFonts w:ascii="Times New Roman" w:hAnsi="Times New Roman" w:cs="Times New Roman"/>
                <w:i/>
                <w:sz w:val="24"/>
                <w:szCs w:val="24"/>
              </w:rPr>
              <w:t>Каркас:</w:t>
            </w:r>
          </w:p>
        </w:tc>
      </w:tr>
      <w:tr w:rsidR="00F30917" w:rsidTr="008F2BDE">
        <w:trPr>
          <w:trHeight w:val="267"/>
        </w:trPr>
        <w:tc>
          <w:tcPr>
            <w:tcW w:w="4111" w:type="dxa"/>
          </w:tcPr>
          <w:p w:rsidR="00F30917" w:rsidRDefault="00F30917" w:rsidP="00F30917">
            <w:pPr>
              <w:pStyle w:val="af5"/>
              <w:jc w:val="both"/>
              <w:rPr>
                <w:rStyle w:val="a4"/>
                <w:rFonts w:ascii="Times New Roman" w:hAnsi="Times New Roman" w:cs="Times New Roman"/>
                <w:color w:val="000000"/>
                <w:sz w:val="24"/>
                <w:szCs w:val="24"/>
              </w:rPr>
            </w:pPr>
            <w:r w:rsidRPr="003462E0">
              <w:rPr>
                <w:rStyle w:val="a4"/>
                <w:rFonts w:ascii="Times New Roman" w:hAnsi="Times New Roman" w:cs="Times New Roman"/>
                <w:b w:val="0"/>
                <w:sz w:val="24"/>
                <w:szCs w:val="24"/>
              </w:rPr>
              <w:t>материал</w:t>
            </w:r>
          </w:p>
        </w:tc>
        <w:tc>
          <w:tcPr>
            <w:tcW w:w="5778" w:type="dxa"/>
          </w:tcPr>
          <w:p w:rsidR="00F30917" w:rsidRPr="00F04C90" w:rsidRDefault="008F2BDE" w:rsidP="00F30917">
            <w:pPr>
              <w:pStyle w:val="af5"/>
              <w:jc w:val="both"/>
              <w:rPr>
                <w:rStyle w:val="a4"/>
                <w:rFonts w:ascii="Times New Roman" w:hAnsi="Times New Roman" w:cs="Times New Roman"/>
                <w:b w:val="0"/>
                <w:sz w:val="24"/>
                <w:szCs w:val="24"/>
              </w:rPr>
            </w:pPr>
            <w:r>
              <w:rPr>
                <w:rStyle w:val="a4"/>
                <w:rFonts w:ascii="Times New Roman" w:hAnsi="Times New Roman" w:cs="Times New Roman"/>
                <w:b w:val="0"/>
                <w:sz w:val="24"/>
                <w:szCs w:val="24"/>
              </w:rPr>
              <w:t>металл</w:t>
            </w:r>
            <w:r w:rsidR="00F30917" w:rsidRPr="00F04C90">
              <w:rPr>
                <w:rStyle w:val="a4"/>
                <w:rFonts w:ascii="Times New Roman" w:hAnsi="Times New Roman" w:cs="Times New Roman"/>
                <w:b w:val="0"/>
                <w:sz w:val="24"/>
                <w:szCs w:val="24"/>
              </w:rPr>
              <w:t xml:space="preserve"> </w:t>
            </w:r>
          </w:p>
        </w:tc>
      </w:tr>
      <w:tr w:rsidR="00F30917" w:rsidTr="008F2BDE">
        <w:tc>
          <w:tcPr>
            <w:tcW w:w="4111" w:type="dxa"/>
          </w:tcPr>
          <w:p w:rsidR="00F30917" w:rsidRPr="00F04C90" w:rsidRDefault="00F30917" w:rsidP="00F30917">
            <w:pPr>
              <w:pStyle w:val="af5"/>
              <w:jc w:val="both"/>
              <w:rPr>
                <w:rStyle w:val="a4"/>
                <w:rFonts w:ascii="Times New Roman" w:hAnsi="Times New Roman" w:cs="Times New Roman"/>
                <w:b w:val="0"/>
                <w:sz w:val="24"/>
                <w:szCs w:val="24"/>
              </w:rPr>
            </w:pPr>
            <w:r>
              <w:rPr>
                <w:rStyle w:val="a4"/>
                <w:rFonts w:ascii="Times New Roman" w:hAnsi="Times New Roman" w:cs="Times New Roman"/>
                <w:b w:val="0"/>
                <w:sz w:val="24"/>
                <w:szCs w:val="24"/>
              </w:rPr>
              <w:t>покрытие</w:t>
            </w:r>
          </w:p>
        </w:tc>
        <w:tc>
          <w:tcPr>
            <w:tcW w:w="5778" w:type="dxa"/>
          </w:tcPr>
          <w:p w:rsidR="00F30917" w:rsidRPr="00F30917" w:rsidRDefault="00F30917" w:rsidP="00F30917">
            <w:pPr>
              <w:pStyle w:val="af5"/>
              <w:jc w:val="both"/>
              <w:rPr>
                <w:rStyle w:val="a4"/>
                <w:rFonts w:ascii="Times New Roman" w:hAnsi="Times New Roman" w:cs="Times New Roman"/>
                <w:b w:val="0"/>
                <w:sz w:val="24"/>
                <w:szCs w:val="24"/>
              </w:rPr>
            </w:pPr>
            <w:r w:rsidRPr="00F30917">
              <w:rPr>
                <w:rStyle w:val="a4"/>
                <w:rFonts w:ascii="Times New Roman" w:hAnsi="Times New Roman" w:cs="Times New Roman"/>
                <w:b w:val="0"/>
                <w:sz w:val="24"/>
                <w:szCs w:val="24"/>
              </w:rPr>
              <w:t>ударопрочное, не подвергающееся коррозии</w:t>
            </w:r>
          </w:p>
        </w:tc>
      </w:tr>
      <w:tr w:rsidR="00F30917" w:rsidTr="008F2BDE">
        <w:tc>
          <w:tcPr>
            <w:tcW w:w="4111" w:type="dxa"/>
          </w:tcPr>
          <w:p w:rsidR="00F30917" w:rsidRPr="003462E0" w:rsidRDefault="00F30917" w:rsidP="00F30917">
            <w:pPr>
              <w:pStyle w:val="af5"/>
              <w:jc w:val="both"/>
              <w:rPr>
                <w:rStyle w:val="a4"/>
                <w:rFonts w:ascii="Times New Roman" w:hAnsi="Times New Roman" w:cs="Times New Roman"/>
                <w:b w:val="0"/>
                <w:color w:val="000000"/>
                <w:sz w:val="24"/>
                <w:szCs w:val="24"/>
              </w:rPr>
            </w:pPr>
            <w:r w:rsidRPr="003462E0">
              <w:rPr>
                <w:rStyle w:val="a4"/>
                <w:rFonts w:ascii="Times New Roman" w:hAnsi="Times New Roman" w:cs="Times New Roman"/>
                <w:b w:val="0"/>
                <w:sz w:val="24"/>
                <w:szCs w:val="24"/>
              </w:rPr>
              <w:t>полкой под головные уборы</w:t>
            </w:r>
          </w:p>
        </w:tc>
        <w:tc>
          <w:tcPr>
            <w:tcW w:w="5778" w:type="dxa"/>
          </w:tcPr>
          <w:p w:rsidR="00F30917" w:rsidRPr="003462E0" w:rsidRDefault="00F30917" w:rsidP="00F30917">
            <w:pPr>
              <w:pStyle w:val="af5"/>
              <w:jc w:val="both"/>
              <w:rPr>
                <w:rStyle w:val="a4"/>
                <w:rFonts w:ascii="Times New Roman" w:hAnsi="Times New Roman" w:cs="Times New Roman"/>
                <w:b w:val="0"/>
                <w:color w:val="000000"/>
                <w:sz w:val="24"/>
                <w:szCs w:val="24"/>
              </w:rPr>
            </w:pPr>
            <w:r>
              <w:rPr>
                <w:rStyle w:val="a4"/>
                <w:rFonts w:ascii="Times New Roman" w:hAnsi="Times New Roman" w:cs="Times New Roman"/>
                <w:b w:val="0"/>
                <w:color w:val="000000"/>
                <w:sz w:val="24"/>
                <w:szCs w:val="24"/>
              </w:rPr>
              <w:t>наличие</w:t>
            </w:r>
          </w:p>
        </w:tc>
      </w:tr>
      <w:tr w:rsidR="00F30917" w:rsidTr="008F2BDE">
        <w:tc>
          <w:tcPr>
            <w:tcW w:w="4111" w:type="dxa"/>
          </w:tcPr>
          <w:p w:rsidR="00F30917" w:rsidRPr="004D76E0" w:rsidRDefault="00F30917" w:rsidP="00F30917">
            <w:pPr>
              <w:pStyle w:val="af5"/>
              <w:jc w:val="both"/>
              <w:rPr>
                <w:rStyle w:val="a4"/>
                <w:rFonts w:ascii="Times New Roman" w:hAnsi="Times New Roman" w:cs="Times New Roman"/>
                <w:b w:val="0"/>
                <w:color w:val="000000"/>
                <w:sz w:val="24"/>
                <w:szCs w:val="24"/>
              </w:rPr>
            </w:pPr>
            <w:r w:rsidRPr="004D76E0">
              <w:rPr>
                <w:rStyle w:val="a4"/>
                <w:rFonts w:ascii="Times New Roman" w:hAnsi="Times New Roman" w:cs="Times New Roman"/>
                <w:b w:val="0"/>
                <w:sz w:val="24"/>
                <w:szCs w:val="24"/>
              </w:rPr>
              <w:t xml:space="preserve">крючки </w:t>
            </w:r>
          </w:p>
        </w:tc>
        <w:tc>
          <w:tcPr>
            <w:tcW w:w="5778" w:type="dxa"/>
          </w:tcPr>
          <w:p w:rsidR="00F30917" w:rsidRPr="004D76E0" w:rsidRDefault="00F30917" w:rsidP="00F30917">
            <w:pPr>
              <w:pStyle w:val="af5"/>
              <w:jc w:val="both"/>
              <w:rPr>
                <w:rStyle w:val="a4"/>
                <w:rFonts w:ascii="Times New Roman" w:hAnsi="Times New Roman" w:cs="Times New Roman"/>
                <w:b w:val="0"/>
                <w:color w:val="000000"/>
                <w:sz w:val="24"/>
                <w:szCs w:val="24"/>
              </w:rPr>
            </w:pPr>
            <w:r w:rsidRPr="004D76E0">
              <w:rPr>
                <w:rStyle w:val="a4"/>
                <w:rFonts w:ascii="Times New Roman" w:hAnsi="Times New Roman" w:cs="Times New Roman"/>
                <w:b w:val="0"/>
                <w:sz w:val="24"/>
                <w:szCs w:val="24"/>
              </w:rPr>
              <w:t>10 штук</w:t>
            </w:r>
          </w:p>
        </w:tc>
      </w:tr>
      <w:tr w:rsidR="00F30917" w:rsidTr="008F2BDE">
        <w:tc>
          <w:tcPr>
            <w:tcW w:w="4111" w:type="dxa"/>
          </w:tcPr>
          <w:p w:rsidR="00F30917" w:rsidRPr="00F30917" w:rsidRDefault="00F30917" w:rsidP="00F30917">
            <w:pPr>
              <w:pStyle w:val="af5"/>
              <w:jc w:val="both"/>
              <w:rPr>
                <w:rStyle w:val="a4"/>
                <w:rFonts w:ascii="Times New Roman" w:hAnsi="Times New Roman" w:cs="Times New Roman"/>
                <w:i/>
                <w:sz w:val="24"/>
                <w:szCs w:val="24"/>
              </w:rPr>
            </w:pPr>
            <w:r w:rsidRPr="00F30917">
              <w:rPr>
                <w:rStyle w:val="a4"/>
                <w:rFonts w:ascii="Times New Roman" w:hAnsi="Times New Roman" w:cs="Times New Roman"/>
                <w:i/>
                <w:sz w:val="24"/>
                <w:szCs w:val="24"/>
              </w:rPr>
              <w:t>Габаритные размеры</w:t>
            </w:r>
          </w:p>
        </w:tc>
        <w:tc>
          <w:tcPr>
            <w:tcW w:w="5778" w:type="dxa"/>
          </w:tcPr>
          <w:p w:rsidR="00F30917" w:rsidRDefault="00F30917" w:rsidP="00F30917">
            <w:pPr>
              <w:pStyle w:val="af5"/>
              <w:jc w:val="both"/>
              <w:rPr>
                <w:rStyle w:val="a4"/>
                <w:rFonts w:ascii="Times New Roman" w:hAnsi="Times New Roman" w:cs="Times New Roman"/>
                <w:b w:val="0"/>
                <w:sz w:val="24"/>
                <w:szCs w:val="24"/>
              </w:rPr>
            </w:pPr>
            <w:r>
              <w:rPr>
                <w:rStyle w:val="a4"/>
                <w:rFonts w:ascii="Times New Roman" w:hAnsi="Times New Roman" w:cs="Times New Roman"/>
                <w:b w:val="0"/>
                <w:sz w:val="24"/>
                <w:szCs w:val="24"/>
              </w:rPr>
              <w:t>Высота</w:t>
            </w:r>
            <w:r w:rsidR="0009493F">
              <w:rPr>
                <w:rStyle w:val="a4"/>
                <w:rFonts w:ascii="Times New Roman" w:hAnsi="Times New Roman" w:cs="Times New Roman"/>
                <w:b w:val="0"/>
                <w:sz w:val="24"/>
                <w:szCs w:val="24"/>
              </w:rPr>
              <w:t xml:space="preserve"> – </w:t>
            </w:r>
            <w:r>
              <w:rPr>
                <w:rStyle w:val="a4"/>
                <w:rFonts w:ascii="Times New Roman" w:hAnsi="Times New Roman" w:cs="Times New Roman"/>
                <w:b w:val="0"/>
                <w:sz w:val="24"/>
                <w:szCs w:val="24"/>
              </w:rPr>
              <w:t>не менее1680 мм;</w:t>
            </w:r>
          </w:p>
          <w:p w:rsidR="00F30917" w:rsidRDefault="00F30917" w:rsidP="00F30917">
            <w:pPr>
              <w:pStyle w:val="af5"/>
              <w:jc w:val="both"/>
              <w:rPr>
                <w:rStyle w:val="a4"/>
                <w:rFonts w:ascii="Times New Roman" w:hAnsi="Times New Roman" w:cs="Times New Roman"/>
                <w:b w:val="0"/>
                <w:sz w:val="24"/>
                <w:szCs w:val="24"/>
              </w:rPr>
            </w:pPr>
            <w:r>
              <w:rPr>
                <w:rStyle w:val="a4"/>
                <w:rFonts w:ascii="Times New Roman" w:hAnsi="Times New Roman" w:cs="Times New Roman"/>
                <w:b w:val="0"/>
                <w:sz w:val="24"/>
                <w:szCs w:val="24"/>
              </w:rPr>
              <w:t>Ширина – не менее1500 мм;</w:t>
            </w:r>
          </w:p>
          <w:p w:rsidR="00F30917" w:rsidRPr="004D76E0" w:rsidRDefault="00F30917" w:rsidP="00F30917">
            <w:pPr>
              <w:pStyle w:val="af5"/>
              <w:jc w:val="both"/>
              <w:rPr>
                <w:rStyle w:val="a4"/>
                <w:rFonts w:ascii="Times New Roman" w:hAnsi="Times New Roman" w:cs="Times New Roman"/>
                <w:b w:val="0"/>
                <w:sz w:val="24"/>
                <w:szCs w:val="24"/>
              </w:rPr>
            </w:pPr>
            <w:r>
              <w:rPr>
                <w:rStyle w:val="a4"/>
                <w:rFonts w:ascii="Times New Roman" w:hAnsi="Times New Roman" w:cs="Times New Roman"/>
                <w:b w:val="0"/>
                <w:sz w:val="24"/>
                <w:szCs w:val="24"/>
              </w:rPr>
              <w:t>Глубина –  не менее 380 мм</w:t>
            </w:r>
          </w:p>
        </w:tc>
      </w:tr>
    </w:tbl>
    <w:p w:rsidR="001220C6" w:rsidRDefault="001220C6" w:rsidP="001220C6">
      <w:pPr>
        <w:pStyle w:val="af5"/>
        <w:numPr>
          <w:ilvl w:val="0"/>
          <w:numId w:val="11"/>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 xml:space="preserve">Требования к </w:t>
      </w:r>
      <w:r>
        <w:rPr>
          <w:rStyle w:val="a4"/>
          <w:rFonts w:ascii="Times New Roman" w:hAnsi="Times New Roman" w:cs="Times New Roman"/>
          <w:color w:val="000000"/>
          <w:sz w:val="24"/>
          <w:szCs w:val="24"/>
        </w:rPr>
        <w:t>товару.</w:t>
      </w:r>
    </w:p>
    <w:p w:rsidR="001220C6" w:rsidRPr="003C20E8" w:rsidRDefault="001220C6" w:rsidP="001220C6">
      <w:pPr>
        <w:pStyle w:val="af5"/>
        <w:ind w:firstLine="720"/>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Безопасность товара </w:t>
      </w:r>
      <w:r>
        <w:rPr>
          <w:rFonts w:ascii="Times New Roman" w:eastAsia="Times New Roman" w:hAnsi="Times New Roman" w:cs="Times New Roman"/>
          <w:kern w:val="1"/>
          <w:sz w:val="24"/>
          <w:szCs w:val="24"/>
          <w:lang w:eastAsia="hi-IN" w:bidi="hi-IN"/>
        </w:rPr>
        <w:t xml:space="preserve">и качество </w:t>
      </w:r>
      <w:r w:rsidRPr="003C20E8">
        <w:rPr>
          <w:rFonts w:ascii="Times New Roman" w:eastAsia="Times New Roman" w:hAnsi="Times New Roman" w:cs="Times New Roman"/>
          <w:kern w:val="1"/>
          <w:sz w:val="24"/>
          <w:szCs w:val="24"/>
          <w:lang w:eastAsia="hi-IN" w:bidi="hi-IN"/>
        </w:rPr>
        <w:t>должн</w:t>
      </w:r>
      <w:r>
        <w:rPr>
          <w:rFonts w:ascii="Times New Roman" w:eastAsia="Times New Roman" w:hAnsi="Times New Roman" w:cs="Times New Roman"/>
          <w:kern w:val="1"/>
          <w:sz w:val="24"/>
          <w:szCs w:val="24"/>
          <w:lang w:eastAsia="hi-IN" w:bidi="hi-IN"/>
        </w:rPr>
        <w:t>о</w:t>
      </w:r>
      <w:r w:rsidRPr="003C20E8">
        <w:rPr>
          <w:rFonts w:ascii="Times New Roman" w:eastAsia="Times New Roman" w:hAnsi="Times New Roman" w:cs="Times New Roman"/>
          <w:kern w:val="1"/>
          <w:sz w:val="24"/>
          <w:szCs w:val="24"/>
          <w:lang w:eastAsia="hi-IN" w:bidi="hi-IN"/>
        </w:rPr>
        <w:t xml:space="preserve"> соответствовать действующим стандартам, утвержденным в отношении данного вида товаров, подтверждаемых наличием сертификатов</w:t>
      </w:r>
      <w:r>
        <w:rPr>
          <w:rFonts w:ascii="Times New Roman" w:eastAsia="Times New Roman" w:hAnsi="Times New Roman" w:cs="Times New Roman"/>
          <w:kern w:val="1"/>
          <w:sz w:val="24"/>
          <w:szCs w:val="24"/>
          <w:lang w:eastAsia="hi-IN" w:bidi="hi-IN"/>
        </w:rPr>
        <w:t xml:space="preserve"> или декларации</w:t>
      </w:r>
      <w:r w:rsidRPr="003C20E8">
        <w:rPr>
          <w:rFonts w:ascii="Times New Roman" w:eastAsia="Times New Roman" w:hAnsi="Times New Roman" w:cs="Times New Roman"/>
          <w:kern w:val="1"/>
          <w:sz w:val="24"/>
          <w:szCs w:val="24"/>
          <w:lang w:eastAsia="hi-IN" w:bidi="hi-IN"/>
        </w:rPr>
        <w:t xml:space="preserve">, обязательных для данного вида товаров, оформленных в соответствии с действующим законодательством Российской Федерации. </w:t>
      </w:r>
    </w:p>
    <w:p w:rsidR="001220C6" w:rsidRPr="00F60003" w:rsidRDefault="001220C6" w:rsidP="001220C6">
      <w:pPr>
        <w:pStyle w:val="af5"/>
        <w:ind w:firstLine="720"/>
        <w:jc w:val="both"/>
        <w:rPr>
          <w:rFonts w:ascii="Times New Roman" w:eastAsia="Times New Roman" w:hAnsi="Times New Roman" w:cs="Times New Roman"/>
          <w:kern w:val="1"/>
          <w:sz w:val="24"/>
          <w:szCs w:val="24"/>
          <w:lang w:eastAsia="hi-IN" w:bidi="hi-IN"/>
        </w:rPr>
      </w:pPr>
      <w:r w:rsidRPr="00F60003">
        <w:rPr>
          <w:rFonts w:ascii="Times New Roman" w:eastAsia="Times New Roman" w:hAnsi="Times New Roman" w:cs="Times New Roman"/>
          <w:kern w:val="1"/>
          <w:sz w:val="24"/>
          <w:szCs w:val="24"/>
          <w:lang w:eastAsia="hi-IN" w:bidi="hi-IN"/>
        </w:rPr>
        <w:t>Товар должен поставляться в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и соответствующей требованиям ГОСТ 16371-2014 «Меб</w:t>
      </w:r>
      <w:r w:rsidR="001C7D71">
        <w:rPr>
          <w:rFonts w:ascii="Times New Roman" w:eastAsia="Times New Roman" w:hAnsi="Times New Roman" w:cs="Times New Roman"/>
          <w:kern w:val="1"/>
          <w:sz w:val="24"/>
          <w:szCs w:val="24"/>
          <w:lang w:eastAsia="hi-IN" w:bidi="hi-IN"/>
        </w:rPr>
        <w:t>ель. Общие технические условия»</w:t>
      </w:r>
      <w:r w:rsidR="00C96126">
        <w:rPr>
          <w:rFonts w:ascii="Times New Roman" w:eastAsia="Times New Roman" w:hAnsi="Times New Roman" w:cs="Times New Roman"/>
          <w:kern w:val="1"/>
          <w:sz w:val="24"/>
          <w:szCs w:val="24"/>
          <w:lang w:eastAsia="hi-IN" w:bidi="hi-IN"/>
        </w:rPr>
        <w:t xml:space="preserve"> и другим действующим нормативно правовым актам </w:t>
      </w:r>
      <w:r w:rsidR="00C96126" w:rsidRPr="003C20E8">
        <w:rPr>
          <w:rFonts w:ascii="Times New Roman" w:eastAsia="Times New Roman" w:hAnsi="Times New Roman" w:cs="Times New Roman"/>
          <w:kern w:val="1"/>
          <w:sz w:val="24"/>
          <w:szCs w:val="24"/>
          <w:lang w:eastAsia="hi-IN" w:bidi="hi-IN"/>
        </w:rPr>
        <w:t>законодательств</w:t>
      </w:r>
      <w:r w:rsidR="00C96126">
        <w:rPr>
          <w:rFonts w:ascii="Times New Roman" w:eastAsia="Times New Roman" w:hAnsi="Times New Roman" w:cs="Times New Roman"/>
          <w:kern w:val="1"/>
          <w:sz w:val="24"/>
          <w:szCs w:val="24"/>
          <w:lang w:eastAsia="hi-IN" w:bidi="hi-IN"/>
        </w:rPr>
        <w:t>а</w:t>
      </w:r>
      <w:r w:rsidR="00C96126" w:rsidRPr="003C20E8">
        <w:rPr>
          <w:rFonts w:ascii="Times New Roman" w:eastAsia="Times New Roman" w:hAnsi="Times New Roman" w:cs="Times New Roman"/>
          <w:kern w:val="1"/>
          <w:sz w:val="24"/>
          <w:szCs w:val="24"/>
          <w:lang w:eastAsia="hi-IN" w:bidi="hi-IN"/>
        </w:rPr>
        <w:t xml:space="preserve"> Российской Федерации</w:t>
      </w:r>
      <w:r w:rsidR="00C96126">
        <w:rPr>
          <w:rFonts w:ascii="Times New Roman" w:eastAsia="Times New Roman" w:hAnsi="Times New Roman" w:cs="Times New Roman"/>
          <w:kern w:val="1"/>
          <w:sz w:val="24"/>
          <w:szCs w:val="24"/>
          <w:lang w:eastAsia="hi-IN" w:bidi="hi-IN"/>
        </w:rPr>
        <w:t xml:space="preserve"> </w:t>
      </w:r>
      <w:r w:rsidR="001C7D71">
        <w:rPr>
          <w:rFonts w:ascii="Times New Roman" w:eastAsia="Times New Roman" w:hAnsi="Times New Roman" w:cs="Times New Roman"/>
          <w:kern w:val="1"/>
          <w:sz w:val="24"/>
          <w:szCs w:val="24"/>
          <w:lang w:eastAsia="hi-IN" w:bidi="hi-IN"/>
        </w:rPr>
        <w:t>.</w:t>
      </w:r>
    </w:p>
    <w:p w:rsidR="001220C6" w:rsidRPr="00F60003" w:rsidRDefault="001220C6" w:rsidP="001220C6">
      <w:pPr>
        <w:pStyle w:val="af5"/>
        <w:ind w:firstLine="709"/>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1220C6" w:rsidRPr="003C20E8" w:rsidRDefault="001220C6" w:rsidP="001220C6">
      <w:pPr>
        <w:pStyle w:val="af5"/>
        <w:ind w:firstLine="709"/>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Товар считается новым, если:</w:t>
      </w:r>
      <w:r w:rsidR="00C96126">
        <w:rPr>
          <w:rFonts w:ascii="Times New Roman" w:eastAsia="Calibri" w:hAnsi="Times New Roman" w:cs="Times New Roman"/>
          <w:sz w:val="24"/>
          <w:szCs w:val="24"/>
        </w:rPr>
        <w:t xml:space="preserve"> </w:t>
      </w:r>
    </w:p>
    <w:p w:rsidR="0071192A" w:rsidRPr="00736080" w:rsidRDefault="006E038C" w:rsidP="00F33A24">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71192A" w:rsidRPr="00736080">
        <w:rPr>
          <w:rFonts w:ascii="Times New Roman" w:eastAsia="Calibri" w:hAnsi="Times New Roman" w:cs="Times New Roman"/>
          <w:sz w:val="24"/>
          <w:szCs w:val="24"/>
        </w:rPr>
        <w:t>не находился в употреблении;</w:t>
      </w:r>
    </w:p>
    <w:p w:rsidR="0071192A" w:rsidRPr="00736080" w:rsidRDefault="006E038C" w:rsidP="00F33A24">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71192A" w:rsidRPr="00736080">
        <w:rPr>
          <w:rFonts w:ascii="Times New Roman" w:eastAsia="Calibri" w:hAnsi="Times New Roman" w:cs="Times New Roman"/>
          <w:sz w:val="24"/>
          <w:szCs w:val="24"/>
        </w:rPr>
        <w:t>не ремонтировался;</w:t>
      </w:r>
    </w:p>
    <w:p w:rsidR="0071192A" w:rsidRPr="00736080" w:rsidRDefault="006E038C" w:rsidP="00F33A24">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71192A" w:rsidRPr="00736080">
        <w:rPr>
          <w:rFonts w:ascii="Times New Roman" w:eastAsia="Calibri" w:hAnsi="Times New Roman" w:cs="Times New Roman"/>
          <w:sz w:val="24"/>
          <w:szCs w:val="24"/>
        </w:rPr>
        <w:t>не восстанавливался;</w:t>
      </w:r>
    </w:p>
    <w:p w:rsidR="0071192A" w:rsidRPr="00736080" w:rsidRDefault="006E038C" w:rsidP="00F33A24">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71192A" w:rsidRPr="00736080">
        <w:rPr>
          <w:rFonts w:ascii="Times New Roman" w:eastAsia="Calibri" w:hAnsi="Times New Roman" w:cs="Times New Roman"/>
          <w:sz w:val="24"/>
          <w:szCs w:val="24"/>
        </w:rPr>
        <w:t>не осуществлялась замена его запасных частей;</w:t>
      </w:r>
    </w:p>
    <w:p w:rsidR="0071192A" w:rsidRDefault="006E038C" w:rsidP="00F33A24">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71192A" w:rsidRPr="00736080">
        <w:rPr>
          <w:rFonts w:ascii="Times New Roman" w:eastAsia="Calibri" w:hAnsi="Times New Roman" w:cs="Times New Roman"/>
          <w:sz w:val="24"/>
          <w:szCs w:val="24"/>
        </w:rPr>
        <w:t>не восстанавливались его потребительские свойства.</w:t>
      </w:r>
    </w:p>
    <w:p w:rsidR="00C83258" w:rsidRPr="00C83258" w:rsidRDefault="00C83258" w:rsidP="00C83258">
      <w:pPr>
        <w:ind w:firstLine="708"/>
        <w:jc w:val="both"/>
        <w:rPr>
          <w:rFonts w:ascii="Times New Roman" w:hAnsi="Times New Roman" w:cs="Times New Roman"/>
          <w:sz w:val="24"/>
          <w:szCs w:val="24"/>
        </w:rPr>
      </w:pPr>
      <w:r w:rsidRPr="00C83258">
        <w:rPr>
          <w:rFonts w:ascii="Times New Roman" w:hAnsi="Times New Roman" w:cs="Times New Roman"/>
          <w:sz w:val="24"/>
          <w:szCs w:val="24"/>
        </w:rPr>
        <w:t xml:space="preserve">Поставщик гарантирует, что поставляемый </w:t>
      </w:r>
      <w:r>
        <w:rPr>
          <w:rFonts w:ascii="Times New Roman" w:hAnsi="Times New Roman" w:cs="Times New Roman"/>
          <w:sz w:val="24"/>
          <w:szCs w:val="24"/>
        </w:rPr>
        <w:t>т</w:t>
      </w:r>
      <w:r w:rsidRPr="00C83258">
        <w:rPr>
          <w:rFonts w:ascii="Times New Roman" w:hAnsi="Times New Roman" w:cs="Times New Roman"/>
          <w:sz w:val="24"/>
          <w:szCs w:val="24"/>
        </w:rPr>
        <w:t xml:space="preserve">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w:t>
      </w:r>
      <w:r>
        <w:rPr>
          <w:rFonts w:ascii="Times New Roman" w:hAnsi="Times New Roman" w:cs="Times New Roman"/>
          <w:sz w:val="24"/>
          <w:szCs w:val="24"/>
        </w:rPr>
        <w:t>то</w:t>
      </w:r>
      <w:r w:rsidRPr="00C83258">
        <w:rPr>
          <w:rFonts w:ascii="Times New Roman" w:hAnsi="Times New Roman" w:cs="Times New Roman"/>
          <w:sz w:val="24"/>
          <w:szCs w:val="24"/>
        </w:rPr>
        <w:t>вара или любой их части в Российской Федерации.</w:t>
      </w:r>
    </w:p>
    <w:p w:rsidR="006E038C" w:rsidRPr="00D52730" w:rsidRDefault="006E038C" w:rsidP="006E038C">
      <w:pPr>
        <w:shd w:val="clear" w:color="auto" w:fill="FFFFFF"/>
        <w:spacing w:line="240" w:lineRule="auto"/>
        <w:ind w:left="10" w:right="187" w:firstLine="701"/>
        <w:jc w:val="both"/>
        <w:rPr>
          <w:rFonts w:ascii="Times New Roman" w:hAnsi="Times New Roman" w:cs="Times New Roman"/>
          <w:sz w:val="24"/>
          <w:szCs w:val="24"/>
        </w:rPr>
      </w:pPr>
      <w:r w:rsidRPr="00D52730">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6E038C" w:rsidRDefault="006E038C" w:rsidP="004A0414">
      <w:pPr>
        <w:pStyle w:val="af3"/>
        <w:numPr>
          <w:ilvl w:val="0"/>
          <w:numId w:val="11"/>
        </w:numPr>
        <w:spacing w:line="240" w:lineRule="auto"/>
        <w:ind w:left="0" w:firstLine="709"/>
        <w:jc w:val="both"/>
        <w:rPr>
          <w:rFonts w:ascii="Times New Roman" w:hAnsi="Times New Roman" w:cs="Times New Roman"/>
          <w:b/>
          <w:bCs/>
          <w:sz w:val="24"/>
          <w:szCs w:val="24"/>
        </w:rPr>
      </w:pPr>
      <w:r w:rsidRPr="006E038C">
        <w:rPr>
          <w:rFonts w:ascii="Times New Roman" w:hAnsi="Times New Roman" w:cs="Times New Roman"/>
          <w:b/>
          <w:bCs/>
          <w:sz w:val="24"/>
          <w:szCs w:val="24"/>
        </w:rPr>
        <w:t>. Требования к гарантийному сроку товара и (или) объему предоставления гарантий его качества, к гарантийному обслуживанию товара</w:t>
      </w:r>
      <w:r>
        <w:rPr>
          <w:rFonts w:ascii="Times New Roman" w:hAnsi="Times New Roman" w:cs="Times New Roman"/>
          <w:b/>
          <w:bCs/>
          <w:sz w:val="24"/>
          <w:szCs w:val="24"/>
        </w:rPr>
        <w:t>.</w:t>
      </w:r>
    </w:p>
    <w:p w:rsidR="004A0414" w:rsidRPr="004A0414" w:rsidRDefault="004A0414" w:rsidP="00567265">
      <w:pPr>
        <w:shd w:val="clear" w:color="auto" w:fill="FFFFFF"/>
        <w:spacing w:line="240" w:lineRule="auto"/>
        <w:ind w:left="10" w:right="187" w:firstLine="701"/>
        <w:jc w:val="both"/>
        <w:rPr>
          <w:rFonts w:ascii="Times New Roman" w:hAnsi="Times New Roman" w:cs="Times New Roman"/>
          <w:sz w:val="24"/>
          <w:szCs w:val="24"/>
        </w:rPr>
      </w:pPr>
      <w:r w:rsidRPr="004A0414">
        <w:rPr>
          <w:rFonts w:ascii="Times New Roman" w:hAnsi="Times New Roman" w:cs="Times New Roman"/>
          <w:sz w:val="24"/>
          <w:szCs w:val="24"/>
        </w:rPr>
        <w:t xml:space="preserve">Наличие гарантии удостоверяется выдачей </w:t>
      </w:r>
      <w:r w:rsidR="00C83258">
        <w:rPr>
          <w:rFonts w:ascii="Times New Roman" w:hAnsi="Times New Roman" w:cs="Times New Roman"/>
          <w:sz w:val="24"/>
          <w:szCs w:val="24"/>
        </w:rPr>
        <w:t>п</w:t>
      </w:r>
      <w:r w:rsidRPr="004A0414">
        <w:rPr>
          <w:rFonts w:ascii="Times New Roman" w:hAnsi="Times New Roman" w:cs="Times New Roman"/>
          <w:sz w:val="24"/>
          <w:szCs w:val="24"/>
        </w:rPr>
        <w:t>оставщиком гарантийного талона</w:t>
      </w:r>
      <w:r w:rsidR="00C83258">
        <w:rPr>
          <w:rFonts w:ascii="Times New Roman" w:hAnsi="Times New Roman" w:cs="Times New Roman"/>
          <w:sz w:val="24"/>
          <w:szCs w:val="24"/>
        </w:rPr>
        <w:t xml:space="preserve"> или иного документа</w:t>
      </w:r>
      <w:r w:rsidRPr="004A0414">
        <w:rPr>
          <w:rFonts w:ascii="Times New Roman" w:hAnsi="Times New Roman" w:cs="Times New Roman"/>
          <w:sz w:val="24"/>
          <w:szCs w:val="24"/>
        </w:rPr>
        <w:t xml:space="preserve"> на поставленный </w:t>
      </w:r>
      <w:r w:rsidR="00C83258">
        <w:rPr>
          <w:rFonts w:ascii="Times New Roman" w:hAnsi="Times New Roman" w:cs="Times New Roman"/>
          <w:sz w:val="24"/>
          <w:szCs w:val="24"/>
        </w:rPr>
        <w:t>т</w:t>
      </w:r>
      <w:r w:rsidRPr="004A0414">
        <w:rPr>
          <w:rFonts w:ascii="Times New Roman" w:hAnsi="Times New Roman" w:cs="Times New Roman"/>
          <w:sz w:val="24"/>
          <w:szCs w:val="24"/>
        </w:rPr>
        <w:t>овар, заполненный надлежащим обр</w:t>
      </w:r>
      <w:r w:rsidR="00C83258">
        <w:rPr>
          <w:rFonts w:ascii="Times New Roman" w:hAnsi="Times New Roman" w:cs="Times New Roman"/>
          <w:sz w:val="24"/>
          <w:szCs w:val="24"/>
        </w:rPr>
        <w:t>азом: с указанием наименования т</w:t>
      </w:r>
      <w:r w:rsidRPr="004A0414">
        <w:rPr>
          <w:rFonts w:ascii="Times New Roman" w:hAnsi="Times New Roman" w:cs="Times New Roman"/>
          <w:sz w:val="24"/>
          <w:szCs w:val="24"/>
        </w:rPr>
        <w:t xml:space="preserve">овара, даты начала исчисления гарантийного срока, печати и подписи </w:t>
      </w:r>
      <w:r w:rsidR="00C83258">
        <w:rPr>
          <w:rFonts w:ascii="Times New Roman" w:hAnsi="Times New Roman" w:cs="Times New Roman"/>
          <w:sz w:val="24"/>
          <w:szCs w:val="24"/>
        </w:rPr>
        <w:t>п</w:t>
      </w:r>
      <w:r w:rsidRPr="004A0414">
        <w:rPr>
          <w:rFonts w:ascii="Times New Roman" w:hAnsi="Times New Roman" w:cs="Times New Roman"/>
          <w:sz w:val="24"/>
          <w:szCs w:val="24"/>
        </w:rPr>
        <w:t>оставщика</w:t>
      </w:r>
      <w:r w:rsidR="00C83258">
        <w:rPr>
          <w:rFonts w:ascii="Times New Roman" w:hAnsi="Times New Roman" w:cs="Times New Roman"/>
          <w:sz w:val="24"/>
          <w:szCs w:val="24"/>
        </w:rPr>
        <w:t>, который</w:t>
      </w:r>
      <w:r w:rsidRPr="004A0414">
        <w:rPr>
          <w:rFonts w:ascii="Times New Roman" w:hAnsi="Times New Roman" w:cs="Times New Roman"/>
          <w:sz w:val="24"/>
          <w:szCs w:val="24"/>
        </w:rPr>
        <w:t xml:space="preserve"> предоставляется </w:t>
      </w:r>
      <w:r w:rsidR="00C83258">
        <w:rPr>
          <w:rFonts w:ascii="Times New Roman" w:hAnsi="Times New Roman" w:cs="Times New Roman"/>
          <w:sz w:val="24"/>
          <w:szCs w:val="24"/>
        </w:rPr>
        <w:t>п</w:t>
      </w:r>
      <w:r w:rsidRPr="004A0414">
        <w:rPr>
          <w:rFonts w:ascii="Times New Roman" w:hAnsi="Times New Roman" w:cs="Times New Roman"/>
          <w:sz w:val="24"/>
          <w:szCs w:val="24"/>
        </w:rPr>
        <w:t xml:space="preserve">оставщиком вместе с </w:t>
      </w:r>
      <w:r w:rsidR="00C83258">
        <w:rPr>
          <w:rFonts w:ascii="Times New Roman" w:hAnsi="Times New Roman" w:cs="Times New Roman"/>
          <w:sz w:val="24"/>
          <w:szCs w:val="24"/>
        </w:rPr>
        <w:t>т</w:t>
      </w:r>
      <w:r w:rsidRPr="004A0414">
        <w:rPr>
          <w:rFonts w:ascii="Times New Roman" w:hAnsi="Times New Roman" w:cs="Times New Roman"/>
          <w:sz w:val="24"/>
          <w:szCs w:val="24"/>
        </w:rPr>
        <w:t>оваром.</w:t>
      </w:r>
    </w:p>
    <w:p w:rsidR="006E038C" w:rsidRDefault="006E038C" w:rsidP="006E038C">
      <w:pPr>
        <w:tabs>
          <w:tab w:val="left" w:pos="1134"/>
        </w:tabs>
        <w:spacing w:line="240" w:lineRule="auto"/>
        <w:ind w:firstLine="709"/>
        <w:jc w:val="both"/>
        <w:rPr>
          <w:rFonts w:ascii="Times New Roman" w:eastAsia="Calibri" w:hAnsi="Times New Roman" w:cs="Times New Roman"/>
          <w:sz w:val="24"/>
          <w:szCs w:val="24"/>
        </w:rPr>
      </w:pPr>
      <w:r w:rsidRPr="006E038C">
        <w:rPr>
          <w:rFonts w:ascii="Times New Roman" w:eastAsia="Calibri" w:hAnsi="Times New Roman" w:cs="Times New Roman"/>
          <w:sz w:val="24"/>
          <w:szCs w:val="24"/>
        </w:rPr>
        <w:t xml:space="preserve">Гарантийный срок должен составлять не </w:t>
      </w:r>
      <w:r>
        <w:rPr>
          <w:rFonts w:ascii="Times New Roman" w:eastAsia="Calibri" w:hAnsi="Times New Roman" w:cs="Times New Roman"/>
          <w:sz w:val="24"/>
          <w:szCs w:val="24"/>
        </w:rPr>
        <w:t>мене</w:t>
      </w:r>
      <w:r w:rsidR="00567265">
        <w:rPr>
          <w:rFonts w:ascii="Times New Roman" w:eastAsia="Calibri" w:hAnsi="Times New Roman" w:cs="Times New Roman"/>
          <w:sz w:val="24"/>
          <w:szCs w:val="24"/>
        </w:rPr>
        <w:t>е</w:t>
      </w:r>
      <w:r>
        <w:rPr>
          <w:rFonts w:ascii="Times New Roman" w:eastAsia="Calibri" w:hAnsi="Times New Roman" w:cs="Times New Roman"/>
          <w:sz w:val="24"/>
          <w:szCs w:val="24"/>
        </w:rPr>
        <w:t xml:space="preserve"> </w:t>
      </w:r>
      <w:r w:rsidR="00271E95">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00271E95">
        <w:rPr>
          <w:rFonts w:ascii="Times New Roman" w:eastAsia="Calibri" w:hAnsi="Times New Roman" w:cs="Times New Roman"/>
          <w:sz w:val="24"/>
          <w:szCs w:val="24"/>
        </w:rPr>
        <w:t>Двенадцати</w:t>
      </w:r>
      <w:r>
        <w:rPr>
          <w:rFonts w:ascii="Times New Roman" w:eastAsia="Calibri" w:hAnsi="Times New Roman" w:cs="Times New Roman"/>
          <w:sz w:val="24"/>
          <w:szCs w:val="24"/>
        </w:rPr>
        <w:t>)</w:t>
      </w:r>
      <w:r w:rsidRPr="006E038C">
        <w:rPr>
          <w:rFonts w:ascii="Times New Roman" w:eastAsia="Calibri" w:hAnsi="Times New Roman" w:cs="Times New Roman"/>
          <w:sz w:val="24"/>
          <w:szCs w:val="24"/>
        </w:rPr>
        <w:t xml:space="preserve"> месяцев и не менее срока, установленного производителем товара.</w:t>
      </w:r>
    </w:p>
    <w:p w:rsidR="004A0414" w:rsidRDefault="004A0414" w:rsidP="004A0414">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В течение гарантийного срока </w:t>
      </w:r>
      <w:r w:rsidR="00567265">
        <w:rPr>
          <w:rFonts w:ascii="Times New Roman" w:hAnsi="Times New Roman" w:cs="Times New Roman"/>
          <w:sz w:val="24"/>
          <w:szCs w:val="24"/>
        </w:rPr>
        <w:t>п</w:t>
      </w:r>
      <w:r>
        <w:rPr>
          <w:rFonts w:ascii="Times New Roman" w:hAnsi="Times New Roman" w:cs="Times New Roman"/>
          <w:sz w:val="24"/>
          <w:szCs w:val="24"/>
        </w:rPr>
        <w:t xml:space="preserve">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4A0414" w:rsidRDefault="004A0414" w:rsidP="004A0414">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4A0414" w:rsidRDefault="004A0414" w:rsidP="004A0414">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Товар ненадлежащего качества возвращается </w:t>
      </w:r>
      <w:r w:rsidR="00567265">
        <w:rPr>
          <w:rFonts w:ascii="Times New Roman" w:hAnsi="Times New Roman" w:cs="Times New Roman"/>
          <w:sz w:val="24"/>
          <w:szCs w:val="24"/>
        </w:rPr>
        <w:t>п</w:t>
      </w:r>
      <w:r>
        <w:rPr>
          <w:rFonts w:ascii="Times New Roman" w:hAnsi="Times New Roman" w:cs="Times New Roman"/>
          <w:sz w:val="24"/>
          <w:szCs w:val="24"/>
        </w:rPr>
        <w:t>оставщику за его счет после поставки нового товара.</w:t>
      </w:r>
    </w:p>
    <w:p w:rsidR="006E038C" w:rsidRDefault="0071192A" w:rsidP="001220C6">
      <w:pPr>
        <w:pStyle w:val="af5"/>
        <w:numPr>
          <w:ilvl w:val="0"/>
          <w:numId w:val="11"/>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Место поставки товаров</w:t>
      </w:r>
      <w:r w:rsidR="006E038C">
        <w:rPr>
          <w:rStyle w:val="a4"/>
          <w:rFonts w:ascii="Times New Roman" w:hAnsi="Times New Roman" w:cs="Times New Roman"/>
          <w:color w:val="000000"/>
          <w:sz w:val="24"/>
          <w:szCs w:val="24"/>
        </w:rPr>
        <w:t>.</w:t>
      </w:r>
    </w:p>
    <w:p w:rsidR="0071192A" w:rsidRPr="0071192A" w:rsidRDefault="009C6B78" w:rsidP="006E038C">
      <w:pPr>
        <w:pStyle w:val="af5"/>
        <w:jc w:val="both"/>
        <w:rPr>
          <w:rFonts w:eastAsia="Times New Roman"/>
          <w:bCs/>
          <w:kern w:val="1"/>
          <w:lang w:eastAsia="hi-IN" w:bidi="hi-IN"/>
        </w:rPr>
      </w:pPr>
      <w:r>
        <w:rPr>
          <w:rFonts w:ascii="Times New Roman" w:eastAsia="Times New Roman" w:hAnsi="Times New Roman" w:cs="Times New Roman"/>
          <w:kern w:val="1"/>
          <w:sz w:val="24"/>
          <w:szCs w:val="24"/>
          <w:lang w:eastAsia="hi-IN" w:bidi="hi-IN"/>
        </w:rPr>
        <w:t>Г</w:t>
      </w:r>
      <w:r w:rsidR="0071192A" w:rsidRPr="0071192A">
        <w:rPr>
          <w:rFonts w:ascii="Times New Roman" w:eastAsia="Times New Roman" w:hAnsi="Times New Roman" w:cs="Times New Roman"/>
          <w:kern w:val="1"/>
          <w:sz w:val="24"/>
          <w:szCs w:val="24"/>
          <w:lang w:eastAsia="hi-IN" w:bidi="hi-IN"/>
        </w:rPr>
        <w:t>ород Хабаровск, улица Морозова Павла Леонтьевича, дом 83</w:t>
      </w:r>
    </w:p>
    <w:p w:rsidR="006E038C" w:rsidRDefault="0071192A" w:rsidP="004A0414">
      <w:pPr>
        <w:pStyle w:val="af5"/>
        <w:numPr>
          <w:ilvl w:val="0"/>
          <w:numId w:val="11"/>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Срок поставки</w:t>
      </w:r>
      <w:r w:rsidR="006E038C">
        <w:rPr>
          <w:rStyle w:val="a4"/>
          <w:rFonts w:ascii="Times New Roman" w:hAnsi="Times New Roman" w:cs="Times New Roman"/>
          <w:color w:val="000000"/>
          <w:sz w:val="24"/>
          <w:szCs w:val="24"/>
        </w:rPr>
        <w:t>.</w:t>
      </w:r>
    </w:p>
    <w:p w:rsidR="0071192A" w:rsidRPr="003C20E8" w:rsidRDefault="006E038C" w:rsidP="006E038C">
      <w:pPr>
        <w:pStyle w:val="af5"/>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В</w:t>
      </w:r>
      <w:r w:rsidR="0071192A" w:rsidRPr="003C20E8">
        <w:rPr>
          <w:rFonts w:ascii="Times New Roman" w:eastAsia="Times New Roman" w:hAnsi="Times New Roman" w:cs="Times New Roman"/>
          <w:kern w:val="1"/>
          <w:sz w:val="24"/>
          <w:szCs w:val="24"/>
          <w:lang w:eastAsia="hi-IN" w:bidi="hi-IN"/>
        </w:rPr>
        <w:t xml:space="preserve"> течение </w:t>
      </w:r>
      <w:r w:rsidR="00A97E52">
        <w:rPr>
          <w:rFonts w:ascii="Times New Roman" w:eastAsia="Times New Roman" w:hAnsi="Times New Roman" w:cs="Times New Roman"/>
          <w:kern w:val="1"/>
          <w:sz w:val="24"/>
          <w:szCs w:val="24"/>
          <w:lang w:eastAsia="hi-IN" w:bidi="hi-IN"/>
        </w:rPr>
        <w:t>45</w:t>
      </w:r>
      <w:r w:rsidR="0071192A" w:rsidRPr="003C20E8">
        <w:rPr>
          <w:rFonts w:ascii="Times New Roman" w:eastAsia="Times New Roman" w:hAnsi="Times New Roman" w:cs="Times New Roman"/>
          <w:kern w:val="1"/>
          <w:sz w:val="24"/>
          <w:szCs w:val="24"/>
          <w:lang w:eastAsia="hi-IN" w:bidi="hi-IN"/>
        </w:rPr>
        <w:t xml:space="preserve"> календарных дней с момента заключения договора.</w:t>
      </w:r>
    </w:p>
    <w:p w:rsidR="00AD3199" w:rsidRDefault="0071192A" w:rsidP="004A0414">
      <w:pPr>
        <w:pStyle w:val="af5"/>
        <w:numPr>
          <w:ilvl w:val="0"/>
          <w:numId w:val="11"/>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Упаковка, транспортировка и хранение</w:t>
      </w:r>
      <w:r w:rsidR="00AD3199">
        <w:rPr>
          <w:rStyle w:val="a4"/>
          <w:rFonts w:ascii="Times New Roman" w:hAnsi="Times New Roman" w:cs="Times New Roman"/>
          <w:color w:val="000000"/>
          <w:sz w:val="24"/>
          <w:szCs w:val="24"/>
        </w:rPr>
        <w:t>.</w:t>
      </w:r>
    </w:p>
    <w:p w:rsidR="0071192A" w:rsidRPr="003C20E8" w:rsidRDefault="0071192A" w:rsidP="00AD3199">
      <w:pPr>
        <w:pStyle w:val="af5"/>
        <w:ind w:firstLine="720"/>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sidR="006E038C">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sidR="001D13E3">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sidR="00AD3199">
        <w:rPr>
          <w:rFonts w:ascii="Times New Roman" w:eastAsia="Times New Roman" w:hAnsi="Times New Roman" w:cs="Times New Roman"/>
          <w:kern w:val="1"/>
          <w:sz w:val="24"/>
          <w:szCs w:val="24"/>
          <w:lang w:eastAsia="hi-IN" w:bidi="hi-IN"/>
        </w:rPr>
        <w:t xml:space="preserve">торых осуществляется перевозка.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sidR="00AD3199">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sidR="00196403">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sidR="00196403">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sidR="00AD3199">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r w:rsidR="00AD3199">
        <w:rPr>
          <w:rFonts w:ascii="Times New Roman" w:eastAsia="Times New Roman" w:hAnsi="Times New Roman" w:cs="Times New Roman"/>
          <w:kern w:val="1"/>
          <w:sz w:val="24"/>
          <w:szCs w:val="24"/>
          <w:lang w:eastAsia="hi-IN" w:bidi="hi-IN"/>
        </w:rPr>
        <w:t xml:space="preserve"> </w:t>
      </w:r>
    </w:p>
    <w:p w:rsidR="009C6B78" w:rsidRDefault="0071192A" w:rsidP="004A0414">
      <w:pPr>
        <w:pStyle w:val="af5"/>
        <w:numPr>
          <w:ilvl w:val="0"/>
          <w:numId w:val="11"/>
        </w:numPr>
        <w:ind w:left="0" w:firstLine="709"/>
        <w:jc w:val="both"/>
        <w:rPr>
          <w:rFonts w:ascii="Times New Roman" w:hAnsi="Times New Roman" w:cs="Times New Roman"/>
          <w:b/>
          <w:bCs/>
          <w:sz w:val="24"/>
          <w:szCs w:val="24"/>
          <w:lang w:eastAsia="ru-RU"/>
        </w:rPr>
      </w:pPr>
      <w:r w:rsidRPr="00C47875">
        <w:rPr>
          <w:rFonts w:ascii="Times New Roman" w:hAnsi="Times New Roman" w:cs="Times New Roman"/>
          <w:b/>
          <w:bCs/>
          <w:sz w:val="24"/>
          <w:szCs w:val="24"/>
          <w:lang w:eastAsia="ru-RU"/>
        </w:rPr>
        <w:t>Иные требования</w:t>
      </w:r>
      <w:r w:rsidR="009C6B78">
        <w:rPr>
          <w:rFonts w:ascii="Times New Roman" w:hAnsi="Times New Roman" w:cs="Times New Roman"/>
          <w:b/>
          <w:bCs/>
          <w:sz w:val="24"/>
          <w:szCs w:val="24"/>
          <w:lang w:eastAsia="ru-RU"/>
        </w:rPr>
        <w:t>.</w:t>
      </w:r>
    </w:p>
    <w:p w:rsidR="001E6189" w:rsidRPr="001E6189" w:rsidRDefault="001E6189" w:rsidP="001E6189">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 и (или) комплектующих, в течение 5 рабочих дней с момента подписания такого акта.</w:t>
      </w:r>
    </w:p>
    <w:p w:rsidR="001E6189" w:rsidRPr="001E6189" w:rsidRDefault="001E6189" w:rsidP="001E6189">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1E6189" w:rsidRPr="001E6189" w:rsidRDefault="001E6189" w:rsidP="001E6189">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5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1E6189" w:rsidRPr="001E6189" w:rsidRDefault="001E6189" w:rsidP="001E6189">
      <w:pPr>
        <w:pStyle w:val="af5"/>
        <w:ind w:firstLine="720"/>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1E6189" w:rsidRPr="001E6189" w:rsidRDefault="001E6189" w:rsidP="001E6189">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sidR="006F70F2">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sidR="006F70F2">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sidR="006F70F2">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sidR="006F70F2">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sidR="006F70F2">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sidR="006F70F2">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1E6189" w:rsidRPr="001E6189" w:rsidRDefault="001E6189" w:rsidP="001E6189">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Все виды погрузочно-разгрузочных работ, включая работы с применением грузоподъемных механизмов, осуществляются </w:t>
      </w:r>
      <w:r w:rsidR="006F70F2">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71192A" w:rsidRPr="009C6B78" w:rsidRDefault="0071192A" w:rsidP="001E6189">
      <w:pPr>
        <w:pStyle w:val="af5"/>
        <w:ind w:firstLine="709"/>
        <w:jc w:val="both"/>
        <w:rPr>
          <w:rFonts w:ascii="Times New Roman" w:eastAsia="Times New Roman" w:hAnsi="Times New Roman" w:cs="Times New Roman"/>
          <w:kern w:val="1"/>
          <w:sz w:val="24"/>
          <w:szCs w:val="24"/>
          <w:lang w:eastAsia="hi-IN" w:bidi="hi-IN"/>
        </w:rPr>
      </w:pPr>
    </w:p>
    <w:p w:rsidR="002E6519" w:rsidRDefault="002E6519">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раевое государственное</w:t>
      </w:r>
      <w:r w:rsidR="008D7ABF">
        <w:rPr>
          <w:rFonts w:ascii="Times New Roman" w:hAnsi="Times New Roman" w:cs="Times New Roman"/>
          <w:sz w:val="24"/>
          <w:szCs w:val="24"/>
        </w:rPr>
        <w:t xml:space="preserve"> автономное</w:t>
      </w:r>
      <w:r w:rsidR="001B4F6C">
        <w:rPr>
          <w:rFonts w:ascii="Times New Roman" w:hAnsi="Times New Roman" w:cs="Times New Roman"/>
          <w:sz w:val="24"/>
          <w:szCs w:val="24"/>
        </w:rPr>
        <w:t xml:space="preserve"> 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r w:rsidR="008D7ABF">
        <w:rPr>
          <w:rFonts w:ascii="Times New Roman" w:hAnsi="Times New Roman" w:cs="Times New Roman"/>
          <w:sz w:val="24"/>
          <w:szCs w:val="24"/>
        </w:rPr>
        <w:t xml:space="preserve"> (</w:t>
      </w:r>
      <w:r w:rsidR="008D7ABF" w:rsidRPr="008D7ABF">
        <w:rPr>
          <w:rFonts w:ascii="Times New Roman" w:hAnsi="Times New Roman" w:cs="Times New Roman"/>
          <w:sz w:val="24"/>
          <w:szCs w:val="24"/>
        </w:rPr>
        <w:t>КГАОУДО «ХКЦРХМ»)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4"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5"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7070F2">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070F2" w:rsidRPr="00463640" w:rsidRDefault="007070F2" w:rsidP="007070F2">
      <w:pPr>
        <w:spacing w:line="240" w:lineRule="auto"/>
        <w:jc w:val="center"/>
        <w:rPr>
          <w:rFonts w:ascii="Times New Roman" w:hAnsi="Times New Roman" w:cs="Times New Roman"/>
          <w:b/>
          <w:bCs/>
          <w:sz w:val="24"/>
          <w:szCs w:val="24"/>
        </w:rPr>
      </w:pPr>
      <w:r w:rsidRPr="00463640">
        <w:rPr>
          <w:rFonts w:ascii="Times New Roman" w:hAnsi="Times New Roman" w:cs="Times New Roman"/>
          <w:b/>
          <w:bCs/>
          <w:sz w:val="24"/>
          <w:szCs w:val="24"/>
        </w:rPr>
        <w:t>СВЕДЕНИЯ ОБ ОБЪЕКТЕ ЗАКУПКИ</w:t>
      </w:r>
    </w:p>
    <w:p w:rsidR="007070F2" w:rsidRDefault="007070F2" w:rsidP="007070F2">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ab/>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83"/>
        <w:gridCol w:w="2201"/>
        <w:gridCol w:w="3299"/>
        <w:gridCol w:w="1486"/>
      </w:tblGrid>
      <w:tr w:rsidR="007070F2" w:rsidRPr="00061217" w:rsidTr="008D7ABF">
        <w:trPr>
          <w:trHeight w:val="1224"/>
          <w:jc w:val="center"/>
        </w:trPr>
        <w:tc>
          <w:tcPr>
            <w:tcW w:w="560" w:type="dxa"/>
            <w:vAlign w:val="center"/>
          </w:tcPr>
          <w:p w:rsidR="007070F2" w:rsidRPr="00061217" w:rsidRDefault="007070F2" w:rsidP="008D7ABF">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 п/п</w:t>
            </w:r>
          </w:p>
        </w:tc>
        <w:tc>
          <w:tcPr>
            <w:tcW w:w="1883" w:type="dxa"/>
            <w:vAlign w:val="center"/>
          </w:tcPr>
          <w:p w:rsidR="007070F2" w:rsidRPr="00061217" w:rsidRDefault="007070F2" w:rsidP="008D7ABF">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Наименование/</w:t>
            </w:r>
          </w:p>
          <w:p w:rsidR="007070F2" w:rsidRPr="00061217" w:rsidRDefault="007070F2" w:rsidP="008D7ABF">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модель</w:t>
            </w:r>
          </w:p>
        </w:tc>
        <w:tc>
          <w:tcPr>
            <w:tcW w:w="2201" w:type="dxa"/>
            <w:vAlign w:val="center"/>
          </w:tcPr>
          <w:p w:rsidR="007070F2" w:rsidRPr="00061217" w:rsidRDefault="007070F2" w:rsidP="008D7ABF">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Единица измерения</w:t>
            </w:r>
          </w:p>
        </w:tc>
        <w:tc>
          <w:tcPr>
            <w:tcW w:w="3299" w:type="dxa"/>
            <w:vAlign w:val="center"/>
          </w:tcPr>
          <w:p w:rsidR="007070F2" w:rsidRPr="00061217" w:rsidRDefault="007070F2" w:rsidP="008D7ABF">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Характеристика</w:t>
            </w:r>
          </w:p>
        </w:tc>
        <w:tc>
          <w:tcPr>
            <w:tcW w:w="1486" w:type="dxa"/>
            <w:vAlign w:val="center"/>
          </w:tcPr>
          <w:p w:rsidR="007070F2" w:rsidRPr="00061217" w:rsidRDefault="007070F2" w:rsidP="008D7ABF">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Количество</w:t>
            </w:r>
          </w:p>
        </w:tc>
      </w:tr>
      <w:tr w:rsidR="007070F2" w:rsidRPr="004663B8" w:rsidTr="008D7ABF">
        <w:trPr>
          <w:jc w:val="center"/>
        </w:trPr>
        <w:tc>
          <w:tcPr>
            <w:tcW w:w="560" w:type="dxa"/>
          </w:tcPr>
          <w:p w:rsidR="007070F2" w:rsidRPr="004663B8" w:rsidRDefault="007070F2" w:rsidP="008D7ABF">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83" w:type="dxa"/>
          </w:tcPr>
          <w:p w:rsidR="007070F2" w:rsidRPr="004663B8" w:rsidRDefault="007070F2" w:rsidP="008D7ABF">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2201" w:type="dxa"/>
          </w:tcPr>
          <w:p w:rsidR="007070F2" w:rsidRPr="004663B8" w:rsidRDefault="007070F2" w:rsidP="008D7ABF">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3299" w:type="dxa"/>
          </w:tcPr>
          <w:p w:rsidR="007070F2" w:rsidRPr="004663B8" w:rsidRDefault="007070F2" w:rsidP="008D7ABF">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486" w:type="dxa"/>
          </w:tcPr>
          <w:p w:rsidR="007070F2" w:rsidRPr="004663B8" w:rsidRDefault="007070F2" w:rsidP="008D7ABF">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5</w:t>
            </w:r>
          </w:p>
        </w:tc>
      </w:tr>
      <w:tr w:rsidR="007070F2" w:rsidRPr="004663B8" w:rsidTr="008D7ABF">
        <w:trPr>
          <w:jc w:val="center"/>
        </w:trPr>
        <w:tc>
          <w:tcPr>
            <w:tcW w:w="560"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1883"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2201"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3299"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1486" w:type="dxa"/>
          </w:tcPr>
          <w:p w:rsidR="007070F2" w:rsidRPr="004663B8" w:rsidRDefault="007070F2" w:rsidP="008D7ABF">
            <w:pPr>
              <w:pStyle w:val="a6"/>
              <w:numPr>
                <w:ilvl w:val="12"/>
                <w:numId w:val="0"/>
              </w:numPr>
              <w:rPr>
                <w:rFonts w:ascii="Times New Roman" w:hAnsi="Times New Roman" w:cs="Times New Roman"/>
                <w:sz w:val="24"/>
                <w:szCs w:val="24"/>
              </w:rPr>
            </w:pPr>
          </w:p>
        </w:tc>
      </w:tr>
      <w:tr w:rsidR="007070F2" w:rsidRPr="004663B8" w:rsidTr="008D7ABF">
        <w:trPr>
          <w:jc w:val="center"/>
        </w:trPr>
        <w:tc>
          <w:tcPr>
            <w:tcW w:w="560"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1883" w:type="dxa"/>
          </w:tcPr>
          <w:p w:rsidR="007070F2" w:rsidRPr="004663B8" w:rsidRDefault="007070F2" w:rsidP="008D7ABF">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2201"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3299" w:type="dxa"/>
          </w:tcPr>
          <w:p w:rsidR="007070F2" w:rsidRPr="004663B8" w:rsidRDefault="007070F2" w:rsidP="008D7ABF">
            <w:pPr>
              <w:pStyle w:val="a6"/>
              <w:numPr>
                <w:ilvl w:val="12"/>
                <w:numId w:val="0"/>
              </w:numPr>
              <w:rPr>
                <w:rFonts w:ascii="Times New Roman" w:hAnsi="Times New Roman" w:cs="Times New Roman"/>
                <w:sz w:val="24"/>
                <w:szCs w:val="24"/>
              </w:rPr>
            </w:pPr>
          </w:p>
        </w:tc>
        <w:tc>
          <w:tcPr>
            <w:tcW w:w="1486" w:type="dxa"/>
          </w:tcPr>
          <w:p w:rsidR="007070F2" w:rsidRPr="004663B8" w:rsidRDefault="007070F2" w:rsidP="008D7ABF">
            <w:pPr>
              <w:pStyle w:val="a6"/>
              <w:numPr>
                <w:ilvl w:val="12"/>
                <w:numId w:val="0"/>
              </w:numPr>
              <w:rPr>
                <w:rFonts w:ascii="Times New Roman" w:hAnsi="Times New Roman" w:cs="Times New Roman"/>
                <w:sz w:val="24"/>
                <w:szCs w:val="24"/>
              </w:rPr>
            </w:pPr>
          </w:p>
        </w:tc>
      </w:tr>
    </w:tbl>
    <w:p w:rsidR="007070F2" w:rsidRDefault="007070F2" w:rsidP="007070F2">
      <w:pPr>
        <w:tabs>
          <w:tab w:val="left" w:pos="5715"/>
        </w:tabs>
        <w:suppressAutoHyphens w:val="0"/>
        <w:spacing w:line="240" w:lineRule="auto"/>
        <w:rPr>
          <w:rFonts w:ascii="Times New Roman" w:eastAsia="Lucida Sans Unicode" w:hAnsi="Times New Roman" w:cs="Times New Roman"/>
          <w:b/>
          <w:sz w:val="24"/>
          <w:szCs w:val="24"/>
        </w:rPr>
      </w:pPr>
    </w:p>
    <w:p w:rsidR="002E6519" w:rsidRDefault="002E6519" w:rsidP="007C40C0">
      <w:pPr>
        <w:jc w:val="both"/>
        <w:rPr>
          <w:rFonts w:ascii="Times New Roman" w:hAnsi="Times New Roman" w:cs="Times New Roman"/>
          <w:sz w:val="24"/>
          <w:szCs w:val="24"/>
        </w:rPr>
      </w:pPr>
    </w:p>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7"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Мы извещены о включении сведений  _________________________________________________________________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D083D">
      <w:pPr>
        <w:widowControl w:val="0"/>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Pr>
          <w:rFonts w:ascii="Times New Roman" w:eastAsia="Lucida Sans Unicode" w:hAnsi="Times New Roman" w:cs="Times New Roman"/>
          <w:b/>
          <w:sz w:val="24"/>
          <w:szCs w:val="24"/>
        </w:rPr>
        <w:t>Анкета участника и информация о товаре</w:t>
      </w:r>
      <w:r w:rsidR="00055122">
        <w:rPr>
          <w:rFonts w:ascii="Times New Roman" w:eastAsia="Lucida Sans Unicode" w:hAnsi="Times New Roman" w:cs="Times New Roman"/>
          <w:b/>
          <w:sz w:val="24"/>
          <w:szCs w:val="24"/>
        </w:rPr>
        <w:t xml:space="preserve">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8"/>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8"/>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«__________________________________»</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Принадлежность Участника к субъектам малого и среднего предпринимательства в соответствии с ФЗ-209 от  27.07.2007 года  "О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tbl>
      <w:tblPr>
        <w:tblW w:w="9624" w:type="dxa"/>
        <w:tblInd w:w="125" w:type="dxa"/>
        <w:tblLook w:val="0000" w:firstRow="0" w:lastRow="0" w:firstColumn="0" w:lastColumn="0" w:noHBand="0" w:noVBand="0"/>
      </w:tblPr>
      <w:tblGrid>
        <w:gridCol w:w="3345"/>
        <w:gridCol w:w="2722"/>
        <w:gridCol w:w="3557"/>
      </w:tblGrid>
      <w:tr w:rsidR="000358C6" w:rsidRPr="004663B8" w:rsidTr="007070F2">
        <w:tc>
          <w:tcPr>
            <w:tcW w:w="1738" w:type="pct"/>
            <w:tcBorders>
              <w:bottom w:val="single" w:sz="6" w:space="0" w:color="auto"/>
            </w:tcBorders>
          </w:tcPr>
          <w:p w:rsidR="000358C6" w:rsidRPr="004663B8" w:rsidRDefault="008F1A78" w:rsidP="00E26D5E">
            <w:pPr>
              <w:widowControl w:val="0"/>
              <w:rPr>
                <w:rFonts w:ascii="Times New Roman" w:hAnsi="Times New Roman" w:cs="Times New Roman"/>
                <w:sz w:val="24"/>
                <w:szCs w:val="24"/>
              </w:rPr>
            </w:pPr>
            <w:r>
              <w:rPr>
                <w:rFonts w:ascii="Times New Roman" w:hAnsi="Times New Roman" w:cs="Times New Roman"/>
                <w:sz w:val="24"/>
                <w:szCs w:val="24"/>
              </w:rPr>
              <w:t>,</w:t>
            </w: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tc>
        <w:tc>
          <w:tcPr>
            <w:tcW w:w="1414" w:type="pct"/>
          </w:tcPr>
          <w:p w:rsidR="000358C6" w:rsidRPr="004663B8" w:rsidRDefault="000358C6" w:rsidP="00E26D5E">
            <w:pPr>
              <w:widowControl w:val="0"/>
              <w:rPr>
                <w:rFonts w:ascii="Times New Roman" w:hAnsi="Times New Roman" w:cs="Times New Roman"/>
                <w:sz w:val="24"/>
                <w:szCs w:val="24"/>
              </w:rPr>
            </w:pPr>
          </w:p>
        </w:tc>
        <w:tc>
          <w:tcPr>
            <w:tcW w:w="1848" w:type="pct"/>
            <w:tcBorders>
              <w:bottom w:val="single" w:sz="6" w:space="0" w:color="auto"/>
            </w:tcBorders>
          </w:tcPr>
          <w:p w:rsidR="000358C6" w:rsidRPr="004663B8" w:rsidRDefault="000358C6" w:rsidP="00E26D5E">
            <w:pPr>
              <w:widowControl w:val="0"/>
              <w:rPr>
                <w:rFonts w:ascii="Times New Roman" w:hAnsi="Times New Roman" w:cs="Times New Roman"/>
                <w:sz w:val="24"/>
                <w:szCs w:val="24"/>
              </w:rPr>
            </w:pPr>
          </w:p>
        </w:tc>
      </w:tr>
      <w:tr w:rsidR="000358C6" w:rsidRPr="004663B8" w:rsidTr="007070F2">
        <w:tc>
          <w:tcPr>
            <w:tcW w:w="1738" w:type="pct"/>
          </w:tcPr>
          <w:p w:rsidR="000358C6" w:rsidRPr="004663B8" w:rsidRDefault="000358C6" w:rsidP="00E26D5E">
            <w:pPr>
              <w:widowControl w:val="0"/>
              <w:rPr>
                <w:rFonts w:ascii="Times New Roman" w:hAnsi="Times New Roman" w:cs="Times New Roman"/>
                <w:sz w:val="24"/>
                <w:szCs w:val="24"/>
              </w:rPr>
            </w:pPr>
            <w:r w:rsidRPr="004663B8">
              <w:rPr>
                <w:rFonts w:ascii="Times New Roman" w:hAnsi="Times New Roman" w:cs="Times New Roman"/>
                <w:i/>
                <w:sz w:val="24"/>
                <w:szCs w:val="24"/>
              </w:rPr>
              <w:t>(дата)</w:t>
            </w:r>
          </w:p>
        </w:tc>
        <w:tc>
          <w:tcPr>
            <w:tcW w:w="1414" w:type="pct"/>
          </w:tcPr>
          <w:p w:rsidR="000358C6" w:rsidRPr="004663B8" w:rsidRDefault="000358C6" w:rsidP="00E26D5E">
            <w:pPr>
              <w:widowControl w:val="0"/>
              <w:rPr>
                <w:rFonts w:ascii="Times New Roman" w:hAnsi="Times New Roman" w:cs="Times New Roman"/>
                <w:sz w:val="24"/>
                <w:szCs w:val="24"/>
              </w:rPr>
            </w:pPr>
          </w:p>
        </w:tc>
        <w:tc>
          <w:tcPr>
            <w:tcW w:w="1848" w:type="pct"/>
          </w:tcPr>
          <w:p w:rsidR="000358C6" w:rsidRPr="004663B8" w:rsidRDefault="000358C6" w:rsidP="00E26D5E">
            <w:pPr>
              <w:widowControl w:val="0"/>
              <w:rPr>
                <w:rFonts w:ascii="Times New Roman" w:hAnsi="Times New Roman" w:cs="Times New Roman"/>
                <w:sz w:val="24"/>
                <w:szCs w:val="24"/>
              </w:rPr>
            </w:pPr>
            <w:r w:rsidRPr="004663B8">
              <w:rPr>
                <w:rFonts w:ascii="Times New Roman" w:hAnsi="Times New Roman" w:cs="Times New Roman"/>
                <w:i/>
                <w:sz w:val="24"/>
                <w:szCs w:val="24"/>
              </w:rPr>
              <w:t>(ФИО, должность)</w:t>
            </w:r>
          </w:p>
        </w:tc>
      </w:tr>
      <w:tr w:rsidR="000358C6" w:rsidRPr="004663B8" w:rsidTr="007070F2">
        <w:tc>
          <w:tcPr>
            <w:tcW w:w="1738" w:type="pct"/>
          </w:tcPr>
          <w:p w:rsidR="000358C6" w:rsidRPr="004663B8" w:rsidRDefault="000358C6" w:rsidP="00E26D5E">
            <w:pPr>
              <w:widowControl w:val="0"/>
              <w:rPr>
                <w:rFonts w:ascii="Times New Roman" w:hAnsi="Times New Roman" w:cs="Times New Roman"/>
                <w:i/>
                <w:sz w:val="24"/>
                <w:szCs w:val="24"/>
              </w:rPr>
            </w:pPr>
          </w:p>
        </w:tc>
        <w:tc>
          <w:tcPr>
            <w:tcW w:w="1414" w:type="pct"/>
          </w:tcPr>
          <w:p w:rsidR="000358C6" w:rsidRPr="004663B8" w:rsidRDefault="000358C6" w:rsidP="00E26D5E">
            <w:pPr>
              <w:widowControl w:val="0"/>
              <w:rPr>
                <w:rFonts w:ascii="Times New Roman" w:hAnsi="Times New Roman" w:cs="Times New Roman"/>
                <w:sz w:val="24"/>
                <w:szCs w:val="24"/>
              </w:rPr>
            </w:pPr>
          </w:p>
        </w:tc>
        <w:tc>
          <w:tcPr>
            <w:tcW w:w="1848" w:type="pct"/>
          </w:tcPr>
          <w:p w:rsidR="000358C6" w:rsidRPr="004663B8" w:rsidRDefault="000358C6" w:rsidP="00E26D5E">
            <w:pPr>
              <w:widowControl w:val="0"/>
              <w:rPr>
                <w:rFonts w:ascii="Times New Roman" w:hAnsi="Times New Roman" w:cs="Times New Roman"/>
                <w:i/>
                <w:sz w:val="24"/>
                <w:szCs w:val="24"/>
              </w:rPr>
            </w:pPr>
          </w:p>
        </w:tc>
      </w:tr>
    </w:tbl>
    <w:p w:rsidR="000358C6" w:rsidRDefault="000358C6" w:rsidP="00F33A24">
      <w:pPr>
        <w:tabs>
          <w:tab w:val="left" w:pos="5715"/>
        </w:tabs>
        <w:suppressAutoHyphens w:val="0"/>
        <w:spacing w:line="240" w:lineRule="auto"/>
        <w:rPr>
          <w:rFonts w:ascii="Times New Roman" w:eastAsia="Lucida Sans Unicode" w:hAnsi="Times New Roman" w:cs="Times New Roman"/>
          <w:b/>
          <w:sz w:val="24"/>
          <w:szCs w:val="24"/>
        </w:rPr>
      </w:pPr>
    </w:p>
    <w:p w:rsidR="005A42A6" w:rsidRDefault="005A42A6" w:rsidP="00347D42">
      <w:pPr>
        <w:suppressAutoHyphens w:val="0"/>
        <w:spacing w:line="240" w:lineRule="auto"/>
        <w:jc w:val="center"/>
        <w:rPr>
          <w:rFonts w:ascii="Times New Roman" w:eastAsia="Lucida Sans Unicode" w:hAnsi="Times New Roman" w:cs="Times New Roman"/>
          <w:b/>
          <w:sz w:val="24"/>
          <w:szCs w:val="24"/>
        </w:rPr>
      </w:pPr>
      <w:r w:rsidRPr="00F33A24">
        <w:rPr>
          <w:rFonts w:ascii="Times New Roman" w:eastAsia="Lucida Sans Unicode" w:hAnsi="Times New Roman" w:cs="Times New Roman"/>
          <w:sz w:val="24"/>
          <w:szCs w:val="24"/>
        </w:rPr>
        <w:br w:type="page"/>
      </w:r>
      <w:r w:rsidR="00347D42">
        <w:rPr>
          <w:rFonts w:ascii="Times New Roman" w:eastAsia="Lucida Sans Unicode" w:hAnsi="Times New Roman" w:cs="Times New Roman"/>
          <w:b/>
          <w:sz w:val="24"/>
          <w:szCs w:val="24"/>
        </w:rPr>
        <w:t>РАЗДЕЛ 7. ПРОЕКТ ДОГОВОРА</w:t>
      </w:r>
    </w:p>
    <w:p w:rsidR="004676DB" w:rsidRDefault="004676DB" w:rsidP="004676DB">
      <w:pPr>
        <w:ind w:firstLine="709"/>
        <w:jc w:val="center"/>
        <w:rPr>
          <w:rFonts w:ascii="Times New Roman" w:hAnsi="Times New Roman" w:cs="Times New Roman"/>
          <w:b/>
          <w:sz w:val="24"/>
          <w:szCs w:val="24"/>
        </w:rPr>
      </w:pPr>
      <w:r>
        <w:rPr>
          <w:rFonts w:ascii="Times New Roman" w:hAnsi="Times New Roman" w:cs="Times New Roman"/>
          <w:b/>
          <w:sz w:val="24"/>
          <w:szCs w:val="24"/>
        </w:rPr>
        <w:t>ДОГОВОР ПОСТАВКИ № _________</w:t>
      </w:r>
    </w:p>
    <w:p w:rsidR="004676DB" w:rsidRDefault="004676DB" w:rsidP="004676DB">
      <w:pPr>
        <w:rPr>
          <w:rFonts w:ascii="Times New Roman" w:hAnsi="Times New Roman" w:cs="Times New Roman"/>
          <w:sz w:val="24"/>
          <w:szCs w:val="24"/>
        </w:rPr>
      </w:pP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 xml:space="preserve">г. Хабаровск                                                       </w:t>
      </w:r>
      <w:r w:rsidR="009C6B78">
        <w:rPr>
          <w:rFonts w:ascii="Times New Roman" w:hAnsi="Times New Roman" w:cs="Times New Roman"/>
          <w:sz w:val="24"/>
          <w:szCs w:val="24"/>
        </w:rPr>
        <w:t xml:space="preserve">                           </w:t>
      </w:r>
      <w:r>
        <w:rPr>
          <w:rFonts w:ascii="Times New Roman" w:hAnsi="Times New Roman" w:cs="Times New Roman"/>
          <w:sz w:val="24"/>
          <w:szCs w:val="24"/>
        </w:rPr>
        <w:t xml:space="preserve">       «___»_______________ 2016 г.</w:t>
      </w:r>
    </w:p>
    <w:p w:rsidR="004676DB" w:rsidRDefault="004676DB" w:rsidP="004676DB">
      <w:pPr>
        <w:rPr>
          <w:rFonts w:ascii="Times New Roman" w:hAnsi="Times New Roman" w:cs="Times New Roman"/>
          <w:color w:val="4F81BD"/>
          <w:sz w:val="24"/>
          <w:szCs w:val="24"/>
        </w:rPr>
      </w:pPr>
    </w:p>
    <w:p w:rsidR="004676DB" w:rsidRDefault="004676DB" w:rsidP="00762B40">
      <w:pPr>
        <w:ind w:firstLine="720"/>
        <w:jc w:val="both"/>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и.о. директора Гришина Сергея Назаровича,  действующего на основании приказа Министерства спорта и молодежной политики Хабаровского края от 30 апреля 2015г. № 46 л/с и Устава, с одной стороны</w:t>
      </w:r>
      <w:r>
        <w:rPr>
          <w:rFonts w:ascii="Times New Roman" w:hAnsi="Times New Roman" w:cs="Times New Roman"/>
          <w:bCs/>
          <w:iCs/>
          <w:spacing w:val="-6"/>
          <w:sz w:val="24"/>
          <w:szCs w:val="24"/>
        </w:rPr>
        <w:t xml:space="preserve"> и </w:t>
      </w:r>
      <w:r>
        <w:rPr>
          <w:rFonts w:ascii="Times New Roman" w:hAnsi="Times New Roman" w:cs="Times New Roman"/>
          <w:sz w:val="24"/>
          <w:szCs w:val="24"/>
        </w:rPr>
        <w:t>_________________________,</w:t>
      </w:r>
      <w:r>
        <w:rPr>
          <w:rFonts w:ascii="Times New Roman" w:hAnsi="Times New Roman" w:cs="Times New Roman"/>
          <w:bCs/>
          <w:spacing w:val="-6"/>
          <w:sz w:val="24"/>
          <w:szCs w:val="24"/>
        </w:rPr>
        <w:t xml:space="preserve"> именуемое в дальнейшем  «Поставщик», в лице ______________________, действующего на основании _____________, с другой стороны,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8"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9"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00762B40">
        <w:rPr>
          <w:rFonts w:ascii="Times New Roman" w:hAnsi="Times New Roman" w:cs="Times New Roman"/>
          <w:sz w:val="24"/>
          <w:szCs w:val="24"/>
        </w:rPr>
        <w:t xml:space="preserve"> и </w:t>
      </w:r>
      <w:r w:rsidR="00762B40" w:rsidRPr="00762B40">
        <w:rPr>
          <w:rFonts w:ascii="Times New Roman" w:hAnsi="Times New Roman" w:cs="Times New Roman"/>
          <w:sz w:val="24"/>
          <w:szCs w:val="24"/>
        </w:rPr>
        <w:t xml:space="preserve">в соответствии с протоколом _______________ от «_____» _____ 20____ г. №___  заключили настоящий </w:t>
      </w:r>
      <w:r>
        <w:rPr>
          <w:rFonts w:ascii="Times New Roman" w:hAnsi="Times New Roman" w:cs="Times New Roman"/>
          <w:sz w:val="24"/>
          <w:szCs w:val="24"/>
        </w:rPr>
        <w:t>заключили настоящий договор</w:t>
      </w:r>
      <w:r w:rsidR="00762B40">
        <w:rPr>
          <w:rFonts w:ascii="Times New Roman" w:hAnsi="Times New Roman" w:cs="Times New Roman"/>
          <w:sz w:val="24"/>
          <w:szCs w:val="24"/>
        </w:rPr>
        <w:t xml:space="preserve"> (далее – договор) о</w:t>
      </w:r>
      <w:r>
        <w:rPr>
          <w:rFonts w:ascii="Times New Roman" w:hAnsi="Times New Roman" w:cs="Times New Roman"/>
          <w:sz w:val="24"/>
          <w:szCs w:val="24"/>
        </w:rPr>
        <w:t xml:space="preserve"> нижеследующем:</w:t>
      </w:r>
    </w:p>
    <w:p w:rsidR="004676DB" w:rsidRDefault="004676DB" w:rsidP="004676DB">
      <w:pPr>
        <w:autoSpaceDE w:val="0"/>
        <w:autoSpaceDN w:val="0"/>
        <w:adjustRightInd w:val="0"/>
        <w:ind w:firstLine="709"/>
        <w:jc w:val="both"/>
        <w:rPr>
          <w:rFonts w:ascii="Times New Roman" w:hAnsi="Times New Roman" w:cs="Times New Roman"/>
          <w:b/>
          <w:bCs/>
          <w:sz w:val="24"/>
          <w:szCs w:val="24"/>
          <w:lang w:eastAsia="ru-RU"/>
        </w:rPr>
      </w:pPr>
    </w:p>
    <w:p w:rsidR="004676DB" w:rsidRDefault="004676DB" w:rsidP="004676D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4676DB" w:rsidRDefault="004676DB" w:rsidP="004676DB">
      <w:pPr>
        <w:widowControl w:val="0"/>
        <w:autoSpaceDE w:val="0"/>
        <w:autoSpaceDN w:val="0"/>
        <w:adjustRightInd w:val="0"/>
        <w:jc w:val="center"/>
        <w:rPr>
          <w:rFonts w:ascii="Times New Roman" w:hAnsi="Times New Roman" w:cs="Times New Roman"/>
          <w:b/>
          <w:bCs/>
          <w:sz w:val="24"/>
          <w:szCs w:val="24"/>
        </w:rPr>
      </w:pPr>
    </w:p>
    <w:p w:rsidR="004676DB" w:rsidRDefault="00762B40" w:rsidP="009C6B78">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r>
      <w:r w:rsidR="004676DB">
        <w:rPr>
          <w:rFonts w:ascii="Times New Roman" w:hAnsi="Times New Roman" w:cs="Times New Roman"/>
          <w:sz w:val="24"/>
          <w:szCs w:val="24"/>
        </w:rPr>
        <w:t xml:space="preserve">1.1. Предмет договора: </w:t>
      </w:r>
      <w:r>
        <w:rPr>
          <w:rFonts w:ascii="Times New Roman" w:hAnsi="Times New Roman" w:cs="Times New Roman"/>
          <w:sz w:val="24"/>
          <w:szCs w:val="24"/>
        </w:rPr>
        <w:t>«</w:t>
      </w:r>
      <w:r w:rsidR="004676DB">
        <w:rPr>
          <w:rFonts w:ascii="Times New Roman" w:hAnsi="Times New Roman" w:cs="Times New Roman"/>
          <w:sz w:val="24"/>
          <w:szCs w:val="24"/>
        </w:rPr>
        <w:t xml:space="preserve">Поставка </w:t>
      </w:r>
      <w:r w:rsidRPr="00762B40">
        <w:rPr>
          <w:rFonts w:ascii="Times New Roman" w:hAnsi="Times New Roman" w:cs="Times New Roman"/>
          <w:sz w:val="24"/>
          <w:szCs w:val="24"/>
        </w:rPr>
        <w:t>скамейки односторонней с полочкой для гол</w:t>
      </w:r>
      <w:r w:rsidR="009C6B78">
        <w:rPr>
          <w:rFonts w:ascii="Times New Roman" w:hAnsi="Times New Roman" w:cs="Times New Roman"/>
          <w:sz w:val="24"/>
          <w:szCs w:val="24"/>
        </w:rPr>
        <w:t xml:space="preserve">овных </w:t>
      </w:r>
      <w:r w:rsidRPr="00762B40">
        <w:rPr>
          <w:rFonts w:ascii="Times New Roman" w:hAnsi="Times New Roman" w:cs="Times New Roman"/>
          <w:sz w:val="24"/>
          <w:szCs w:val="24"/>
        </w:rPr>
        <w:t>уборов</w:t>
      </w:r>
      <w:r>
        <w:rPr>
          <w:rFonts w:ascii="Times New Roman" w:hAnsi="Times New Roman" w:cs="Times New Roman"/>
          <w:sz w:val="24"/>
          <w:szCs w:val="24"/>
        </w:rPr>
        <w:t>»</w:t>
      </w:r>
      <w:r w:rsidR="009C6B78">
        <w:rPr>
          <w:rFonts w:ascii="Times New Roman" w:hAnsi="Times New Roman" w:cs="Times New Roman"/>
          <w:sz w:val="24"/>
          <w:szCs w:val="24"/>
        </w:rPr>
        <w:t xml:space="preserve"> </w:t>
      </w:r>
      <w:r w:rsidR="004676DB">
        <w:rPr>
          <w:rFonts w:ascii="Times New Roman" w:hAnsi="Times New Roman" w:cs="Times New Roman"/>
          <w:sz w:val="24"/>
          <w:szCs w:val="24"/>
        </w:rPr>
        <w:t>(далее – Товар)</w:t>
      </w:r>
      <w:r w:rsidR="004676DB">
        <w:rPr>
          <w:rFonts w:ascii="Times New Roman" w:hAnsi="Times New Roman" w:cs="Times New Roman"/>
          <w:color w:val="000000"/>
          <w:sz w:val="24"/>
          <w:szCs w:val="24"/>
        </w:rPr>
        <w:t>.</w:t>
      </w:r>
      <w:r w:rsidR="004676DB">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4676DB" w:rsidRDefault="004676DB" w:rsidP="004676DB">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1.2. Поставляемый Товар должен соответствовать требованиям, указанным в Техническом задании (Приложение 2).</w:t>
      </w:r>
    </w:p>
    <w:p w:rsidR="004676DB" w:rsidRDefault="004676DB" w:rsidP="004676DB">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1.3.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762B40" w:rsidRPr="00762B40" w:rsidRDefault="004676DB" w:rsidP="00762B40">
      <w:pPr>
        <w:ind w:firstLine="709"/>
        <w:jc w:val="both"/>
        <w:rPr>
          <w:rFonts w:ascii="Times New Roman" w:hAnsi="Times New Roman" w:cs="Times New Roman"/>
          <w:sz w:val="24"/>
          <w:szCs w:val="24"/>
        </w:rPr>
      </w:pPr>
      <w:r>
        <w:rPr>
          <w:rFonts w:ascii="Times New Roman" w:hAnsi="Times New Roman" w:cs="Times New Roman"/>
          <w:sz w:val="24"/>
          <w:szCs w:val="24"/>
        </w:rPr>
        <w:t>1.4. Поставка Товара должна сопровождаться документами, подтверждающими факт поставки Товара (товарная накладная, счет, счет-фактура, акт приема-передачи Товара в 2-х экземплярах</w:t>
      </w:r>
      <w:r w:rsidR="00762B40">
        <w:rPr>
          <w:rFonts w:ascii="Times New Roman" w:hAnsi="Times New Roman" w:cs="Times New Roman"/>
          <w:sz w:val="24"/>
          <w:szCs w:val="24"/>
        </w:rPr>
        <w:t xml:space="preserve">), а также документы или копии документов (заверенные надлежащим образом), подтверждающие </w:t>
      </w:r>
      <w:r w:rsidR="00762B40"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762B40" w:rsidRDefault="00762B40" w:rsidP="004676DB">
      <w:pPr>
        <w:ind w:firstLine="709"/>
        <w:jc w:val="both"/>
        <w:rPr>
          <w:rFonts w:ascii="Times New Roman" w:hAnsi="Times New Roman" w:cs="Times New Roman"/>
          <w:sz w:val="24"/>
          <w:szCs w:val="24"/>
        </w:rPr>
      </w:pPr>
    </w:p>
    <w:p w:rsidR="004676DB" w:rsidRDefault="004676DB" w:rsidP="004676DB">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4676DB" w:rsidRDefault="004676DB" w:rsidP="004676DB">
      <w:pPr>
        <w:autoSpaceDE w:val="0"/>
        <w:autoSpaceDN w:val="0"/>
        <w:adjustRightInd w:val="0"/>
        <w:ind w:firstLine="540"/>
        <w:jc w:val="center"/>
        <w:outlineLvl w:val="2"/>
        <w:rPr>
          <w:rFonts w:ascii="Times New Roman" w:hAnsi="Times New Roman" w:cs="Times New Roman"/>
          <w:b/>
          <w:sz w:val="24"/>
          <w:szCs w:val="24"/>
        </w:rPr>
      </w:pPr>
    </w:p>
    <w:p w:rsidR="004676DB" w:rsidRDefault="004676DB" w:rsidP="004676DB">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___________ рублей (__________) рублей ___ копеек, в том числе НДС ____ (_______) рублей ___ копеек.</w:t>
      </w:r>
    </w:p>
    <w:p w:rsidR="004676DB" w:rsidRDefault="004676DB" w:rsidP="004676DB">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4676DB" w:rsidRDefault="004676DB" w:rsidP="004676DB">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762B40">
        <w:rPr>
          <w:rFonts w:ascii="Times New Roman" w:hAnsi="Times New Roman" w:cs="Times New Roman"/>
          <w:sz w:val="24"/>
          <w:szCs w:val="24"/>
        </w:rPr>
        <w:t xml:space="preserve">бюджет </w:t>
      </w:r>
      <w:r>
        <w:rPr>
          <w:rFonts w:ascii="Times New Roman" w:hAnsi="Times New Roman" w:cs="Times New Roman"/>
          <w:sz w:val="24"/>
          <w:szCs w:val="24"/>
        </w:rPr>
        <w:t>Хабаровск</w:t>
      </w:r>
      <w:r w:rsidR="00762B40">
        <w:rPr>
          <w:rFonts w:ascii="Times New Roman" w:hAnsi="Times New Roman" w:cs="Times New Roman"/>
          <w:sz w:val="24"/>
          <w:szCs w:val="24"/>
        </w:rPr>
        <w:t>ого</w:t>
      </w:r>
      <w:r>
        <w:rPr>
          <w:rFonts w:ascii="Times New Roman" w:hAnsi="Times New Roman" w:cs="Times New Roman"/>
          <w:sz w:val="24"/>
          <w:szCs w:val="24"/>
        </w:rPr>
        <w:t xml:space="preserve"> кра</w:t>
      </w:r>
      <w:r w:rsidR="00762B40">
        <w:rPr>
          <w:rFonts w:ascii="Times New Roman" w:hAnsi="Times New Roman" w:cs="Times New Roman"/>
          <w:sz w:val="24"/>
          <w:szCs w:val="24"/>
        </w:rPr>
        <w:t xml:space="preserve">я, </w:t>
      </w:r>
      <w:r>
        <w:rPr>
          <w:rFonts w:ascii="Times New Roman" w:hAnsi="Times New Roman" w:cs="Times New Roman"/>
          <w:sz w:val="24"/>
          <w:szCs w:val="24"/>
        </w:rPr>
        <w:t>средства автономного учреждения.</w:t>
      </w:r>
    </w:p>
    <w:p w:rsidR="004676DB" w:rsidRDefault="004676DB" w:rsidP="004676DB">
      <w:pPr>
        <w:ind w:firstLine="709"/>
        <w:jc w:val="both"/>
        <w:rPr>
          <w:rFonts w:ascii="Times New Roman" w:hAnsi="Times New Roman" w:cs="Times New Roman"/>
          <w:sz w:val="24"/>
          <w:szCs w:val="24"/>
        </w:rPr>
      </w:pPr>
      <w:r>
        <w:rPr>
          <w:rFonts w:ascii="Times New Roman" w:hAnsi="Times New Roman" w:cs="Times New Roman"/>
          <w:sz w:val="24"/>
          <w:szCs w:val="24"/>
        </w:rPr>
        <w:t xml:space="preserve">2.4. Порядок формирования цены договора: </w:t>
      </w:r>
      <w:r w:rsidR="00762B40">
        <w:rPr>
          <w:rFonts w:ascii="Times New Roman" w:hAnsi="Times New Roman" w:cs="Times New Roman"/>
          <w:sz w:val="24"/>
          <w:szCs w:val="24"/>
        </w:rPr>
        <w:t>ц</w:t>
      </w:r>
      <w:r>
        <w:rPr>
          <w:rFonts w:ascii="Times New Roman" w:hAnsi="Times New Roman" w:cs="Times New Roman"/>
          <w:sz w:val="24"/>
          <w:szCs w:val="24"/>
        </w:rPr>
        <w:t>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4676DB" w:rsidRDefault="004676DB" w:rsidP="004676DB">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41733A" w:rsidRPr="00AD521F" w:rsidRDefault="0041733A" w:rsidP="0041733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41733A" w:rsidRPr="00AD521F" w:rsidRDefault="0041733A" w:rsidP="0041733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002E7867">
        <w:rPr>
          <w:rFonts w:ascii="Times New Roman" w:hAnsi="Times New Roman" w:cs="Times New Roman"/>
          <w:sz w:val="24"/>
          <w:szCs w:val="24"/>
        </w:rPr>
        <w:t xml:space="preserve"> если цена снижается</w:t>
      </w:r>
      <w:r>
        <w:rPr>
          <w:rFonts w:ascii="Times New Roman" w:hAnsi="Times New Roman" w:cs="Times New Roman"/>
          <w:sz w:val="24"/>
          <w:szCs w:val="24"/>
        </w:rPr>
        <w:t xml:space="preserve"> </w:t>
      </w:r>
      <w:r w:rsidRPr="00AD521F">
        <w:rPr>
          <w:rFonts w:ascii="Times New Roman" w:hAnsi="Times New Roman" w:cs="Times New Roman"/>
          <w:sz w:val="24"/>
          <w:szCs w:val="24"/>
        </w:rPr>
        <w:t>без изменения, предусмотренного договором количества товаров, объема работ, услуг и иных условий исполнения договора;</w:t>
      </w:r>
    </w:p>
    <w:p w:rsidR="0041733A" w:rsidRPr="00AD521F" w:rsidRDefault="0041733A" w:rsidP="0041733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4676DB" w:rsidRDefault="004676DB" w:rsidP="004676DB">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3.2. Порядок оплаты по договору: </w:t>
      </w:r>
      <w:r w:rsidR="0041733A">
        <w:rPr>
          <w:rFonts w:ascii="Times New Roman" w:hAnsi="Times New Roman" w:cs="Times New Roman"/>
          <w:sz w:val="24"/>
          <w:szCs w:val="24"/>
        </w:rPr>
        <w:t>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4676DB" w:rsidRDefault="004676DB" w:rsidP="004676DB">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Заказчик осуществляет оплату </w:t>
      </w:r>
      <w:r>
        <w:rPr>
          <w:rFonts w:ascii="Times New Roman" w:hAnsi="Times New Roman" w:cs="Times New Roman"/>
          <w:sz w:val="24"/>
          <w:szCs w:val="24"/>
          <w:lang w:eastAsia="en-US"/>
        </w:rPr>
        <w:t>по факту поставки Товара, на основании выставленно</w:t>
      </w:r>
      <w:r w:rsidR="002E7867">
        <w:rPr>
          <w:rFonts w:ascii="Times New Roman" w:hAnsi="Times New Roman" w:cs="Times New Roman"/>
          <w:sz w:val="24"/>
          <w:szCs w:val="24"/>
          <w:lang w:eastAsia="en-US"/>
        </w:rPr>
        <w:t>го</w:t>
      </w:r>
      <w:r>
        <w:rPr>
          <w:rFonts w:ascii="Times New Roman" w:hAnsi="Times New Roman" w:cs="Times New Roman"/>
          <w:sz w:val="24"/>
          <w:szCs w:val="24"/>
          <w:lang w:eastAsia="en-US"/>
        </w:rPr>
        <w:t xml:space="preserve"> Поставщиком счета (счет-фактуры) в течение 15 (пятнадцати) банковских дней после подписания Сторонами товарной накладной и акта приема-передачи Товара.</w:t>
      </w:r>
    </w:p>
    <w:p w:rsidR="004676DB" w:rsidRDefault="004676DB" w:rsidP="004676DB">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w:t>
      </w:r>
      <w:r w:rsidR="002E7867">
        <w:rPr>
          <w:rFonts w:ascii="Times New Roman" w:hAnsi="Times New Roman" w:cs="Times New Roman"/>
          <w:sz w:val="24"/>
          <w:szCs w:val="24"/>
        </w:rPr>
        <w:t xml:space="preserve"> лицевого</w:t>
      </w:r>
      <w:r>
        <w:rPr>
          <w:rFonts w:ascii="Times New Roman" w:hAnsi="Times New Roman" w:cs="Times New Roman"/>
          <w:sz w:val="24"/>
          <w:szCs w:val="24"/>
        </w:rPr>
        <w:t xml:space="preserve"> счета Заказчика.</w:t>
      </w: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4676DB" w:rsidRDefault="004676DB" w:rsidP="004676DB">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4676DB" w:rsidRDefault="004676DB" w:rsidP="004676DB">
      <w:pPr>
        <w:tabs>
          <w:tab w:val="left" w:pos="709"/>
          <w:tab w:val="left" w:pos="1134"/>
        </w:tabs>
        <w:ind w:firstLine="709"/>
        <w:jc w:val="center"/>
        <w:rPr>
          <w:rFonts w:ascii="Times New Roman" w:hAnsi="Times New Roman" w:cs="Times New Roman"/>
          <w:b/>
          <w:sz w:val="24"/>
          <w:szCs w:val="24"/>
        </w:rPr>
      </w:pP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4676DB" w:rsidRDefault="004676DB" w:rsidP="004676DB">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4676DB" w:rsidRDefault="004676DB" w:rsidP="004676DB">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4676DB" w:rsidRDefault="004676DB" w:rsidP="004676DB">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4676DB" w:rsidRDefault="004676DB" w:rsidP="004676DB">
      <w:pPr>
        <w:autoSpaceDE w:val="0"/>
        <w:autoSpaceDN w:val="0"/>
        <w:adjustRightInd w:val="0"/>
        <w:jc w:val="both"/>
        <w:rPr>
          <w:rFonts w:ascii="Times New Roman" w:hAnsi="Times New Roman" w:cs="Times New Roman"/>
          <w:sz w:val="24"/>
          <w:szCs w:val="24"/>
        </w:rPr>
      </w:pPr>
    </w:p>
    <w:p w:rsidR="004676DB" w:rsidRDefault="004676DB" w:rsidP="004676DB">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4676DB" w:rsidRDefault="004676DB" w:rsidP="004676DB">
      <w:pPr>
        <w:shd w:val="clear" w:color="auto" w:fill="FFFFFF"/>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9C6B78">
        <w:rPr>
          <w:rFonts w:ascii="Times New Roman" w:hAnsi="Times New Roman" w:cs="Times New Roman"/>
          <w:sz w:val="24"/>
          <w:szCs w:val="24"/>
        </w:rPr>
        <w:t>45</w:t>
      </w:r>
      <w:r>
        <w:rPr>
          <w:rFonts w:ascii="Times New Roman" w:hAnsi="Times New Roman" w:cs="Times New Roman"/>
          <w:sz w:val="24"/>
          <w:szCs w:val="24"/>
        </w:rPr>
        <w:t xml:space="preserve"> календарных дней с момента заключения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4676DB" w:rsidRDefault="004676DB" w:rsidP="004676D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4676DB" w:rsidRDefault="004676DB" w:rsidP="004676DB">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5 рабочих дней с момента подписания такого акта.</w:t>
      </w:r>
    </w:p>
    <w:p w:rsidR="004676DB" w:rsidRDefault="004676DB" w:rsidP="004676DB">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4676DB" w:rsidRDefault="004676DB" w:rsidP="004676DB">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5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4676DB" w:rsidRDefault="004676DB" w:rsidP="004676DB">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4676DB" w:rsidRDefault="004676DB" w:rsidP="004676DB">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4676DB" w:rsidRDefault="004676DB" w:rsidP="004676DB">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4676DB" w:rsidRDefault="004676DB" w:rsidP="004676DB">
      <w:pPr>
        <w:tabs>
          <w:tab w:val="left" w:pos="709"/>
        </w:tabs>
        <w:autoSpaceDE w:val="0"/>
        <w:autoSpaceDN w:val="0"/>
        <w:adjustRightInd w:val="0"/>
        <w:ind w:firstLine="709"/>
        <w:jc w:val="center"/>
        <w:rPr>
          <w:rFonts w:ascii="Times New Roman" w:hAnsi="Times New Roman" w:cs="Times New Roman"/>
          <w:b/>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4676DB" w:rsidRDefault="004676DB" w:rsidP="004676D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BA1A4D" w:rsidRDefault="004676DB" w:rsidP="004676D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w:t>
      </w:r>
      <w:r w:rsidR="00BA1A4D">
        <w:rPr>
          <w:rFonts w:ascii="Times New Roman" w:hAnsi="Times New Roman" w:cs="Times New Roman"/>
          <w:sz w:val="24"/>
          <w:szCs w:val="24"/>
        </w:rPr>
        <w:t>ет</w:t>
      </w:r>
      <w:r>
        <w:rPr>
          <w:rFonts w:ascii="Times New Roman" w:hAnsi="Times New Roman" w:cs="Times New Roman"/>
          <w:sz w:val="24"/>
          <w:szCs w:val="24"/>
        </w:rPr>
        <w:t xml:space="preserve"> </w:t>
      </w:r>
      <w:r w:rsidR="009C6B78">
        <w:rPr>
          <w:rFonts w:ascii="Times New Roman" w:hAnsi="Times New Roman" w:cs="Times New Roman"/>
          <w:sz w:val="24"/>
          <w:szCs w:val="24"/>
        </w:rPr>
        <w:t>______</w:t>
      </w:r>
      <w:r w:rsidRPr="009C6B78">
        <w:rPr>
          <w:rFonts w:ascii="Times New Roman" w:hAnsi="Times New Roman" w:cs="Times New Roman"/>
          <w:sz w:val="24"/>
          <w:szCs w:val="24"/>
        </w:rPr>
        <w:t>месяцев</w:t>
      </w:r>
      <w:r>
        <w:rPr>
          <w:rFonts w:ascii="Times New Roman" w:hAnsi="Times New Roman" w:cs="Times New Roman"/>
          <w:sz w:val="24"/>
          <w:szCs w:val="24"/>
        </w:rPr>
        <w:t xml:space="preserve"> с момента подписания акта приема-передачи Товара</w:t>
      </w:r>
      <w:r w:rsidR="00BA1A4D">
        <w:rPr>
          <w:rFonts w:ascii="Times New Roman" w:hAnsi="Times New Roman" w:cs="Times New Roman"/>
          <w:sz w:val="24"/>
          <w:szCs w:val="24"/>
        </w:rPr>
        <w:t>.</w:t>
      </w:r>
    </w:p>
    <w:p w:rsidR="004676DB" w:rsidRDefault="004676DB" w:rsidP="004676DB">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Гарантийный срок производителя </w:t>
      </w:r>
      <w:r>
        <w:rPr>
          <w:rFonts w:ascii="Times New Roman" w:hAnsi="Times New Roman" w:cs="Times New Roman"/>
          <w:noProof/>
          <w:sz w:val="24"/>
          <w:szCs w:val="24"/>
        </w:rPr>
        <w:t>Товара составля</w:t>
      </w:r>
      <w:r w:rsidR="00BA1A4D">
        <w:rPr>
          <w:rFonts w:ascii="Times New Roman" w:hAnsi="Times New Roman" w:cs="Times New Roman"/>
          <w:noProof/>
          <w:sz w:val="24"/>
          <w:szCs w:val="24"/>
        </w:rPr>
        <w:t>ет</w:t>
      </w:r>
      <w:r>
        <w:rPr>
          <w:rFonts w:ascii="Times New Roman" w:hAnsi="Times New Roman" w:cs="Times New Roman"/>
          <w:noProof/>
          <w:sz w:val="24"/>
          <w:szCs w:val="24"/>
        </w:rPr>
        <w:t xml:space="preserve"> </w:t>
      </w:r>
      <w:r w:rsidR="00213ADF">
        <w:rPr>
          <w:rFonts w:ascii="Times New Roman" w:hAnsi="Times New Roman" w:cs="Times New Roman"/>
          <w:noProof/>
          <w:sz w:val="24"/>
          <w:szCs w:val="24"/>
        </w:rPr>
        <w:t>___</w:t>
      </w:r>
      <w:r>
        <w:rPr>
          <w:rFonts w:ascii="Times New Roman" w:hAnsi="Times New Roman" w:cs="Times New Roman"/>
          <w:noProof/>
          <w:sz w:val="24"/>
          <w:szCs w:val="24"/>
        </w:rPr>
        <w:t xml:space="preserve"> месяцев с момента подписания акта приема-передачи Товара. Гарантия предоставляется вместе с Товаром.</w:t>
      </w:r>
    </w:p>
    <w:p w:rsidR="004676DB" w:rsidRDefault="004676DB" w:rsidP="004676D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4676DB" w:rsidRDefault="004676DB" w:rsidP="004676D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w:t>
      </w:r>
      <w:r w:rsidR="00C83258">
        <w:rPr>
          <w:rFonts w:ascii="Times New Roman" w:hAnsi="Times New Roman" w:cs="Times New Roman"/>
          <w:sz w:val="24"/>
          <w:szCs w:val="24"/>
        </w:rPr>
        <w:t xml:space="preserve"> или иного документа</w:t>
      </w:r>
      <w:r>
        <w:rPr>
          <w:rFonts w:ascii="Times New Roman" w:hAnsi="Times New Roman" w:cs="Times New Roman"/>
          <w:sz w:val="24"/>
          <w:szCs w:val="24"/>
        </w:rPr>
        <w:t xml:space="preserve">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w:t>
      </w:r>
      <w:r w:rsidR="00C83258">
        <w:rPr>
          <w:rFonts w:ascii="Times New Roman" w:hAnsi="Times New Roman" w:cs="Times New Roman"/>
          <w:sz w:val="24"/>
          <w:szCs w:val="24"/>
        </w:rPr>
        <w:t xml:space="preserve"> или иной документ</w:t>
      </w:r>
      <w:r>
        <w:rPr>
          <w:rFonts w:ascii="Times New Roman" w:hAnsi="Times New Roman" w:cs="Times New Roman"/>
          <w:sz w:val="24"/>
          <w:szCs w:val="24"/>
        </w:rPr>
        <w:t xml:space="preserve"> предоставляется Поставщиком вместе с Товаром.</w:t>
      </w:r>
    </w:p>
    <w:p w:rsidR="004676DB" w:rsidRDefault="004676DB" w:rsidP="004676DB">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4676DB" w:rsidRDefault="004676DB" w:rsidP="004676DB">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7.9. 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4676DB" w:rsidRPr="00213ADF" w:rsidRDefault="004676DB" w:rsidP="00213ADF">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4676DB" w:rsidRDefault="004676DB" w:rsidP="004676DB">
      <w:pPr>
        <w:tabs>
          <w:tab w:val="left" w:pos="709"/>
        </w:tabs>
        <w:ind w:firstLine="709"/>
        <w:jc w:val="center"/>
        <w:outlineLvl w:val="0"/>
        <w:rPr>
          <w:rFonts w:ascii="Times New Roman" w:hAnsi="Times New Roman" w:cs="Times New Roman"/>
          <w:b/>
          <w:sz w:val="24"/>
          <w:szCs w:val="24"/>
        </w:rPr>
      </w:pP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676DB" w:rsidRDefault="004676DB" w:rsidP="004676DB">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4676DB" w:rsidRDefault="004676DB" w:rsidP="004676DB">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4676DB" w:rsidRDefault="004676DB" w:rsidP="004676D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С=Сцб x ДП, где: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Сцб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Коэффициент К определяется по формуле: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4676DB" w:rsidRDefault="004676DB" w:rsidP="004676D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- 10 процентов цены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4676DB" w:rsidRDefault="004676DB" w:rsidP="004676D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4676DB" w:rsidRDefault="004676DB" w:rsidP="004676D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4676DB" w:rsidRDefault="004676DB" w:rsidP="004676D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70"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4676DB" w:rsidRDefault="004676DB" w:rsidP="004676D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Сторонами и действует до </w:t>
      </w:r>
      <w:r w:rsidR="00213ADF">
        <w:rPr>
          <w:rFonts w:ascii="Times New Roman" w:hAnsi="Times New Roman" w:cs="Times New Roman"/>
          <w:kern w:val="0"/>
          <w:sz w:val="24"/>
          <w:szCs w:val="24"/>
          <w:lang w:eastAsia="ar-SA" w:bidi="ar-SA"/>
        </w:rPr>
        <w:t>30</w:t>
      </w:r>
      <w:r>
        <w:rPr>
          <w:rFonts w:ascii="Times New Roman" w:hAnsi="Times New Roman" w:cs="Times New Roman"/>
          <w:kern w:val="0"/>
          <w:sz w:val="24"/>
          <w:szCs w:val="24"/>
          <w:lang w:eastAsia="ar-SA" w:bidi="ar-SA"/>
        </w:rPr>
        <w:t>.</w:t>
      </w:r>
      <w:r w:rsidR="00213ADF">
        <w:rPr>
          <w:rFonts w:ascii="Times New Roman" w:hAnsi="Times New Roman" w:cs="Times New Roman"/>
          <w:kern w:val="0"/>
          <w:sz w:val="24"/>
          <w:szCs w:val="24"/>
          <w:lang w:eastAsia="ar-SA" w:bidi="ar-SA"/>
        </w:rPr>
        <w:t>12</w:t>
      </w:r>
      <w:r>
        <w:rPr>
          <w:rFonts w:ascii="Times New Roman" w:hAnsi="Times New Roman" w:cs="Times New Roman"/>
          <w:kern w:val="0"/>
          <w:sz w:val="24"/>
          <w:szCs w:val="24"/>
          <w:lang w:eastAsia="ar-SA" w:bidi="ar-SA"/>
        </w:rPr>
        <w:t>.2016г. включительно, а в части расчетов и гарантийных обязательств - до полного их исполнения Сторонами.</w:t>
      </w:r>
    </w:p>
    <w:p w:rsidR="004676DB" w:rsidRDefault="004676DB" w:rsidP="004676DB">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676DB" w:rsidRDefault="004676DB" w:rsidP="004676DB">
      <w:pPr>
        <w:widowControl w:val="0"/>
        <w:tabs>
          <w:tab w:val="left" w:pos="709"/>
        </w:tabs>
        <w:spacing w:line="240" w:lineRule="auto"/>
        <w:ind w:firstLine="709"/>
        <w:jc w:val="both"/>
        <w:rPr>
          <w:rFonts w:ascii="Times New Roman" w:hAnsi="Times New Roman" w:cs="Times New Roman"/>
          <w:b/>
          <w:color w:val="548DD4"/>
          <w:kern w:val="0"/>
          <w:sz w:val="24"/>
          <w:szCs w:val="24"/>
          <w:lang w:eastAsia="ar-SA" w:bidi="ar-SA"/>
        </w:rPr>
      </w:pPr>
    </w:p>
    <w:p w:rsidR="004676DB" w:rsidRDefault="004676DB" w:rsidP="004676DB">
      <w:pPr>
        <w:widowControl w:val="0"/>
        <w:tabs>
          <w:tab w:val="left" w:pos="709"/>
        </w:tabs>
        <w:spacing w:line="240" w:lineRule="auto"/>
        <w:ind w:firstLine="709"/>
        <w:jc w:val="both"/>
        <w:rPr>
          <w:rFonts w:ascii="Times New Roman" w:hAnsi="Times New Roman" w:cs="Times New Roman"/>
          <w:b/>
          <w:color w:val="548DD4"/>
          <w:kern w:val="0"/>
          <w:sz w:val="24"/>
          <w:szCs w:val="24"/>
          <w:lang w:eastAsia="ar-SA" w:bidi="ar-SA"/>
        </w:rPr>
      </w:pP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4676DB" w:rsidRDefault="004676DB" w:rsidP="004676D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4676DB" w:rsidRDefault="004676DB" w:rsidP="004676DB">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4676DB" w:rsidRDefault="004676DB" w:rsidP="004676DB">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4676DB" w:rsidRDefault="004676DB" w:rsidP="004676DB">
      <w:pPr>
        <w:tabs>
          <w:tab w:val="left" w:pos="709"/>
        </w:tabs>
        <w:autoSpaceDE w:val="0"/>
        <w:autoSpaceDN w:val="0"/>
        <w:adjustRightInd w:val="0"/>
        <w:ind w:firstLine="709"/>
        <w:jc w:val="both"/>
        <w:outlineLvl w:val="1"/>
        <w:rPr>
          <w:rFonts w:ascii="Times New Roman" w:hAnsi="Times New Roman" w:cs="Times New Roman"/>
          <w:b/>
          <w:sz w:val="24"/>
          <w:szCs w:val="24"/>
        </w:rPr>
      </w:pPr>
    </w:p>
    <w:p w:rsidR="004676DB" w:rsidRDefault="004676DB" w:rsidP="004676D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4676DB" w:rsidRDefault="004676DB" w:rsidP="004676DB">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p>
    <w:p w:rsidR="004676DB" w:rsidRDefault="004676DB" w:rsidP="004676DB">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4676DB" w:rsidRDefault="004676DB" w:rsidP="004676DB">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p>
    <w:p w:rsidR="004676DB" w:rsidRDefault="004676DB" w:rsidP="004676DB">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4676DB" w:rsidRDefault="004676DB" w:rsidP="004676D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4676DB" w:rsidRDefault="004676DB" w:rsidP="004676DB">
      <w:pPr>
        <w:tabs>
          <w:tab w:val="left" w:pos="709"/>
        </w:tabs>
        <w:ind w:firstLine="709"/>
        <w:jc w:val="center"/>
        <w:rPr>
          <w:rFonts w:ascii="Times New Roman" w:hAnsi="Times New Roman" w:cs="Times New Roman"/>
          <w:b/>
          <w:sz w:val="24"/>
          <w:szCs w:val="24"/>
        </w:rPr>
      </w:pPr>
    </w:p>
    <w:p w:rsidR="004676DB" w:rsidRDefault="004676DB" w:rsidP="004676DB">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4676DB" w:rsidRDefault="004676DB" w:rsidP="004676DB">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2 л.  </w:t>
      </w:r>
    </w:p>
    <w:p w:rsidR="004676DB" w:rsidRDefault="004676DB" w:rsidP="004676DB">
      <w:pPr>
        <w:widowControl w:val="0"/>
        <w:spacing w:line="240" w:lineRule="auto"/>
        <w:jc w:val="center"/>
        <w:rPr>
          <w:rFonts w:ascii="Times New Roman" w:hAnsi="Times New Roman" w:cs="Times New Roman"/>
          <w:b/>
          <w:kern w:val="0"/>
          <w:sz w:val="24"/>
          <w:szCs w:val="24"/>
          <w:lang w:eastAsia="ar-SA" w:bidi="ar-SA"/>
        </w:rPr>
      </w:pPr>
    </w:p>
    <w:p w:rsidR="004676DB" w:rsidRDefault="004676DB" w:rsidP="004676DB">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4676DB" w:rsidRDefault="004676DB" w:rsidP="004676DB">
      <w:pPr>
        <w:widowControl w:val="0"/>
        <w:spacing w:line="240" w:lineRule="auto"/>
        <w:jc w:val="center"/>
        <w:rPr>
          <w:rFonts w:ascii="Times New Roman" w:hAnsi="Times New Roman" w:cs="Times New Roman"/>
          <w:b/>
          <w:kern w:val="0"/>
          <w:sz w:val="24"/>
          <w:szCs w:val="24"/>
          <w:lang w:eastAsia="ar-SA" w:bidi="ar-SA"/>
        </w:rPr>
      </w:pPr>
    </w:p>
    <w:p w:rsidR="004676DB" w:rsidRDefault="004676DB" w:rsidP="004676DB">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4860"/>
        <w:gridCol w:w="5137"/>
      </w:tblGrid>
      <w:tr w:rsidR="004676DB" w:rsidTr="00213ADF">
        <w:tc>
          <w:tcPr>
            <w:tcW w:w="4860" w:type="dxa"/>
            <w:hideMark/>
          </w:tcPr>
          <w:p w:rsidR="004676DB" w:rsidRDefault="004676DB" w:rsidP="004676D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Поставщик</w:t>
            </w:r>
          </w:p>
        </w:tc>
        <w:tc>
          <w:tcPr>
            <w:tcW w:w="5137" w:type="dxa"/>
          </w:tcPr>
          <w:p w:rsidR="004676DB" w:rsidRDefault="004676DB" w:rsidP="004676DB">
            <w:pPr>
              <w:jc w:val="center"/>
              <w:rPr>
                <w:rFonts w:ascii="Times New Roman" w:hAnsi="Times New Roman" w:cs="Times New Roman"/>
                <w:sz w:val="24"/>
                <w:szCs w:val="24"/>
              </w:rPr>
            </w:pPr>
            <w:r>
              <w:rPr>
                <w:rFonts w:ascii="Times New Roman" w:hAnsi="Times New Roman" w:cs="Times New Roman"/>
                <w:b/>
                <w:bCs/>
                <w:sz w:val="24"/>
                <w:szCs w:val="24"/>
              </w:rPr>
              <w:t>Заказчик</w:t>
            </w:r>
          </w:p>
          <w:p w:rsidR="004676DB" w:rsidRDefault="004676DB" w:rsidP="004676DB">
            <w:pPr>
              <w:jc w:val="center"/>
              <w:rPr>
                <w:rFonts w:ascii="Times New Roman" w:hAnsi="Times New Roman" w:cs="Times New Roman"/>
                <w:sz w:val="24"/>
                <w:szCs w:val="24"/>
              </w:rPr>
            </w:pPr>
          </w:p>
        </w:tc>
      </w:tr>
      <w:tr w:rsidR="004676DB" w:rsidTr="00213ADF">
        <w:tc>
          <w:tcPr>
            <w:tcW w:w="4860" w:type="dxa"/>
          </w:tcPr>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____________________ </w:t>
            </w: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М.П. </w:t>
            </w:r>
          </w:p>
        </w:tc>
        <w:tc>
          <w:tcPr>
            <w:tcW w:w="5137" w:type="dxa"/>
          </w:tcPr>
          <w:p w:rsidR="004676DB" w:rsidRDefault="00213ADF" w:rsidP="004676DB">
            <w:pPr>
              <w:rPr>
                <w:rFonts w:ascii="Times New Roman" w:hAnsi="Times New Roman" w:cs="Times New Roman"/>
                <w:sz w:val="24"/>
                <w:szCs w:val="24"/>
              </w:rPr>
            </w:pPr>
            <w:r>
              <w:rPr>
                <w:rFonts w:ascii="Times New Roman" w:hAnsi="Times New Roman" w:cs="Times New Roman"/>
                <w:sz w:val="24"/>
                <w:szCs w:val="24"/>
              </w:rPr>
              <w:t>К</w:t>
            </w:r>
            <w:r w:rsidR="004676DB">
              <w:rPr>
                <w:rFonts w:ascii="Times New Roman" w:hAnsi="Times New Roman" w:cs="Times New Roman"/>
                <w:sz w:val="24"/>
                <w:szCs w:val="24"/>
              </w:rPr>
              <w:t>раевое государственное автономное образовательное учреждение дополнительного образования</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«Хабаровский краевой центр развития хоккея с мячом»</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Тел. 8(4212)45-67-97, 8(4212)45-67-02</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ИНН/КПП 2722130161/272301001</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л/с 3</w:t>
            </w:r>
            <w:r w:rsidR="002E7867">
              <w:rPr>
                <w:rFonts w:ascii="Times New Roman" w:hAnsi="Times New Roman" w:cs="Times New Roman"/>
                <w:sz w:val="24"/>
                <w:szCs w:val="24"/>
              </w:rPr>
              <w:t>1</w:t>
            </w:r>
            <w:r>
              <w:rPr>
                <w:rFonts w:ascii="Times New Roman" w:hAnsi="Times New Roman" w:cs="Times New Roman"/>
                <w:sz w:val="24"/>
                <w:szCs w:val="24"/>
              </w:rPr>
              <w:t xml:space="preserve">226Щ45940 </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р/с 40601810000001000001</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БИК 040813001</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ОКПО 22150467</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ОГРН 1142722002830</w:t>
            </w:r>
          </w:p>
          <w:p w:rsidR="004676DB" w:rsidRDefault="004676DB" w:rsidP="004676DB">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sz w:val="24"/>
                <w:szCs w:val="24"/>
              </w:rPr>
              <w:t>ОКТМО 08701000000</w:t>
            </w:r>
          </w:p>
          <w:p w:rsidR="004676DB" w:rsidRDefault="001220C6" w:rsidP="004676DB">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rsidR="004676DB" w:rsidRPr="005C57CE" w:rsidRDefault="004676DB" w:rsidP="004676DB">
            <w:pPr>
              <w:widowControl w:val="0"/>
              <w:autoSpaceDE w:val="0"/>
              <w:autoSpaceDN w:val="0"/>
              <w:adjustRightInd w:val="0"/>
              <w:rPr>
                <w:rFonts w:ascii="Times New Roman" w:hAnsi="Times New Roman" w:cs="Times New Roman"/>
                <w:color w:val="000000"/>
                <w:sz w:val="24"/>
                <w:szCs w:val="24"/>
              </w:rPr>
            </w:pPr>
            <w:r w:rsidRPr="005C57CE">
              <w:rPr>
                <w:rFonts w:ascii="Times New Roman" w:hAnsi="Times New Roman" w:cs="Times New Roman"/>
                <w:color w:val="000000"/>
                <w:sz w:val="24"/>
                <w:szCs w:val="24"/>
              </w:rPr>
              <w:t xml:space="preserve">И.о. директора  </w:t>
            </w:r>
          </w:p>
          <w:p w:rsidR="004676DB" w:rsidRPr="005C57CE" w:rsidRDefault="004676DB" w:rsidP="004676DB">
            <w:pPr>
              <w:widowControl w:val="0"/>
              <w:autoSpaceDE w:val="0"/>
              <w:autoSpaceDN w:val="0"/>
              <w:adjustRightInd w:val="0"/>
              <w:rPr>
                <w:rFonts w:ascii="Times New Roman" w:hAnsi="Times New Roman" w:cs="Times New Roman"/>
                <w:color w:val="000000"/>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Pr="005C57CE">
              <w:rPr>
                <w:rFonts w:ascii="Times New Roman" w:hAnsi="Times New Roman" w:cs="Times New Roman"/>
                <w:bCs/>
                <w:color w:val="000000"/>
                <w:sz w:val="24"/>
                <w:szCs w:val="24"/>
              </w:rPr>
              <w:t xml:space="preserve"> С.Н. Гришин</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213ADF" w:rsidRDefault="00213ADF">
      <w:r>
        <w:br w:type="page"/>
      </w:r>
    </w:p>
    <w:tbl>
      <w:tblPr>
        <w:tblW w:w="5000" w:type="pct"/>
        <w:tblLook w:val="01E0" w:firstRow="1" w:lastRow="1" w:firstColumn="1" w:lastColumn="1" w:noHBand="0" w:noVBand="0"/>
      </w:tblPr>
      <w:tblGrid>
        <w:gridCol w:w="4860"/>
        <w:gridCol w:w="5137"/>
      </w:tblGrid>
      <w:tr w:rsidR="004676DB" w:rsidTr="00213ADF">
        <w:trPr>
          <w:trHeight w:val="471"/>
        </w:trPr>
        <w:tc>
          <w:tcPr>
            <w:tcW w:w="4860" w:type="dxa"/>
          </w:tcPr>
          <w:p w:rsidR="004676DB" w:rsidRDefault="004676DB" w:rsidP="004676DB">
            <w:pPr>
              <w:widowControl w:val="0"/>
              <w:autoSpaceDE w:val="0"/>
              <w:autoSpaceDN w:val="0"/>
              <w:adjustRightInd w:val="0"/>
              <w:rPr>
                <w:rFonts w:ascii="Times New Roman" w:hAnsi="Times New Roman" w:cs="Times New Roman"/>
                <w:sz w:val="24"/>
                <w:szCs w:val="24"/>
              </w:rPr>
            </w:pPr>
          </w:p>
        </w:tc>
        <w:tc>
          <w:tcPr>
            <w:tcW w:w="5137" w:type="dxa"/>
          </w:tcPr>
          <w:p w:rsidR="004676DB" w:rsidRDefault="004676DB" w:rsidP="004676DB">
            <w:pPr>
              <w:widowControl w:val="0"/>
              <w:autoSpaceDE w:val="0"/>
              <w:autoSpaceDN w:val="0"/>
              <w:adjustRightInd w:val="0"/>
              <w:rPr>
                <w:rFonts w:ascii="Times New Roman" w:hAnsi="Times New Roman" w:cs="Times New Roman"/>
                <w:sz w:val="24"/>
                <w:szCs w:val="24"/>
              </w:rPr>
            </w:pPr>
          </w:p>
        </w:tc>
      </w:tr>
    </w:tbl>
    <w:p w:rsidR="004676DB" w:rsidRDefault="004676DB" w:rsidP="004676DB">
      <w:pPr>
        <w:ind w:left="7082"/>
        <w:jc w:val="both"/>
        <w:rPr>
          <w:rFonts w:ascii="Times New Roman" w:hAnsi="Times New Roman" w:cs="Times New Roman"/>
          <w:sz w:val="24"/>
          <w:szCs w:val="24"/>
        </w:rPr>
      </w:pPr>
      <w:r>
        <w:rPr>
          <w:rFonts w:ascii="Times New Roman" w:hAnsi="Times New Roman" w:cs="Times New Roman"/>
          <w:sz w:val="24"/>
          <w:szCs w:val="24"/>
        </w:rPr>
        <w:t>Приложение 1 к договору</w:t>
      </w:r>
    </w:p>
    <w:p w:rsidR="004676DB" w:rsidRDefault="004676DB" w:rsidP="004676DB">
      <w:pPr>
        <w:ind w:left="7082"/>
        <w:jc w:val="both"/>
        <w:rPr>
          <w:rFonts w:ascii="Times New Roman" w:hAnsi="Times New Roman" w:cs="Times New Roman"/>
          <w:sz w:val="24"/>
          <w:szCs w:val="24"/>
        </w:rPr>
      </w:pPr>
      <w:r>
        <w:rPr>
          <w:rFonts w:ascii="Times New Roman" w:hAnsi="Times New Roman" w:cs="Times New Roman"/>
          <w:sz w:val="24"/>
          <w:szCs w:val="24"/>
        </w:rPr>
        <w:t xml:space="preserve">от ___________ </w:t>
      </w:r>
    </w:p>
    <w:p w:rsidR="004676DB" w:rsidRPr="003C664D" w:rsidRDefault="004676DB" w:rsidP="004676DB">
      <w:pPr>
        <w:ind w:left="7082"/>
        <w:jc w:val="both"/>
        <w:rPr>
          <w:rFonts w:ascii="Times New Roman" w:hAnsi="Times New Roman" w:cs="Times New Roman"/>
          <w:sz w:val="24"/>
          <w:szCs w:val="24"/>
        </w:rPr>
      </w:pPr>
      <w:r>
        <w:rPr>
          <w:rFonts w:ascii="Times New Roman" w:hAnsi="Times New Roman" w:cs="Times New Roman"/>
          <w:sz w:val="24"/>
          <w:szCs w:val="24"/>
        </w:rPr>
        <w:t>№ _____</w:t>
      </w:r>
    </w:p>
    <w:p w:rsidR="004676DB" w:rsidRDefault="004676DB" w:rsidP="004676DB">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4676DB" w:rsidRDefault="004676DB" w:rsidP="004676DB">
      <w:pPr>
        <w:jc w:val="both"/>
        <w:rPr>
          <w:rFonts w:ascii="Times New Roman" w:hAnsi="Times New Roman" w:cs="Times New Roman"/>
          <w:b/>
          <w:sz w:val="24"/>
          <w:szCs w:val="24"/>
        </w:rPr>
      </w:pP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017"/>
        <w:gridCol w:w="1198"/>
        <w:gridCol w:w="1478"/>
        <w:gridCol w:w="1632"/>
        <w:gridCol w:w="1654"/>
      </w:tblGrid>
      <w:tr w:rsidR="004676DB" w:rsidTr="004676DB">
        <w:tc>
          <w:tcPr>
            <w:tcW w:w="771" w:type="dxa"/>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017" w:type="dxa"/>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198" w:type="dxa"/>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1654" w:type="dxa"/>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4676DB" w:rsidTr="004676DB">
        <w:tc>
          <w:tcPr>
            <w:tcW w:w="771"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017"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center"/>
              <w:rPr>
                <w:rFonts w:ascii="Times New Roman" w:hAnsi="Times New Roman" w:cs="Times New Roman"/>
                <w:sz w:val="24"/>
                <w:szCs w:val="24"/>
              </w:rPr>
            </w:pPr>
          </w:p>
          <w:p w:rsidR="004676DB" w:rsidRPr="009175A9" w:rsidRDefault="004676DB" w:rsidP="004676DB">
            <w:pPr>
              <w:jc w:val="center"/>
              <w:rPr>
                <w:rFonts w:ascii="Times New Roman" w:hAnsi="Times New Roman" w:cs="Times New Roman"/>
                <w:sz w:val="24"/>
                <w:szCs w:val="24"/>
                <w:lang w:eastAsia="en-US"/>
              </w:rPr>
            </w:pPr>
          </w:p>
        </w:tc>
        <w:tc>
          <w:tcPr>
            <w:tcW w:w="1198"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center"/>
              <w:rPr>
                <w:rFonts w:ascii="Times New Roman" w:hAnsi="Times New Roman" w:cs="Times New Roman"/>
                <w:sz w:val="24"/>
                <w:szCs w:val="24"/>
                <w:lang w:eastAsia="en-US"/>
              </w:rPr>
            </w:pPr>
          </w:p>
        </w:tc>
        <w:tc>
          <w:tcPr>
            <w:tcW w:w="1478"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center"/>
              <w:rPr>
                <w:rFonts w:ascii="Times New Roman" w:hAnsi="Times New Roman" w:cs="Times New Roman"/>
                <w:sz w:val="24"/>
                <w:szCs w:val="24"/>
                <w:lang w:eastAsia="en-US"/>
              </w:rPr>
            </w:pPr>
          </w:p>
        </w:tc>
        <w:tc>
          <w:tcPr>
            <w:tcW w:w="1632"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both"/>
              <w:rPr>
                <w:rFonts w:ascii="Times New Roman" w:hAnsi="Times New Roman" w:cs="Times New Roman"/>
                <w:sz w:val="24"/>
                <w:szCs w:val="24"/>
                <w:lang w:eastAsia="en-US"/>
              </w:rPr>
            </w:pPr>
          </w:p>
        </w:tc>
        <w:tc>
          <w:tcPr>
            <w:tcW w:w="1654"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both"/>
              <w:rPr>
                <w:rFonts w:ascii="Times New Roman" w:hAnsi="Times New Roman" w:cs="Times New Roman"/>
                <w:sz w:val="24"/>
                <w:szCs w:val="24"/>
                <w:lang w:eastAsia="en-US"/>
              </w:rPr>
            </w:pPr>
          </w:p>
        </w:tc>
      </w:tr>
      <w:tr w:rsidR="004676DB" w:rsidTr="004676DB">
        <w:tc>
          <w:tcPr>
            <w:tcW w:w="8096" w:type="dxa"/>
            <w:gridSpan w:val="5"/>
            <w:tcBorders>
              <w:top w:val="single" w:sz="4" w:space="0" w:color="000000"/>
              <w:left w:val="single" w:sz="4" w:space="0" w:color="000000"/>
              <w:bottom w:val="single" w:sz="4" w:space="0" w:color="000000"/>
              <w:right w:val="single" w:sz="4" w:space="0" w:color="000000"/>
            </w:tcBorders>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НДС</w:t>
            </w:r>
          </w:p>
        </w:tc>
        <w:tc>
          <w:tcPr>
            <w:tcW w:w="1654"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both"/>
              <w:rPr>
                <w:rFonts w:ascii="Times New Roman" w:hAnsi="Times New Roman" w:cs="Times New Roman"/>
                <w:sz w:val="24"/>
                <w:szCs w:val="24"/>
                <w:lang w:eastAsia="en-US"/>
              </w:rPr>
            </w:pPr>
          </w:p>
        </w:tc>
      </w:tr>
      <w:tr w:rsidR="004676DB" w:rsidTr="004676DB">
        <w:tc>
          <w:tcPr>
            <w:tcW w:w="8096" w:type="dxa"/>
            <w:gridSpan w:val="5"/>
            <w:tcBorders>
              <w:top w:val="single" w:sz="4" w:space="0" w:color="000000"/>
              <w:left w:val="single" w:sz="4" w:space="0" w:color="000000"/>
              <w:bottom w:val="single" w:sz="4" w:space="0" w:color="000000"/>
              <w:right w:val="single" w:sz="4" w:space="0" w:color="000000"/>
            </w:tcBorders>
            <w:hideMark/>
          </w:tcPr>
          <w:p w:rsidR="004676DB" w:rsidRDefault="004676DB" w:rsidP="004676D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1654" w:type="dxa"/>
            <w:tcBorders>
              <w:top w:val="single" w:sz="4" w:space="0" w:color="000000"/>
              <w:left w:val="single" w:sz="4" w:space="0" w:color="000000"/>
              <w:bottom w:val="single" w:sz="4" w:space="0" w:color="000000"/>
              <w:right w:val="single" w:sz="4" w:space="0" w:color="000000"/>
            </w:tcBorders>
          </w:tcPr>
          <w:p w:rsidR="004676DB" w:rsidRDefault="004676DB" w:rsidP="004676DB">
            <w:pPr>
              <w:jc w:val="both"/>
              <w:rPr>
                <w:rFonts w:ascii="Times New Roman" w:hAnsi="Times New Roman" w:cs="Times New Roman"/>
                <w:sz w:val="24"/>
                <w:szCs w:val="24"/>
                <w:lang w:eastAsia="en-US"/>
              </w:rPr>
            </w:pPr>
          </w:p>
        </w:tc>
      </w:tr>
    </w:tbl>
    <w:p w:rsidR="004676DB" w:rsidRDefault="004676DB" w:rsidP="004676DB">
      <w:pPr>
        <w:ind w:left="7082"/>
        <w:jc w:val="both"/>
        <w:rPr>
          <w:rFonts w:ascii="Times New Roman" w:hAnsi="Times New Roman" w:cs="Times New Roman"/>
          <w:sz w:val="24"/>
          <w:szCs w:val="24"/>
        </w:rPr>
      </w:pPr>
    </w:p>
    <w:tbl>
      <w:tblPr>
        <w:tblW w:w="5000" w:type="pct"/>
        <w:tblLook w:val="01E0" w:firstRow="1" w:lastRow="1" w:firstColumn="1" w:lastColumn="1" w:noHBand="0" w:noVBand="0"/>
      </w:tblPr>
      <w:tblGrid>
        <w:gridCol w:w="4860"/>
        <w:gridCol w:w="5137"/>
      </w:tblGrid>
      <w:tr w:rsidR="004676DB" w:rsidTr="004676DB">
        <w:tc>
          <w:tcPr>
            <w:tcW w:w="5229" w:type="dxa"/>
            <w:hideMark/>
          </w:tcPr>
          <w:p w:rsidR="004676DB" w:rsidRDefault="004676DB" w:rsidP="004676D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Поставщик</w:t>
            </w:r>
          </w:p>
        </w:tc>
        <w:tc>
          <w:tcPr>
            <w:tcW w:w="5453" w:type="dxa"/>
          </w:tcPr>
          <w:p w:rsidR="004676DB" w:rsidRDefault="004676DB" w:rsidP="004676DB">
            <w:pPr>
              <w:jc w:val="center"/>
              <w:rPr>
                <w:rFonts w:ascii="Times New Roman" w:hAnsi="Times New Roman" w:cs="Times New Roman"/>
                <w:sz w:val="24"/>
                <w:szCs w:val="24"/>
              </w:rPr>
            </w:pPr>
            <w:r>
              <w:rPr>
                <w:rFonts w:ascii="Times New Roman" w:hAnsi="Times New Roman" w:cs="Times New Roman"/>
                <w:b/>
                <w:bCs/>
                <w:sz w:val="24"/>
                <w:szCs w:val="24"/>
              </w:rPr>
              <w:t>Заказчик</w:t>
            </w:r>
          </w:p>
          <w:p w:rsidR="004676DB" w:rsidRDefault="004676DB" w:rsidP="004676DB">
            <w:pPr>
              <w:jc w:val="center"/>
              <w:rPr>
                <w:rFonts w:ascii="Times New Roman" w:hAnsi="Times New Roman" w:cs="Times New Roman"/>
                <w:sz w:val="24"/>
                <w:szCs w:val="24"/>
              </w:rPr>
            </w:pPr>
          </w:p>
        </w:tc>
      </w:tr>
      <w:tr w:rsidR="004676DB" w:rsidTr="004676DB">
        <w:tc>
          <w:tcPr>
            <w:tcW w:w="5229" w:type="dxa"/>
          </w:tcPr>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____________________ </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М.П. </w:t>
            </w:r>
          </w:p>
        </w:tc>
        <w:tc>
          <w:tcPr>
            <w:tcW w:w="5453" w:type="dxa"/>
          </w:tcPr>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«Хабаровский краевой центр развития хоккея с мячом»</w:t>
            </w:r>
          </w:p>
          <w:p w:rsidR="004676DB" w:rsidRDefault="004676DB" w:rsidP="004676DB">
            <w:pPr>
              <w:autoSpaceDE w:val="0"/>
              <w:autoSpaceDN w:val="0"/>
              <w:adjustRightInd w:val="0"/>
              <w:rPr>
                <w:rFonts w:ascii="Times New Roman" w:hAnsi="Times New Roman" w:cs="Times New Roman"/>
                <w:b/>
                <w:bCs/>
                <w:color w:val="000000"/>
                <w:sz w:val="24"/>
                <w:szCs w:val="24"/>
              </w:rPr>
            </w:pPr>
          </w:p>
          <w:p w:rsidR="004676DB" w:rsidRDefault="004676DB" w:rsidP="004676DB">
            <w:pPr>
              <w:autoSpaceDE w:val="0"/>
              <w:autoSpaceDN w:val="0"/>
              <w:adjustRightInd w:val="0"/>
              <w:rPr>
                <w:rFonts w:ascii="Times New Roman" w:hAnsi="Times New Roman" w:cs="Times New Roman"/>
                <w:b/>
                <w:bCs/>
                <w:color w:val="000000"/>
                <w:sz w:val="24"/>
                <w:szCs w:val="24"/>
              </w:rPr>
            </w:pPr>
          </w:p>
          <w:p w:rsidR="004676DB" w:rsidRPr="005C57CE" w:rsidRDefault="004676DB" w:rsidP="004676DB">
            <w:pPr>
              <w:widowControl w:val="0"/>
              <w:autoSpaceDE w:val="0"/>
              <w:autoSpaceDN w:val="0"/>
              <w:adjustRightInd w:val="0"/>
              <w:rPr>
                <w:rFonts w:ascii="Times New Roman" w:hAnsi="Times New Roman" w:cs="Times New Roman"/>
                <w:color w:val="000000"/>
                <w:sz w:val="24"/>
                <w:szCs w:val="24"/>
              </w:rPr>
            </w:pPr>
            <w:r w:rsidRPr="005C57CE">
              <w:rPr>
                <w:rFonts w:ascii="Times New Roman" w:hAnsi="Times New Roman" w:cs="Times New Roman"/>
                <w:color w:val="000000"/>
                <w:sz w:val="24"/>
                <w:szCs w:val="24"/>
              </w:rPr>
              <w:t xml:space="preserve">И.о. директора  </w:t>
            </w:r>
          </w:p>
          <w:p w:rsidR="004676DB" w:rsidRPr="005C57CE" w:rsidRDefault="004676DB" w:rsidP="004676DB">
            <w:pPr>
              <w:widowControl w:val="0"/>
              <w:autoSpaceDE w:val="0"/>
              <w:autoSpaceDN w:val="0"/>
              <w:adjustRightInd w:val="0"/>
              <w:rPr>
                <w:rFonts w:ascii="Times New Roman" w:hAnsi="Times New Roman" w:cs="Times New Roman"/>
                <w:color w:val="000000"/>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Pr="005C57CE">
              <w:rPr>
                <w:rFonts w:ascii="Times New Roman" w:hAnsi="Times New Roman" w:cs="Times New Roman"/>
                <w:bCs/>
                <w:color w:val="000000"/>
                <w:sz w:val="24"/>
                <w:szCs w:val="24"/>
              </w:rPr>
              <w:t xml:space="preserve"> С.Н. Гришин</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p>
    <w:p w:rsidR="004676DB" w:rsidRDefault="004676DB" w:rsidP="004676DB">
      <w:pPr>
        <w:ind w:left="7082"/>
        <w:jc w:val="both"/>
        <w:rPr>
          <w:rFonts w:ascii="Times New Roman" w:hAnsi="Times New Roman" w:cs="Times New Roman"/>
          <w:sz w:val="24"/>
          <w:szCs w:val="24"/>
        </w:rPr>
      </w:pPr>
      <w:r>
        <w:rPr>
          <w:rFonts w:ascii="Times New Roman" w:hAnsi="Times New Roman" w:cs="Times New Roman"/>
          <w:sz w:val="24"/>
          <w:szCs w:val="24"/>
        </w:rPr>
        <w:t>Приложение 2 к договору</w:t>
      </w:r>
    </w:p>
    <w:p w:rsidR="004676DB" w:rsidRDefault="004676DB" w:rsidP="004676DB">
      <w:pPr>
        <w:ind w:left="7082"/>
        <w:jc w:val="both"/>
        <w:rPr>
          <w:rFonts w:ascii="Times New Roman" w:hAnsi="Times New Roman" w:cs="Times New Roman"/>
          <w:sz w:val="24"/>
          <w:szCs w:val="24"/>
        </w:rPr>
      </w:pPr>
      <w:r>
        <w:rPr>
          <w:rFonts w:ascii="Times New Roman" w:hAnsi="Times New Roman" w:cs="Times New Roman"/>
          <w:sz w:val="24"/>
          <w:szCs w:val="24"/>
        </w:rPr>
        <w:t xml:space="preserve">от ______________ </w:t>
      </w:r>
    </w:p>
    <w:p w:rsidR="004676DB" w:rsidRPr="009175A9" w:rsidRDefault="004676DB" w:rsidP="004676DB">
      <w:pPr>
        <w:ind w:left="7082"/>
        <w:jc w:val="both"/>
        <w:rPr>
          <w:rFonts w:ascii="Times New Roman" w:hAnsi="Times New Roman" w:cs="Times New Roman"/>
          <w:sz w:val="24"/>
          <w:szCs w:val="24"/>
        </w:rPr>
      </w:pPr>
      <w:r>
        <w:rPr>
          <w:rFonts w:ascii="Times New Roman" w:hAnsi="Times New Roman" w:cs="Times New Roman"/>
          <w:sz w:val="24"/>
          <w:szCs w:val="24"/>
        </w:rPr>
        <w:t>№ ________</w:t>
      </w:r>
    </w:p>
    <w:p w:rsidR="004676DB" w:rsidRDefault="004676DB" w:rsidP="004676DB">
      <w:pPr>
        <w:ind w:left="7082"/>
        <w:jc w:val="both"/>
        <w:rPr>
          <w:rFonts w:ascii="Times New Roman" w:hAnsi="Times New Roman" w:cs="Times New Roman"/>
          <w:sz w:val="24"/>
          <w:szCs w:val="24"/>
        </w:rPr>
      </w:pPr>
    </w:p>
    <w:p w:rsidR="004676DB" w:rsidRDefault="004676DB" w:rsidP="004676DB">
      <w:pPr>
        <w:spacing w:line="255" w:lineRule="exact"/>
        <w:rPr>
          <w:rFonts w:ascii="Times New Roman" w:hAnsi="Times New Roman" w:cs="Times New Roman"/>
          <w:sz w:val="24"/>
          <w:szCs w:val="24"/>
        </w:rPr>
      </w:pPr>
    </w:p>
    <w:p w:rsidR="004676DB" w:rsidRPr="00575EB5" w:rsidRDefault="004676DB" w:rsidP="004676DB">
      <w:pPr>
        <w:jc w:val="center"/>
        <w:rPr>
          <w:rFonts w:ascii="Times New Roman" w:hAnsi="Times New Roman" w:cs="Times New Roman"/>
          <w:b/>
          <w:bCs/>
          <w:sz w:val="24"/>
          <w:szCs w:val="24"/>
        </w:rPr>
      </w:pPr>
      <w:r w:rsidRPr="00575EB5">
        <w:rPr>
          <w:rFonts w:ascii="Times New Roman" w:hAnsi="Times New Roman" w:cs="Times New Roman"/>
          <w:b/>
          <w:bCs/>
          <w:sz w:val="24"/>
          <w:szCs w:val="24"/>
        </w:rPr>
        <w:t xml:space="preserve">ТЕХНИЧЕСКОЕ </w:t>
      </w:r>
      <w:r w:rsidR="008330C0">
        <w:rPr>
          <w:rFonts w:ascii="Times New Roman" w:hAnsi="Times New Roman" w:cs="Times New Roman"/>
          <w:b/>
          <w:bCs/>
          <w:sz w:val="24"/>
          <w:szCs w:val="24"/>
        </w:rPr>
        <w:t>ЗАДАНИЕ</w:t>
      </w:r>
    </w:p>
    <w:p w:rsidR="008330C0" w:rsidRDefault="008330C0" w:rsidP="004676DB">
      <w:pPr>
        <w:ind w:firstLine="709"/>
        <w:jc w:val="center"/>
        <w:rPr>
          <w:rFonts w:ascii="Times New Roman" w:eastAsia="Lucida Sans Unicode" w:hAnsi="Times New Roman" w:cs="Times New Roman"/>
          <w:sz w:val="24"/>
          <w:szCs w:val="24"/>
          <w:vertAlign w:val="subscript"/>
        </w:rPr>
      </w:pPr>
    </w:p>
    <w:p w:rsidR="008330C0" w:rsidRDefault="008330C0" w:rsidP="004676DB">
      <w:pPr>
        <w:ind w:firstLine="709"/>
        <w:jc w:val="center"/>
        <w:rPr>
          <w:rFonts w:ascii="Times New Roman" w:eastAsia="Lucida Sans Unicode" w:hAnsi="Times New Roman" w:cs="Times New Roman"/>
          <w:sz w:val="24"/>
          <w:szCs w:val="24"/>
          <w:vertAlign w:val="subscript"/>
        </w:rPr>
      </w:pPr>
    </w:p>
    <w:p w:rsidR="008330C0" w:rsidRDefault="008330C0" w:rsidP="004676DB">
      <w:pPr>
        <w:ind w:firstLine="709"/>
        <w:jc w:val="center"/>
        <w:rPr>
          <w:rFonts w:ascii="Times New Roman" w:eastAsia="Lucida Sans Unicode" w:hAnsi="Times New Roman" w:cs="Times New Roman"/>
          <w:sz w:val="24"/>
          <w:szCs w:val="24"/>
          <w:vertAlign w:val="subscript"/>
        </w:rPr>
      </w:pPr>
    </w:p>
    <w:p w:rsidR="004676DB" w:rsidRDefault="004676DB" w:rsidP="004676DB">
      <w:pPr>
        <w:ind w:firstLine="709"/>
        <w:jc w:val="center"/>
        <w:rPr>
          <w:rFonts w:ascii="Times New Roman" w:hAnsi="Times New Roman" w:cs="Times New Roman"/>
          <w:b/>
          <w:bCs/>
          <w:sz w:val="24"/>
          <w:szCs w:val="24"/>
        </w:rPr>
      </w:pPr>
      <w:r>
        <w:rPr>
          <w:rFonts w:ascii="Times New Roman" w:eastAsia="Lucida Sans Unicode" w:hAnsi="Times New Roman" w:cs="Times New Roman"/>
          <w:sz w:val="24"/>
          <w:szCs w:val="24"/>
          <w:vertAlign w:val="subscript"/>
        </w:rPr>
        <w:t xml:space="preserve">     </w:t>
      </w:r>
    </w:p>
    <w:tbl>
      <w:tblPr>
        <w:tblW w:w="5000" w:type="pct"/>
        <w:tblLook w:val="01E0" w:firstRow="1" w:lastRow="1" w:firstColumn="1" w:lastColumn="1" w:noHBand="0" w:noVBand="0"/>
      </w:tblPr>
      <w:tblGrid>
        <w:gridCol w:w="4860"/>
        <w:gridCol w:w="5137"/>
      </w:tblGrid>
      <w:tr w:rsidR="004676DB" w:rsidTr="004676DB">
        <w:tc>
          <w:tcPr>
            <w:tcW w:w="5229" w:type="dxa"/>
            <w:hideMark/>
          </w:tcPr>
          <w:p w:rsidR="004676DB" w:rsidRDefault="004676DB" w:rsidP="004676D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Поставщик</w:t>
            </w:r>
          </w:p>
        </w:tc>
        <w:tc>
          <w:tcPr>
            <w:tcW w:w="5453" w:type="dxa"/>
          </w:tcPr>
          <w:p w:rsidR="004676DB" w:rsidRDefault="004676DB" w:rsidP="004676DB">
            <w:pPr>
              <w:jc w:val="center"/>
              <w:rPr>
                <w:rFonts w:ascii="Times New Roman" w:hAnsi="Times New Roman" w:cs="Times New Roman"/>
                <w:sz w:val="24"/>
                <w:szCs w:val="24"/>
              </w:rPr>
            </w:pPr>
            <w:r>
              <w:rPr>
                <w:rFonts w:ascii="Times New Roman" w:hAnsi="Times New Roman" w:cs="Times New Roman"/>
                <w:b/>
                <w:bCs/>
                <w:sz w:val="24"/>
                <w:szCs w:val="24"/>
              </w:rPr>
              <w:t>Заказчик</w:t>
            </w:r>
          </w:p>
          <w:p w:rsidR="004676DB" w:rsidRDefault="004676DB" w:rsidP="004676DB">
            <w:pPr>
              <w:jc w:val="center"/>
              <w:rPr>
                <w:rFonts w:ascii="Times New Roman" w:hAnsi="Times New Roman" w:cs="Times New Roman"/>
                <w:sz w:val="24"/>
                <w:szCs w:val="24"/>
              </w:rPr>
            </w:pPr>
          </w:p>
        </w:tc>
      </w:tr>
      <w:tr w:rsidR="004676DB" w:rsidTr="004676DB">
        <w:tc>
          <w:tcPr>
            <w:tcW w:w="5229" w:type="dxa"/>
          </w:tcPr>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____________________ </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М.П. </w:t>
            </w:r>
          </w:p>
        </w:tc>
        <w:tc>
          <w:tcPr>
            <w:tcW w:w="5453" w:type="dxa"/>
          </w:tcPr>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w:t>
            </w:r>
          </w:p>
          <w:p w:rsidR="004676DB" w:rsidRDefault="004676DB" w:rsidP="004676DB">
            <w:pPr>
              <w:rPr>
                <w:rFonts w:ascii="Times New Roman" w:hAnsi="Times New Roman" w:cs="Times New Roman"/>
                <w:sz w:val="24"/>
                <w:szCs w:val="24"/>
              </w:rPr>
            </w:pPr>
            <w:r>
              <w:rPr>
                <w:rFonts w:ascii="Times New Roman" w:hAnsi="Times New Roman" w:cs="Times New Roman"/>
                <w:sz w:val="24"/>
                <w:szCs w:val="24"/>
              </w:rPr>
              <w:t>«Хабаровский краевой центр развития хоккея с мячом»</w:t>
            </w:r>
          </w:p>
          <w:p w:rsidR="004676DB" w:rsidRDefault="004676DB" w:rsidP="004676DB">
            <w:pPr>
              <w:autoSpaceDE w:val="0"/>
              <w:autoSpaceDN w:val="0"/>
              <w:adjustRightInd w:val="0"/>
              <w:rPr>
                <w:rFonts w:ascii="Times New Roman" w:hAnsi="Times New Roman" w:cs="Times New Roman"/>
                <w:b/>
                <w:bCs/>
                <w:color w:val="000000"/>
                <w:sz w:val="24"/>
                <w:szCs w:val="24"/>
              </w:rPr>
            </w:pPr>
          </w:p>
          <w:p w:rsidR="004676DB" w:rsidRDefault="004676DB" w:rsidP="004676DB">
            <w:pPr>
              <w:autoSpaceDE w:val="0"/>
              <w:autoSpaceDN w:val="0"/>
              <w:adjustRightInd w:val="0"/>
              <w:rPr>
                <w:rFonts w:ascii="Times New Roman" w:hAnsi="Times New Roman" w:cs="Times New Roman"/>
                <w:b/>
                <w:bCs/>
                <w:color w:val="000000"/>
                <w:sz w:val="24"/>
                <w:szCs w:val="24"/>
              </w:rPr>
            </w:pPr>
          </w:p>
          <w:p w:rsidR="004676DB" w:rsidRPr="005C57CE" w:rsidRDefault="004676DB" w:rsidP="004676DB">
            <w:pPr>
              <w:widowControl w:val="0"/>
              <w:autoSpaceDE w:val="0"/>
              <w:autoSpaceDN w:val="0"/>
              <w:adjustRightInd w:val="0"/>
              <w:rPr>
                <w:rFonts w:ascii="Times New Roman" w:hAnsi="Times New Roman" w:cs="Times New Roman"/>
                <w:color w:val="000000"/>
                <w:sz w:val="24"/>
                <w:szCs w:val="24"/>
              </w:rPr>
            </w:pPr>
            <w:r w:rsidRPr="005C57CE">
              <w:rPr>
                <w:rFonts w:ascii="Times New Roman" w:hAnsi="Times New Roman" w:cs="Times New Roman"/>
                <w:color w:val="000000"/>
                <w:sz w:val="24"/>
                <w:szCs w:val="24"/>
              </w:rPr>
              <w:t xml:space="preserve">И.о. директора  </w:t>
            </w:r>
          </w:p>
          <w:p w:rsidR="004676DB" w:rsidRPr="005C57CE" w:rsidRDefault="004676DB" w:rsidP="004676DB">
            <w:pPr>
              <w:widowControl w:val="0"/>
              <w:autoSpaceDE w:val="0"/>
              <w:autoSpaceDN w:val="0"/>
              <w:adjustRightInd w:val="0"/>
              <w:rPr>
                <w:rFonts w:ascii="Times New Roman" w:hAnsi="Times New Roman" w:cs="Times New Roman"/>
                <w:color w:val="000000"/>
                <w:sz w:val="24"/>
                <w:szCs w:val="24"/>
              </w:rPr>
            </w:pPr>
          </w:p>
          <w:p w:rsidR="004676DB" w:rsidRDefault="004676DB" w:rsidP="004676DB">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Pr="005C57CE">
              <w:rPr>
                <w:rFonts w:ascii="Times New Roman" w:hAnsi="Times New Roman" w:cs="Times New Roman"/>
                <w:bCs/>
                <w:color w:val="000000"/>
                <w:sz w:val="24"/>
                <w:szCs w:val="24"/>
              </w:rPr>
              <w:t xml:space="preserve"> С.Н. Гришин</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4676DB" w:rsidRDefault="004676DB" w:rsidP="004676D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4676DB" w:rsidRDefault="004676DB" w:rsidP="004676DB"/>
    <w:p w:rsidR="002E6519" w:rsidRPr="004663B8" w:rsidRDefault="002E6519" w:rsidP="002E6519">
      <w:pPr>
        <w:rPr>
          <w:rFonts w:ascii="Times New Roman" w:hAnsi="Times New Roman" w:cs="Times New Roman"/>
          <w:b/>
          <w:sz w:val="24"/>
          <w:szCs w:val="24"/>
        </w:rPr>
      </w:pPr>
    </w:p>
    <w:p w:rsidR="002E6519" w:rsidRDefault="002E6519" w:rsidP="002E6519"/>
    <w:p w:rsidR="00ED3B9F" w:rsidRDefault="00ED3B9F" w:rsidP="00E25681">
      <w:pPr>
        <w:widowControl w:val="0"/>
        <w:jc w:val="center"/>
        <w:rPr>
          <w:rFonts w:ascii="Times New Roman" w:eastAsia="Lucida Sans Unicode" w:hAnsi="Times New Roman" w:cs="Times New Roman"/>
          <w:b/>
          <w:sz w:val="24"/>
          <w:szCs w:val="24"/>
        </w:rPr>
        <w:sectPr w:rsidR="00ED3B9F" w:rsidSect="00C96126">
          <w:footerReference w:type="default" r:id="rId71"/>
          <w:pgSz w:w="11906" w:h="16838"/>
          <w:pgMar w:top="993" w:right="707" w:bottom="568" w:left="1418"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Default="00ED3B9F" w:rsidP="00ED3B9F">
      <w:pPr>
        <w:widowControl w:val="0"/>
        <w:jc w:val="center"/>
        <w:rPr>
          <w:rFonts w:ascii="Times New Roman" w:eastAsia="Lucida Sans Unicode" w:hAnsi="Times New Roman" w:cs="Times New Roman"/>
          <w:b/>
          <w:sz w:val="24"/>
          <w:szCs w:val="24"/>
        </w:rPr>
      </w:pPr>
    </w:p>
    <w:p w:rsidR="00ED3B9F" w:rsidRPr="00ED3B9F" w:rsidRDefault="00ED3B9F" w:rsidP="00ED3B9F">
      <w:pPr>
        <w:widowControl w:val="0"/>
        <w:jc w:val="center"/>
        <w:rPr>
          <w:rFonts w:ascii="Times New Roman" w:eastAsia="Lucida Sans Unicode"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190"/>
      </w:tblGrid>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ED3B9F" w:rsidRDefault="00ED3B9F" w:rsidP="00AF4E9D">
            <w:pPr>
              <w:widowControl w:val="0"/>
              <w:rPr>
                <w:rFonts w:ascii="Times New Roman" w:eastAsia="Lucida Sans Unicode" w:hAnsi="Times New Roman" w:cs="Times New Roman"/>
                <w:sz w:val="24"/>
                <w:szCs w:val="24"/>
              </w:rPr>
            </w:pPr>
            <w:r>
              <w:rPr>
                <w:rFonts w:ascii="Times New Roman" w:eastAsia="Lucida Sans Unicode" w:hAnsi="Times New Roman" w:cs="Times New Roman"/>
                <w:b/>
                <w:sz w:val="24"/>
                <w:szCs w:val="24"/>
              </w:rPr>
              <w:t>«</w:t>
            </w:r>
            <w:r w:rsidRPr="00ED3B9F">
              <w:rPr>
                <w:rFonts w:ascii="Times New Roman" w:eastAsia="Lucida Sans Unicode" w:hAnsi="Times New Roman" w:cs="Times New Roman"/>
                <w:sz w:val="24"/>
                <w:szCs w:val="24"/>
              </w:rPr>
              <w:t xml:space="preserve">Поставка </w:t>
            </w:r>
            <w:r w:rsidR="00526691" w:rsidRPr="00526691">
              <w:rPr>
                <w:rFonts w:ascii="Times New Roman" w:eastAsia="Lucida Sans Unicode" w:hAnsi="Times New Roman" w:cs="Times New Roman"/>
                <w:sz w:val="24"/>
                <w:szCs w:val="24"/>
              </w:rPr>
              <w:t>скамейки односторонней с полочкой для головных уборов</w:t>
            </w:r>
            <w:r w:rsidRPr="00ED3B9F">
              <w:rPr>
                <w:rFonts w:ascii="Times New Roman" w:eastAsia="Lucida Sans Unicode" w:hAnsi="Times New Roman" w:cs="Times New Roman"/>
                <w:sz w:val="24"/>
                <w:szCs w:val="24"/>
              </w:rPr>
              <w:t>»</w:t>
            </w:r>
          </w:p>
          <w:p w:rsidR="00ED3B9F" w:rsidRDefault="00ED3B9F" w:rsidP="00ED3B9F">
            <w:pPr>
              <w:widowControl w:val="0"/>
              <w:jc w:val="both"/>
              <w:rPr>
                <w:sz w:val="24"/>
                <w:szCs w:val="24"/>
              </w:rPr>
            </w:pPr>
          </w:p>
        </w:tc>
      </w:tr>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ED3B9F" w:rsidRDefault="00ED3B9F" w:rsidP="00D03526">
            <w:pPr>
              <w:ind w:left="57"/>
              <w:rPr>
                <w:sz w:val="24"/>
                <w:szCs w:val="24"/>
              </w:rPr>
            </w:pPr>
          </w:p>
        </w:tc>
      </w:tr>
    </w:tbl>
    <w:p w:rsidR="00ED3B9F" w:rsidRDefault="00ED3B9F" w:rsidP="00ED3B9F">
      <w:pPr>
        <w:widowControl w:val="0"/>
        <w:jc w:val="center"/>
        <w:rPr>
          <w:rFonts w:ascii="Times New Roman" w:eastAsia="Lucida Sans Unicode" w:hAnsi="Times New Roman" w:cs="Times New Roman"/>
          <w:b/>
          <w:sz w:val="24"/>
          <w:szCs w:val="24"/>
        </w:rPr>
      </w:pPr>
    </w:p>
    <w:p w:rsidR="00ED3B9F" w:rsidRDefault="00ED3B9F" w:rsidP="00E25681">
      <w:pPr>
        <w:widowControl w:val="0"/>
        <w:jc w:val="center"/>
        <w:rPr>
          <w:rFonts w:ascii="Times New Roman" w:eastAsia="Lucida Sans Unicode" w:hAnsi="Times New Roman" w:cs="Times New Roman"/>
          <w:b/>
          <w:sz w:val="24"/>
          <w:szCs w:val="24"/>
        </w:rPr>
      </w:pPr>
    </w:p>
    <w:tbl>
      <w:tblPr>
        <w:tblW w:w="15559" w:type="dxa"/>
        <w:tblLayout w:type="fixed"/>
        <w:tblLook w:val="04A0" w:firstRow="1" w:lastRow="0" w:firstColumn="1" w:lastColumn="0" w:noHBand="0" w:noVBand="1"/>
      </w:tblPr>
      <w:tblGrid>
        <w:gridCol w:w="567"/>
        <w:gridCol w:w="2268"/>
        <w:gridCol w:w="851"/>
        <w:gridCol w:w="850"/>
        <w:gridCol w:w="1134"/>
        <w:gridCol w:w="1134"/>
        <w:gridCol w:w="1276"/>
        <w:gridCol w:w="1667"/>
        <w:gridCol w:w="2127"/>
        <w:gridCol w:w="2268"/>
        <w:gridCol w:w="1417"/>
      </w:tblGrid>
      <w:tr w:rsidR="00526691" w:rsidRPr="00ED3B9F" w:rsidTr="00AF4E9D">
        <w:trPr>
          <w:trHeight w:val="600"/>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п/п</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Наименование товара, работ, услуг</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Объем</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Источник №1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Источник №2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Источник №3</w:t>
            </w:r>
          </w:p>
        </w:tc>
        <w:tc>
          <w:tcPr>
            <w:tcW w:w="16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Сред.квадр.откл. σ=</w:t>
            </w:r>
          </w:p>
        </w:tc>
        <w:tc>
          <w:tcPr>
            <w:tcW w:w="21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Коэфф вариации V=</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Совокупность значений</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AF4E9D" w:rsidP="002E7251">
            <w:pPr>
              <w:widowControl w:val="0"/>
              <w:jc w:val="both"/>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НМЦ</w:t>
            </w:r>
          </w:p>
        </w:tc>
      </w:tr>
      <w:tr w:rsidR="00526691" w:rsidRPr="00ED3B9F" w:rsidTr="00AF4E9D">
        <w:trPr>
          <w:trHeight w:val="600"/>
        </w:trPr>
        <w:tc>
          <w:tcPr>
            <w:tcW w:w="567" w:type="dxa"/>
            <w:vMerge/>
            <w:tcBorders>
              <w:top w:val="nil"/>
              <w:left w:val="single" w:sz="4" w:space="0" w:color="auto"/>
              <w:bottom w:val="single" w:sz="4" w:space="0" w:color="auto"/>
              <w:right w:val="single" w:sz="4" w:space="0" w:color="auto"/>
            </w:tcBorders>
            <w:vAlign w:val="center"/>
            <w:hideMark/>
          </w:tcPr>
          <w:p w:rsidR="00526691" w:rsidRPr="00ED3B9F" w:rsidRDefault="00526691" w:rsidP="00ED3B9F">
            <w:pPr>
              <w:suppressAutoHyphens w:val="0"/>
              <w:spacing w:line="240" w:lineRule="auto"/>
              <w:rPr>
                <w:color w:val="000000"/>
                <w:kern w:val="0"/>
                <w:sz w:val="22"/>
                <w:szCs w:val="22"/>
                <w:lang w:eastAsia="ru-RU" w:bidi="ar-SA"/>
              </w:rPr>
            </w:pPr>
          </w:p>
        </w:tc>
        <w:tc>
          <w:tcPr>
            <w:tcW w:w="2268" w:type="dxa"/>
            <w:vMerge/>
            <w:tcBorders>
              <w:top w:val="nil"/>
              <w:left w:val="single" w:sz="4" w:space="0" w:color="auto"/>
              <w:bottom w:val="single" w:sz="4" w:space="0" w:color="auto"/>
              <w:right w:val="single" w:sz="4" w:space="0" w:color="auto"/>
            </w:tcBorders>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p>
        </w:tc>
        <w:tc>
          <w:tcPr>
            <w:tcW w:w="851" w:type="dxa"/>
            <w:tcBorders>
              <w:top w:val="nil"/>
              <w:left w:val="nil"/>
              <w:bottom w:val="nil"/>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Ед.изм.</w:t>
            </w:r>
          </w:p>
        </w:tc>
        <w:tc>
          <w:tcPr>
            <w:tcW w:w="850" w:type="dxa"/>
            <w:tcBorders>
              <w:top w:val="nil"/>
              <w:left w:val="nil"/>
              <w:bottom w:val="nil"/>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Кол-во</w:t>
            </w:r>
          </w:p>
        </w:tc>
        <w:tc>
          <w:tcPr>
            <w:tcW w:w="1134"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Цена за ед.изм.</w:t>
            </w:r>
          </w:p>
        </w:tc>
        <w:tc>
          <w:tcPr>
            <w:tcW w:w="1134"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Цена за ед.изм.</w:t>
            </w:r>
          </w:p>
        </w:tc>
        <w:tc>
          <w:tcPr>
            <w:tcW w:w="1276"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Цена за ед.изм.</w:t>
            </w:r>
          </w:p>
        </w:tc>
        <w:tc>
          <w:tcPr>
            <w:tcW w:w="1667" w:type="dxa"/>
            <w:vMerge/>
            <w:tcBorders>
              <w:top w:val="nil"/>
              <w:left w:val="single" w:sz="4" w:space="0" w:color="auto"/>
              <w:bottom w:val="single" w:sz="4" w:space="0" w:color="auto"/>
              <w:right w:val="single" w:sz="4" w:space="0" w:color="auto"/>
            </w:tcBorders>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p>
        </w:tc>
        <w:tc>
          <w:tcPr>
            <w:tcW w:w="2268" w:type="dxa"/>
            <w:vMerge/>
            <w:tcBorders>
              <w:top w:val="nil"/>
              <w:left w:val="single" w:sz="4" w:space="0" w:color="auto"/>
              <w:bottom w:val="single" w:sz="4" w:space="0" w:color="auto"/>
              <w:right w:val="single" w:sz="4" w:space="0" w:color="auto"/>
            </w:tcBorders>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p>
        </w:tc>
        <w:tc>
          <w:tcPr>
            <w:tcW w:w="1417" w:type="dxa"/>
            <w:vMerge/>
            <w:tcBorders>
              <w:top w:val="nil"/>
              <w:left w:val="single" w:sz="4" w:space="0" w:color="auto"/>
              <w:bottom w:val="single" w:sz="4" w:space="0" w:color="auto"/>
              <w:right w:val="single" w:sz="4" w:space="0" w:color="auto"/>
            </w:tcBorders>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p>
        </w:tc>
      </w:tr>
      <w:tr w:rsidR="00526691" w:rsidRPr="00ED3B9F" w:rsidTr="00AF4E9D">
        <w:trPr>
          <w:trHeight w:val="675"/>
        </w:trPr>
        <w:tc>
          <w:tcPr>
            <w:tcW w:w="567" w:type="dxa"/>
            <w:tcBorders>
              <w:top w:val="nil"/>
              <w:left w:val="single" w:sz="4" w:space="0" w:color="auto"/>
              <w:bottom w:val="single" w:sz="4" w:space="0" w:color="auto"/>
              <w:right w:val="nil"/>
            </w:tcBorders>
            <w:shd w:val="clear" w:color="000000" w:fill="FFFFFF"/>
            <w:vAlign w:val="center"/>
            <w:hideMark/>
          </w:tcPr>
          <w:p w:rsidR="00526691" w:rsidRPr="00ED3B9F" w:rsidRDefault="00526691" w:rsidP="00ED3B9F">
            <w:pPr>
              <w:suppressAutoHyphens w:val="0"/>
              <w:spacing w:line="240" w:lineRule="auto"/>
              <w:jc w:val="center"/>
              <w:rPr>
                <w:rFonts w:ascii="Times New Roman" w:hAnsi="Times New Roman" w:cs="Times New Roman"/>
                <w:color w:val="000000"/>
                <w:kern w:val="0"/>
                <w:sz w:val="22"/>
                <w:szCs w:val="22"/>
                <w:lang w:eastAsia="ru-RU" w:bidi="ar-SA"/>
              </w:rPr>
            </w:pPr>
            <w:r w:rsidRPr="00ED3B9F">
              <w:rPr>
                <w:rFonts w:ascii="Times New Roman" w:hAnsi="Times New Roman" w:cs="Times New Roman"/>
                <w:color w:val="000000"/>
                <w:kern w:val="0"/>
                <w:sz w:val="22"/>
                <w:szCs w:val="22"/>
                <w:lang w:eastAsia="ru-RU" w:bidi="ar-SA"/>
              </w:rPr>
              <w:t>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6691" w:rsidRPr="00ED3B9F" w:rsidRDefault="00526691" w:rsidP="00526691">
            <w:pPr>
              <w:widowControl w:val="0"/>
              <w:jc w:val="both"/>
              <w:rPr>
                <w:rFonts w:ascii="Times New Roman" w:eastAsia="Lucida Sans Unicode" w:hAnsi="Times New Roman" w:cs="Times New Roman"/>
                <w:sz w:val="24"/>
                <w:szCs w:val="24"/>
              </w:rPr>
            </w:pPr>
            <w:r w:rsidRPr="00526691">
              <w:rPr>
                <w:rFonts w:ascii="Times New Roman" w:eastAsia="Lucida Sans Unicode" w:hAnsi="Times New Roman" w:cs="Times New Roman"/>
                <w:sz w:val="24"/>
                <w:szCs w:val="24"/>
              </w:rPr>
              <w:t>Скамейка односторонней с полочкой для головных уборов</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штук</w:t>
            </w:r>
            <w:r>
              <w:rPr>
                <w:rFonts w:ascii="Times New Roman" w:eastAsia="Lucida Sans Unicode" w:hAnsi="Times New Roman" w:cs="Times New Roman"/>
                <w:sz w:val="24"/>
                <w:szCs w:val="24"/>
              </w:rPr>
              <w:t>а</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26691" w:rsidRPr="00ED3B9F" w:rsidRDefault="00526691" w:rsidP="002E7251">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25</w:t>
            </w:r>
          </w:p>
        </w:tc>
        <w:tc>
          <w:tcPr>
            <w:tcW w:w="1134"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15000,00</w:t>
            </w:r>
          </w:p>
        </w:tc>
        <w:tc>
          <w:tcPr>
            <w:tcW w:w="1134"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14000,00</w:t>
            </w:r>
            <w:r w:rsidRPr="00ED3B9F">
              <w:rPr>
                <w:rFonts w:ascii="Times New Roman" w:eastAsia="Lucida Sans Unicode" w:hAnsi="Times New Roman" w:cs="Times New Roman"/>
                <w:sz w:val="24"/>
                <w:szCs w:val="24"/>
              </w:rPr>
              <w:t xml:space="preserve"> </w:t>
            </w:r>
          </w:p>
        </w:tc>
        <w:tc>
          <w:tcPr>
            <w:tcW w:w="1276"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15500,00</w:t>
            </w:r>
          </w:p>
        </w:tc>
        <w:tc>
          <w:tcPr>
            <w:tcW w:w="1667"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763,7626</w:t>
            </w:r>
          </w:p>
        </w:tc>
        <w:tc>
          <w:tcPr>
            <w:tcW w:w="2127" w:type="dxa"/>
            <w:tcBorders>
              <w:top w:val="nil"/>
              <w:left w:val="nil"/>
              <w:bottom w:val="single" w:sz="4" w:space="0" w:color="auto"/>
              <w:right w:val="single" w:sz="4" w:space="0" w:color="auto"/>
            </w:tcBorders>
            <w:shd w:val="clear" w:color="000000" w:fill="FFFFFF"/>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5,149</w:t>
            </w:r>
          </w:p>
        </w:tc>
        <w:tc>
          <w:tcPr>
            <w:tcW w:w="2268" w:type="dxa"/>
            <w:tcBorders>
              <w:top w:val="nil"/>
              <w:left w:val="single" w:sz="4" w:space="0" w:color="auto"/>
              <w:bottom w:val="single" w:sz="4" w:space="0" w:color="auto"/>
              <w:right w:val="single" w:sz="4" w:space="0" w:color="auto"/>
            </w:tcBorders>
            <w:shd w:val="clear" w:color="000000" w:fill="C6EFCE"/>
            <w:vAlign w:val="center"/>
            <w:hideMark/>
          </w:tcPr>
          <w:p w:rsidR="00526691" w:rsidRPr="00ED3B9F" w:rsidRDefault="00526691"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ОДНОРОДНЫЕ</w:t>
            </w:r>
          </w:p>
        </w:tc>
        <w:tc>
          <w:tcPr>
            <w:tcW w:w="1417" w:type="dxa"/>
            <w:tcBorders>
              <w:top w:val="nil"/>
              <w:left w:val="nil"/>
              <w:bottom w:val="single" w:sz="4" w:space="0" w:color="auto"/>
              <w:right w:val="single" w:sz="4" w:space="0" w:color="auto"/>
            </w:tcBorders>
            <w:shd w:val="clear" w:color="000000" w:fill="FFFFFF"/>
            <w:vAlign w:val="center"/>
            <w:hideMark/>
          </w:tcPr>
          <w:p w:rsidR="00526691" w:rsidRPr="00ED3B9F" w:rsidRDefault="00AF4E9D" w:rsidP="00AF4E9D">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370835</w:t>
            </w:r>
            <w:r w:rsidR="00526691">
              <w:rPr>
                <w:rFonts w:ascii="Times New Roman" w:eastAsia="Lucida Sans Unicode" w:hAnsi="Times New Roman" w:cs="Times New Roman"/>
                <w:sz w:val="24"/>
                <w:szCs w:val="24"/>
              </w:rPr>
              <w:t>,</w:t>
            </w:r>
            <w:r>
              <w:rPr>
                <w:rFonts w:ascii="Times New Roman" w:eastAsia="Lucida Sans Unicode" w:hAnsi="Times New Roman" w:cs="Times New Roman"/>
                <w:sz w:val="24"/>
                <w:szCs w:val="24"/>
              </w:rPr>
              <w:t>00*</w:t>
            </w:r>
          </w:p>
        </w:tc>
      </w:tr>
    </w:tbl>
    <w:p w:rsidR="002E7251" w:rsidRDefault="002E7251" w:rsidP="002E7251">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трех </w:t>
      </w:r>
      <w:r w:rsidRPr="00ED3B9F">
        <w:rPr>
          <w:rFonts w:ascii="Times New Roman" w:eastAsia="Lucida Sans Unicode" w:hAnsi="Times New Roman" w:cs="Times New Roman"/>
          <w:sz w:val="24"/>
          <w:szCs w:val="24"/>
        </w:rPr>
        <w:t>информации о рыночных ценах идентичных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2E7251" w:rsidRDefault="00526691" w:rsidP="002E7251">
      <w:pPr>
        <w:widowControl w:val="0"/>
        <w:jc w:val="center"/>
        <w:rPr>
          <w:rFonts w:ascii="Times New Roman" w:eastAsia="Lucida Sans Unicode" w:hAnsi="Times New Roman" w:cs="Times New Roman"/>
          <w:i/>
          <w:sz w:val="24"/>
          <w:szCs w:val="24"/>
        </w:rPr>
      </w:pPr>
      <w:r>
        <w:rPr>
          <w:rFonts w:ascii="Times New Roman" w:eastAsia="Lucida Sans Unicode" w:hAnsi="Times New Roman" w:cs="Times New Roman"/>
          <w:b/>
          <w:i/>
          <w:sz w:val="24"/>
          <w:szCs w:val="24"/>
        </w:rPr>
        <w:t>37083</w:t>
      </w:r>
      <w:r w:rsidR="00AF4E9D">
        <w:rPr>
          <w:rFonts w:ascii="Times New Roman" w:eastAsia="Lucida Sans Unicode" w:hAnsi="Times New Roman" w:cs="Times New Roman"/>
          <w:b/>
          <w:i/>
          <w:sz w:val="24"/>
          <w:szCs w:val="24"/>
        </w:rPr>
        <w:t>5</w:t>
      </w:r>
      <w:r w:rsidR="002E7251" w:rsidRPr="002E7251">
        <w:rPr>
          <w:rFonts w:ascii="Times New Roman" w:eastAsia="Lucida Sans Unicode" w:hAnsi="Times New Roman" w:cs="Times New Roman"/>
          <w:b/>
          <w:i/>
          <w:sz w:val="24"/>
          <w:szCs w:val="24"/>
        </w:rPr>
        <w:t>(</w:t>
      </w:r>
      <w:r w:rsidR="00AF4E9D">
        <w:rPr>
          <w:rFonts w:ascii="Times New Roman" w:eastAsia="Lucida Sans Unicode" w:hAnsi="Times New Roman" w:cs="Times New Roman"/>
          <w:b/>
          <w:i/>
          <w:sz w:val="24"/>
          <w:szCs w:val="24"/>
        </w:rPr>
        <w:t>Триста семьдесят тысяч восемьсот тридцать пять</w:t>
      </w:r>
      <w:r w:rsidR="002E7251" w:rsidRPr="002E7251">
        <w:rPr>
          <w:rFonts w:ascii="Times New Roman" w:eastAsia="Lucida Sans Unicode" w:hAnsi="Times New Roman" w:cs="Times New Roman"/>
          <w:b/>
          <w:i/>
          <w:sz w:val="24"/>
          <w:szCs w:val="24"/>
        </w:rPr>
        <w:t>) рублей 00 копеек</w:t>
      </w:r>
      <w:r w:rsidR="002E7251" w:rsidRPr="002E7251">
        <w:rPr>
          <w:rFonts w:ascii="Times New Roman" w:eastAsia="Lucida Sans Unicode" w:hAnsi="Times New Roman" w:cs="Times New Roman"/>
          <w:i/>
          <w:sz w:val="24"/>
          <w:szCs w:val="24"/>
        </w:rPr>
        <w:t>.</w:t>
      </w:r>
      <w:r w:rsidR="002E7251">
        <w:rPr>
          <w:rFonts w:ascii="Times New Roman" w:eastAsia="Lucida Sans Unicode" w:hAnsi="Times New Roman" w:cs="Times New Roman"/>
          <w:i/>
          <w:sz w:val="24"/>
          <w:szCs w:val="24"/>
        </w:rPr>
        <w:t xml:space="preserve"> *</w:t>
      </w: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AF4E9D" w:rsidRDefault="00AF4E9D" w:rsidP="002E7251">
      <w:pPr>
        <w:widowControl w:val="0"/>
        <w:jc w:val="center"/>
        <w:rPr>
          <w:rFonts w:ascii="Times New Roman" w:eastAsia="Lucida Sans Unicode" w:hAnsi="Times New Roman" w:cs="Times New Roman"/>
          <w:i/>
          <w:sz w:val="24"/>
          <w:szCs w:val="24"/>
        </w:rPr>
      </w:pPr>
    </w:p>
    <w:p w:rsidR="00AF4E9D" w:rsidRDefault="00AF4E9D" w:rsidP="002E7251">
      <w:pPr>
        <w:widowControl w:val="0"/>
        <w:jc w:val="center"/>
        <w:rPr>
          <w:rFonts w:ascii="Times New Roman" w:eastAsia="Lucida Sans Unicode" w:hAnsi="Times New Roman" w:cs="Times New Roman"/>
          <w:i/>
          <w:sz w:val="24"/>
          <w:szCs w:val="24"/>
        </w:rPr>
      </w:pPr>
    </w:p>
    <w:p w:rsidR="00AF4E9D" w:rsidRDefault="00AF4E9D" w:rsidP="002E7251">
      <w:pPr>
        <w:widowControl w:val="0"/>
        <w:jc w:val="center"/>
        <w:rPr>
          <w:rFonts w:ascii="Times New Roman" w:eastAsia="Lucida Sans Unicode" w:hAnsi="Times New Roman" w:cs="Times New Roman"/>
          <w:i/>
          <w:sz w:val="24"/>
          <w:szCs w:val="24"/>
        </w:rPr>
      </w:pPr>
    </w:p>
    <w:p w:rsidR="00AF4E9D" w:rsidRDefault="00AF4E9D" w:rsidP="002E7251">
      <w:pPr>
        <w:widowControl w:val="0"/>
        <w:jc w:val="center"/>
        <w:rPr>
          <w:rFonts w:ascii="Times New Roman" w:eastAsia="Lucida Sans Unicode" w:hAnsi="Times New Roman" w:cs="Times New Roman"/>
          <w:i/>
          <w:sz w:val="24"/>
          <w:szCs w:val="24"/>
        </w:rPr>
      </w:pPr>
    </w:p>
    <w:p w:rsidR="00AF4E9D" w:rsidRDefault="00AF4E9D" w:rsidP="002E7251">
      <w:pPr>
        <w:widowControl w:val="0"/>
        <w:jc w:val="center"/>
        <w:rPr>
          <w:rFonts w:ascii="Times New Roman" w:eastAsia="Lucida Sans Unicode" w:hAnsi="Times New Roman" w:cs="Times New Roman"/>
          <w:i/>
          <w:sz w:val="24"/>
          <w:szCs w:val="24"/>
        </w:rPr>
      </w:pPr>
    </w:p>
    <w:p w:rsidR="002E7251" w:rsidRDefault="002E7251" w:rsidP="002E7251">
      <w:pPr>
        <w:widowControl w:val="0"/>
        <w:jc w:val="center"/>
        <w:rPr>
          <w:rFonts w:ascii="Times New Roman" w:eastAsia="Lucida Sans Unicode" w:hAnsi="Times New Roman" w:cs="Times New Roman"/>
          <w:i/>
          <w:sz w:val="24"/>
          <w:szCs w:val="24"/>
        </w:rPr>
      </w:pPr>
    </w:p>
    <w:p w:rsidR="002E7251" w:rsidRPr="002E7251" w:rsidRDefault="002E7251" w:rsidP="002E7251">
      <w:pPr>
        <w:widowControl w:val="0"/>
        <w:jc w:val="center"/>
        <w:rPr>
          <w:rFonts w:ascii="Times New Roman" w:eastAsia="Lucida Sans Unicode" w:hAnsi="Times New Roman" w:cs="Times New Roman"/>
          <w:i/>
          <w:sz w:val="24"/>
          <w:szCs w:val="24"/>
        </w:rPr>
      </w:pPr>
      <w:r w:rsidRPr="002E7251">
        <w:rPr>
          <w:rFonts w:ascii="Times New Roman" w:eastAsia="Lucida Sans Unicode" w:hAnsi="Times New Roman" w:cs="Times New Roman"/>
          <w:sz w:val="16"/>
          <w:szCs w:val="16"/>
        </w:rPr>
        <w:t xml:space="preserve">*Начальная максимальная цена договора для удобства расчетов округлена до </w:t>
      </w:r>
      <w:r w:rsidR="00AF4E9D">
        <w:rPr>
          <w:rFonts w:ascii="Times New Roman" w:eastAsia="Lucida Sans Unicode" w:hAnsi="Times New Roman" w:cs="Times New Roman"/>
          <w:sz w:val="16"/>
          <w:szCs w:val="16"/>
        </w:rPr>
        <w:t>целых единиц.</w:t>
      </w:r>
    </w:p>
    <w:sectPr w:rsidR="002E7251" w:rsidRPr="002E7251"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829" w:rsidRDefault="00C90829" w:rsidP="00F94358">
      <w:pPr>
        <w:spacing w:line="240" w:lineRule="auto"/>
      </w:pPr>
      <w:r>
        <w:separator/>
      </w:r>
    </w:p>
  </w:endnote>
  <w:endnote w:type="continuationSeparator" w:id="0">
    <w:p w:rsidR="00C90829" w:rsidRDefault="00C90829"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026314"/>
      <w:docPartObj>
        <w:docPartGallery w:val="Page Numbers (Bottom of Page)"/>
        <w:docPartUnique/>
      </w:docPartObj>
    </w:sdtPr>
    <w:sdtEndPr/>
    <w:sdtContent>
      <w:p w:rsidR="00C90829" w:rsidRDefault="00C90829">
        <w:pPr>
          <w:pStyle w:val="af1"/>
          <w:jc w:val="center"/>
        </w:pPr>
        <w:r>
          <w:fldChar w:fldCharType="begin"/>
        </w:r>
        <w:r>
          <w:instrText>PAGE   \* MERGEFORMAT</w:instrText>
        </w:r>
        <w:r>
          <w:fldChar w:fldCharType="separate"/>
        </w:r>
        <w:r w:rsidR="00525694">
          <w:rPr>
            <w:noProof/>
          </w:rPr>
          <w:t>17</w:t>
        </w:r>
        <w:r>
          <w:fldChar w:fldCharType="end"/>
        </w:r>
      </w:p>
    </w:sdtContent>
  </w:sdt>
  <w:p w:rsidR="00C90829" w:rsidRDefault="00C9082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829" w:rsidRDefault="00C90829" w:rsidP="00F94358">
      <w:pPr>
        <w:spacing w:line="240" w:lineRule="auto"/>
      </w:pPr>
      <w:r>
        <w:separator/>
      </w:r>
    </w:p>
  </w:footnote>
  <w:footnote w:type="continuationSeparator" w:id="0">
    <w:p w:rsidR="00C90829" w:rsidRDefault="00C90829"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E62E7"/>
    <w:multiLevelType w:val="hybridMultilevel"/>
    <w:tmpl w:val="E8B4C942"/>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20B38D9"/>
    <w:multiLevelType w:val="hybridMultilevel"/>
    <w:tmpl w:val="A61C0F4E"/>
    <w:lvl w:ilvl="0" w:tplc="6CCA0CA0">
      <w:start w:val="1"/>
      <w:numFmt w:val="decimal"/>
      <w:lvlText w:val="%1."/>
      <w:lvlJc w:val="left"/>
      <w:pPr>
        <w:ind w:left="1698" w:hanging="99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3F977D6"/>
    <w:multiLevelType w:val="hybridMultilevel"/>
    <w:tmpl w:val="D8389C56"/>
    <w:lvl w:ilvl="0" w:tplc="50FC3B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0"/>
  </w:num>
  <w:num w:numId="3">
    <w:abstractNumId w:val="0"/>
  </w:num>
  <w:num w:numId="4">
    <w:abstractNumId w:val="1"/>
  </w:num>
  <w:num w:numId="5">
    <w:abstractNumId w:val="3"/>
  </w:num>
  <w:num w:numId="6">
    <w:abstractNumId w:val="7"/>
  </w:num>
  <w:num w:numId="7">
    <w:abstractNumId w:val="6"/>
  </w:num>
  <w:num w:numId="8">
    <w:abstractNumId w:val="5"/>
  </w:num>
  <w:num w:numId="9">
    <w:abstractNumId w:val="11"/>
  </w:num>
  <w:num w:numId="10">
    <w:abstractNumId w:val="8"/>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11695"/>
    <w:rsid w:val="00014E93"/>
    <w:rsid w:val="00020B96"/>
    <w:rsid w:val="00024A2A"/>
    <w:rsid w:val="00030C1F"/>
    <w:rsid w:val="00031571"/>
    <w:rsid w:val="00033F2A"/>
    <w:rsid w:val="000358C6"/>
    <w:rsid w:val="00044473"/>
    <w:rsid w:val="00051937"/>
    <w:rsid w:val="00055122"/>
    <w:rsid w:val="00061217"/>
    <w:rsid w:val="000674FA"/>
    <w:rsid w:val="00071500"/>
    <w:rsid w:val="0007620C"/>
    <w:rsid w:val="0008187E"/>
    <w:rsid w:val="00082E37"/>
    <w:rsid w:val="00091190"/>
    <w:rsid w:val="000921BE"/>
    <w:rsid w:val="0009493F"/>
    <w:rsid w:val="000A0170"/>
    <w:rsid w:val="000B34E0"/>
    <w:rsid w:val="000C008F"/>
    <w:rsid w:val="000C24A4"/>
    <w:rsid w:val="000C51A8"/>
    <w:rsid w:val="000C7DD1"/>
    <w:rsid w:val="000D14C1"/>
    <w:rsid w:val="000F07AE"/>
    <w:rsid w:val="000F30AF"/>
    <w:rsid w:val="001220C6"/>
    <w:rsid w:val="00123C81"/>
    <w:rsid w:val="0012425D"/>
    <w:rsid w:val="00126BE8"/>
    <w:rsid w:val="001272C0"/>
    <w:rsid w:val="00134740"/>
    <w:rsid w:val="0013716C"/>
    <w:rsid w:val="001378BF"/>
    <w:rsid w:val="00141206"/>
    <w:rsid w:val="00144DB1"/>
    <w:rsid w:val="0014783C"/>
    <w:rsid w:val="00150486"/>
    <w:rsid w:val="00150BE3"/>
    <w:rsid w:val="001514E7"/>
    <w:rsid w:val="00163666"/>
    <w:rsid w:val="001644BD"/>
    <w:rsid w:val="001656FB"/>
    <w:rsid w:val="00165C5B"/>
    <w:rsid w:val="001744AB"/>
    <w:rsid w:val="00175984"/>
    <w:rsid w:val="00175BE0"/>
    <w:rsid w:val="00180C62"/>
    <w:rsid w:val="00190B53"/>
    <w:rsid w:val="00192AC7"/>
    <w:rsid w:val="00193904"/>
    <w:rsid w:val="00196403"/>
    <w:rsid w:val="001A2831"/>
    <w:rsid w:val="001A2BD0"/>
    <w:rsid w:val="001A60C9"/>
    <w:rsid w:val="001B4F6C"/>
    <w:rsid w:val="001B74CF"/>
    <w:rsid w:val="001C6365"/>
    <w:rsid w:val="001C77A1"/>
    <w:rsid w:val="001C7D71"/>
    <w:rsid w:val="001D13E3"/>
    <w:rsid w:val="001D2DDD"/>
    <w:rsid w:val="001D3158"/>
    <w:rsid w:val="001E4809"/>
    <w:rsid w:val="001E6189"/>
    <w:rsid w:val="001E62FA"/>
    <w:rsid w:val="001F7A13"/>
    <w:rsid w:val="00202642"/>
    <w:rsid w:val="002103DB"/>
    <w:rsid w:val="00213ADF"/>
    <w:rsid w:val="00214C24"/>
    <w:rsid w:val="00215FDE"/>
    <w:rsid w:val="00216DC1"/>
    <w:rsid w:val="00220136"/>
    <w:rsid w:val="00221329"/>
    <w:rsid w:val="00222C29"/>
    <w:rsid w:val="0022726B"/>
    <w:rsid w:val="00230FFF"/>
    <w:rsid w:val="00242012"/>
    <w:rsid w:val="00247EEC"/>
    <w:rsid w:val="00251290"/>
    <w:rsid w:val="002555A4"/>
    <w:rsid w:val="002605F6"/>
    <w:rsid w:val="00262B8C"/>
    <w:rsid w:val="00262EB3"/>
    <w:rsid w:val="00264F32"/>
    <w:rsid w:val="00266EE8"/>
    <w:rsid w:val="00271E95"/>
    <w:rsid w:val="002904C3"/>
    <w:rsid w:val="00291FCA"/>
    <w:rsid w:val="0029367F"/>
    <w:rsid w:val="002964A0"/>
    <w:rsid w:val="002A3C77"/>
    <w:rsid w:val="002B31EB"/>
    <w:rsid w:val="002B3463"/>
    <w:rsid w:val="002C4920"/>
    <w:rsid w:val="002C5100"/>
    <w:rsid w:val="002D24CA"/>
    <w:rsid w:val="002D4522"/>
    <w:rsid w:val="002E4F90"/>
    <w:rsid w:val="002E6519"/>
    <w:rsid w:val="002E7251"/>
    <w:rsid w:val="002E7867"/>
    <w:rsid w:val="002F110A"/>
    <w:rsid w:val="00307D60"/>
    <w:rsid w:val="00333B72"/>
    <w:rsid w:val="00340209"/>
    <w:rsid w:val="003462E0"/>
    <w:rsid w:val="00347D42"/>
    <w:rsid w:val="00351F2B"/>
    <w:rsid w:val="00355D6B"/>
    <w:rsid w:val="00356130"/>
    <w:rsid w:val="0035700B"/>
    <w:rsid w:val="0036115B"/>
    <w:rsid w:val="0036367E"/>
    <w:rsid w:val="003637A8"/>
    <w:rsid w:val="00374138"/>
    <w:rsid w:val="0038087D"/>
    <w:rsid w:val="00380A22"/>
    <w:rsid w:val="003A4650"/>
    <w:rsid w:val="003B557C"/>
    <w:rsid w:val="003B6350"/>
    <w:rsid w:val="003C20E8"/>
    <w:rsid w:val="003C3619"/>
    <w:rsid w:val="003D37E4"/>
    <w:rsid w:val="003D3ADB"/>
    <w:rsid w:val="003D77F6"/>
    <w:rsid w:val="003D7EB7"/>
    <w:rsid w:val="003E7FC3"/>
    <w:rsid w:val="003F0E66"/>
    <w:rsid w:val="003F13A3"/>
    <w:rsid w:val="004019B8"/>
    <w:rsid w:val="00407362"/>
    <w:rsid w:val="00410035"/>
    <w:rsid w:val="004117D6"/>
    <w:rsid w:val="0041733A"/>
    <w:rsid w:val="00422AED"/>
    <w:rsid w:val="00427324"/>
    <w:rsid w:val="004349B6"/>
    <w:rsid w:val="00440865"/>
    <w:rsid w:val="00441B6E"/>
    <w:rsid w:val="00443E06"/>
    <w:rsid w:val="00455817"/>
    <w:rsid w:val="00457D02"/>
    <w:rsid w:val="00457D1D"/>
    <w:rsid w:val="00461545"/>
    <w:rsid w:val="00461BBF"/>
    <w:rsid w:val="004676DB"/>
    <w:rsid w:val="00471C61"/>
    <w:rsid w:val="00473026"/>
    <w:rsid w:val="004753A2"/>
    <w:rsid w:val="00481698"/>
    <w:rsid w:val="00484442"/>
    <w:rsid w:val="004A0414"/>
    <w:rsid w:val="004A2D7A"/>
    <w:rsid w:val="004A35F0"/>
    <w:rsid w:val="004B3D25"/>
    <w:rsid w:val="004D1423"/>
    <w:rsid w:val="004D3910"/>
    <w:rsid w:val="004D76E0"/>
    <w:rsid w:val="004E2FB0"/>
    <w:rsid w:val="004F4D05"/>
    <w:rsid w:val="004F5106"/>
    <w:rsid w:val="004F73DE"/>
    <w:rsid w:val="0050567F"/>
    <w:rsid w:val="00513C2F"/>
    <w:rsid w:val="00525694"/>
    <w:rsid w:val="00526691"/>
    <w:rsid w:val="005305A5"/>
    <w:rsid w:val="00537807"/>
    <w:rsid w:val="00541571"/>
    <w:rsid w:val="00552F8F"/>
    <w:rsid w:val="0055349A"/>
    <w:rsid w:val="00554AE8"/>
    <w:rsid w:val="00556A5D"/>
    <w:rsid w:val="00567265"/>
    <w:rsid w:val="00575901"/>
    <w:rsid w:val="00575EB5"/>
    <w:rsid w:val="0057688E"/>
    <w:rsid w:val="00576DBD"/>
    <w:rsid w:val="005906FE"/>
    <w:rsid w:val="005915B5"/>
    <w:rsid w:val="00592C5D"/>
    <w:rsid w:val="00592D8E"/>
    <w:rsid w:val="005955DE"/>
    <w:rsid w:val="00596242"/>
    <w:rsid w:val="005A1B56"/>
    <w:rsid w:val="005A42A6"/>
    <w:rsid w:val="005A6D60"/>
    <w:rsid w:val="005B1DD9"/>
    <w:rsid w:val="005B38F8"/>
    <w:rsid w:val="005D1C64"/>
    <w:rsid w:val="005D3322"/>
    <w:rsid w:val="005D42B4"/>
    <w:rsid w:val="005E14AC"/>
    <w:rsid w:val="005F1C5E"/>
    <w:rsid w:val="005F2F46"/>
    <w:rsid w:val="005F41A0"/>
    <w:rsid w:val="005F794A"/>
    <w:rsid w:val="00606A83"/>
    <w:rsid w:val="006134CD"/>
    <w:rsid w:val="00616C20"/>
    <w:rsid w:val="00620B13"/>
    <w:rsid w:val="0062221E"/>
    <w:rsid w:val="00626D4F"/>
    <w:rsid w:val="00633A58"/>
    <w:rsid w:val="0063690F"/>
    <w:rsid w:val="00645693"/>
    <w:rsid w:val="00657DB9"/>
    <w:rsid w:val="00661EAB"/>
    <w:rsid w:val="00680693"/>
    <w:rsid w:val="0068404C"/>
    <w:rsid w:val="00684F17"/>
    <w:rsid w:val="006A4BD4"/>
    <w:rsid w:val="006A4C30"/>
    <w:rsid w:val="006A74F2"/>
    <w:rsid w:val="006B3B20"/>
    <w:rsid w:val="006B416E"/>
    <w:rsid w:val="006B7834"/>
    <w:rsid w:val="006C31A7"/>
    <w:rsid w:val="006C750B"/>
    <w:rsid w:val="006D2B4E"/>
    <w:rsid w:val="006D5D6C"/>
    <w:rsid w:val="006E038C"/>
    <w:rsid w:val="006F70F2"/>
    <w:rsid w:val="007070F2"/>
    <w:rsid w:val="0071192A"/>
    <w:rsid w:val="00720207"/>
    <w:rsid w:val="00721BED"/>
    <w:rsid w:val="00722412"/>
    <w:rsid w:val="0073323F"/>
    <w:rsid w:val="00735E04"/>
    <w:rsid w:val="00737872"/>
    <w:rsid w:val="007378D4"/>
    <w:rsid w:val="007413FE"/>
    <w:rsid w:val="0075125E"/>
    <w:rsid w:val="0075162B"/>
    <w:rsid w:val="00751D38"/>
    <w:rsid w:val="007537A4"/>
    <w:rsid w:val="00754BF8"/>
    <w:rsid w:val="00762B40"/>
    <w:rsid w:val="00773C35"/>
    <w:rsid w:val="007762A5"/>
    <w:rsid w:val="00797D3C"/>
    <w:rsid w:val="007A52E6"/>
    <w:rsid w:val="007A756A"/>
    <w:rsid w:val="007B48FA"/>
    <w:rsid w:val="007C40C0"/>
    <w:rsid w:val="007C59C0"/>
    <w:rsid w:val="007E1068"/>
    <w:rsid w:val="007F2F80"/>
    <w:rsid w:val="00805851"/>
    <w:rsid w:val="00806A27"/>
    <w:rsid w:val="008139C4"/>
    <w:rsid w:val="0082261A"/>
    <w:rsid w:val="008330C0"/>
    <w:rsid w:val="008350D1"/>
    <w:rsid w:val="00836F45"/>
    <w:rsid w:val="00841034"/>
    <w:rsid w:val="008463AD"/>
    <w:rsid w:val="00846C21"/>
    <w:rsid w:val="00847454"/>
    <w:rsid w:val="00847F7D"/>
    <w:rsid w:val="008640B0"/>
    <w:rsid w:val="00867C91"/>
    <w:rsid w:val="00870498"/>
    <w:rsid w:val="00875BB6"/>
    <w:rsid w:val="00876062"/>
    <w:rsid w:val="0088031C"/>
    <w:rsid w:val="00891FAC"/>
    <w:rsid w:val="00892A7B"/>
    <w:rsid w:val="008936CD"/>
    <w:rsid w:val="008967F2"/>
    <w:rsid w:val="00896853"/>
    <w:rsid w:val="008A2B81"/>
    <w:rsid w:val="008A2D05"/>
    <w:rsid w:val="008B1DC5"/>
    <w:rsid w:val="008B53DC"/>
    <w:rsid w:val="008B6A3E"/>
    <w:rsid w:val="008B6F64"/>
    <w:rsid w:val="008C45A3"/>
    <w:rsid w:val="008C7C5D"/>
    <w:rsid w:val="008C7C95"/>
    <w:rsid w:val="008D08F3"/>
    <w:rsid w:val="008D3D20"/>
    <w:rsid w:val="008D7ABF"/>
    <w:rsid w:val="008E0639"/>
    <w:rsid w:val="008E1AD5"/>
    <w:rsid w:val="008E6B74"/>
    <w:rsid w:val="008F1A78"/>
    <w:rsid w:val="008F1C14"/>
    <w:rsid w:val="008F2BDE"/>
    <w:rsid w:val="00900B9E"/>
    <w:rsid w:val="00901547"/>
    <w:rsid w:val="00902A8B"/>
    <w:rsid w:val="00904DDD"/>
    <w:rsid w:val="009060E9"/>
    <w:rsid w:val="009074EA"/>
    <w:rsid w:val="00910CF3"/>
    <w:rsid w:val="009127CB"/>
    <w:rsid w:val="00915493"/>
    <w:rsid w:val="0092340D"/>
    <w:rsid w:val="0093286E"/>
    <w:rsid w:val="0093396C"/>
    <w:rsid w:val="0094576C"/>
    <w:rsid w:val="009475B1"/>
    <w:rsid w:val="00947F03"/>
    <w:rsid w:val="0096317B"/>
    <w:rsid w:val="00963D74"/>
    <w:rsid w:val="00964196"/>
    <w:rsid w:val="00965064"/>
    <w:rsid w:val="00967FCA"/>
    <w:rsid w:val="009841C1"/>
    <w:rsid w:val="0098627D"/>
    <w:rsid w:val="00986B48"/>
    <w:rsid w:val="00993F34"/>
    <w:rsid w:val="00994EE3"/>
    <w:rsid w:val="00997B86"/>
    <w:rsid w:val="00997C70"/>
    <w:rsid w:val="009A648F"/>
    <w:rsid w:val="009B2B28"/>
    <w:rsid w:val="009B416B"/>
    <w:rsid w:val="009C6B78"/>
    <w:rsid w:val="009C71FA"/>
    <w:rsid w:val="009D5E2E"/>
    <w:rsid w:val="009E2E56"/>
    <w:rsid w:val="009F2065"/>
    <w:rsid w:val="009F6D18"/>
    <w:rsid w:val="009F7826"/>
    <w:rsid w:val="00A02953"/>
    <w:rsid w:val="00A07914"/>
    <w:rsid w:val="00A130E0"/>
    <w:rsid w:val="00A14B7C"/>
    <w:rsid w:val="00A151F8"/>
    <w:rsid w:val="00A1522C"/>
    <w:rsid w:val="00A173F4"/>
    <w:rsid w:val="00A175C7"/>
    <w:rsid w:val="00A23E23"/>
    <w:rsid w:val="00A25CF4"/>
    <w:rsid w:val="00A33FBF"/>
    <w:rsid w:val="00A413FC"/>
    <w:rsid w:val="00A50969"/>
    <w:rsid w:val="00A525B2"/>
    <w:rsid w:val="00A57F28"/>
    <w:rsid w:val="00A66B0E"/>
    <w:rsid w:val="00A70062"/>
    <w:rsid w:val="00A718E5"/>
    <w:rsid w:val="00A8647C"/>
    <w:rsid w:val="00A87995"/>
    <w:rsid w:val="00A90530"/>
    <w:rsid w:val="00A941C6"/>
    <w:rsid w:val="00A97E52"/>
    <w:rsid w:val="00AA0E66"/>
    <w:rsid w:val="00AA3DAC"/>
    <w:rsid w:val="00AA68B9"/>
    <w:rsid w:val="00AA7006"/>
    <w:rsid w:val="00AA70C1"/>
    <w:rsid w:val="00AB03AF"/>
    <w:rsid w:val="00AB170F"/>
    <w:rsid w:val="00AB23FE"/>
    <w:rsid w:val="00AB65E4"/>
    <w:rsid w:val="00AC7A67"/>
    <w:rsid w:val="00AD3199"/>
    <w:rsid w:val="00AD3A2B"/>
    <w:rsid w:val="00AE1219"/>
    <w:rsid w:val="00AE1AA4"/>
    <w:rsid w:val="00AE436D"/>
    <w:rsid w:val="00AE4E66"/>
    <w:rsid w:val="00AF115F"/>
    <w:rsid w:val="00AF4E9D"/>
    <w:rsid w:val="00B012B4"/>
    <w:rsid w:val="00B068A5"/>
    <w:rsid w:val="00B06F84"/>
    <w:rsid w:val="00B109FC"/>
    <w:rsid w:val="00B160F2"/>
    <w:rsid w:val="00B20F6C"/>
    <w:rsid w:val="00B22ED0"/>
    <w:rsid w:val="00B2340C"/>
    <w:rsid w:val="00B30A30"/>
    <w:rsid w:val="00B324E8"/>
    <w:rsid w:val="00B32DE4"/>
    <w:rsid w:val="00B35B50"/>
    <w:rsid w:val="00B42495"/>
    <w:rsid w:val="00B42BB9"/>
    <w:rsid w:val="00B44052"/>
    <w:rsid w:val="00B51628"/>
    <w:rsid w:val="00B539D5"/>
    <w:rsid w:val="00B54113"/>
    <w:rsid w:val="00B61728"/>
    <w:rsid w:val="00B619C8"/>
    <w:rsid w:val="00B63588"/>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794"/>
    <w:rsid w:val="00BA114A"/>
    <w:rsid w:val="00BA1A4D"/>
    <w:rsid w:val="00BA493F"/>
    <w:rsid w:val="00BA60AC"/>
    <w:rsid w:val="00BB030D"/>
    <w:rsid w:val="00BC7F7F"/>
    <w:rsid w:val="00BE3E28"/>
    <w:rsid w:val="00BF1D19"/>
    <w:rsid w:val="00BF3401"/>
    <w:rsid w:val="00C05286"/>
    <w:rsid w:val="00C251AA"/>
    <w:rsid w:val="00C270F0"/>
    <w:rsid w:val="00C33913"/>
    <w:rsid w:val="00C36311"/>
    <w:rsid w:val="00C47593"/>
    <w:rsid w:val="00C56A88"/>
    <w:rsid w:val="00C60199"/>
    <w:rsid w:val="00C6236E"/>
    <w:rsid w:val="00C6735E"/>
    <w:rsid w:val="00C70CBD"/>
    <w:rsid w:val="00C716B7"/>
    <w:rsid w:val="00C83258"/>
    <w:rsid w:val="00C90829"/>
    <w:rsid w:val="00C92098"/>
    <w:rsid w:val="00C952A0"/>
    <w:rsid w:val="00C96126"/>
    <w:rsid w:val="00C97AFB"/>
    <w:rsid w:val="00C97EBE"/>
    <w:rsid w:val="00CA2E66"/>
    <w:rsid w:val="00CB2D91"/>
    <w:rsid w:val="00CB5675"/>
    <w:rsid w:val="00CB5F33"/>
    <w:rsid w:val="00CC2D94"/>
    <w:rsid w:val="00CD06AC"/>
    <w:rsid w:val="00CD6550"/>
    <w:rsid w:val="00CD68E4"/>
    <w:rsid w:val="00CD739E"/>
    <w:rsid w:val="00CF074E"/>
    <w:rsid w:val="00CF25AF"/>
    <w:rsid w:val="00CF5915"/>
    <w:rsid w:val="00D03526"/>
    <w:rsid w:val="00D0419C"/>
    <w:rsid w:val="00D202BA"/>
    <w:rsid w:val="00D208A7"/>
    <w:rsid w:val="00D21D20"/>
    <w:rsid w:val="00D239DA"/>
    <w:rsid w:val="00D24D2D"/>
    <w:rsid w:val="00D252E2"/>
    <w:rsid w:val="00D31FAF"/>
    <w:rsid w:val="00D325A3"/>
    <w:rsid w:val="00D35C5E"/>
    <w:rsid w:val="00D46231"/>
    <w:rsid w:val="00D4766B"/>
    <w:rsid w:val="00D551E4"/>
    <w:rsid w:val="00D567F1"/>
    <w:rsid w:val="00D5778D"/>
    <w:rsid w:val="00D63D15"/>
    <w:rsid w:val="00D71CB5"/>
    <w:rsid w:val="00D805A5"/>
    <w:rsid w:val="00D84964"/>
    <w:rsid w:val="00D97467"/>
    <w:rsid w:val="00DA7727"/>
    <w:rsid w:val="00DB245A"/>
    <w:rsid w:val="00DB77C0"/>
    <w:rsid w:val="00DC47B2"/>
    <w:rsid w:val="00DD2A90"/>
    <w:rsid w:val="00DD3498"/>
    <w:rsid w:val="00DD515E"/>
    <w:rsid w:val="00DE0CB9"/>
    <w:rsid w:val="00DE293E"/>
    <w:rsid w:val="00DF3C83"/>
    <w:rsid w:val="00DF45ED"/>
    <w:rsid w:val="00DF52E2"/>
    <w:rsid w:val="00E0581D"/>
    <w:rsid w:val="00E05CF7"/>
    <w:rsid w:val="00E06748"/>
    <w:rsid w:val="00E1167A"/>
    <w:rsid w:val="00E14EBC"/>
    <w:rsid w:val="00E23F00"/>
    <w:rsid w:val="00E25681"/>
    <w:rsid w:val="00E26D5E"/>
    <w:rsid w:val="00E30E7B"/>
    <w:rsid w:val="00E318BD"/>
    <w:rsid w:val="00E435D9"/>
    <w:rsid w:val="00E44547"/>
    <w:rsid w:val="00E52A33"/>
    <w:rsid w:val="00E54BD6"/>
    <w:rsid w:val="00E565EC"/>
    <w:rsid w:val="00E7645C"/>
    <w:rsid w:val="00E818D4"/>
    <w:rsid w:val="00E82B1D"/>
    <w:rsid w:val="00E83391"/>
    <w:rsid w:val="00E93723"/>
    <w:rsid w:val="00E97B82"/>
    <w:rsid w:val="00EA10EA"/>
    <w:rsid w:val="00EA5989"/>
    <w:rsid w:val="00EB41BE"/>
    <w:rsid w:val="00EC3EB4"/>
    <w:rsid w:val="00EC711C"/>
    <w:rsid w:val="00EC7BB6"/>
    <w:rsid w:val="00ED083D"/>
    <w:rsid w:val="00ED2BB9"/>
    <w:rsid w:val="00ED3B9F"/>
    <w:rsid w:val="00EE068E"/>
    <w:rsid w:val="00EF0F54"/>
    <w:rsid w:val="00EF594B"/>
    <w:rsid w:val="00EF7665"/>
    <w:rsid w:val="00F0326C"/>
    <w:rsid w:val="00F04C90"/>
    <w:rsid w:val="00F07A07"/>
    <w:rsid w:val="00F1000B"/>
    <w:rsid w:val="00F1268C"/>
    <w:rsid w:val="00F174C1"/>
    <w:rsid w:val="00F27DB4"/>
    <w:rsid w:val="00F30419"/>
    <w:rsid w:val="00F30917"/>
    <w:rsid w:val="00F33A24"/>
    <w:rsid w:val="00F342BA"/>
    <w:rsid w:val="00F3436F"/>
    <w:rsid w:val="00F35A8B"/>
    <w:rsid w:val="00F3642D"/>
    <w:rsid w:val="00F377F3"/>
    <w:rsid w:val="00F42010"/>
    <w:rsid w:val="00F42D90"/>
    <w:rsid w:val="00F436B3"/>
    <w:rsid w:val="00F50516"/>
    <w:rsid w:val="00F52A81"/>
    <w:rsid w:val="00F60003"/>
    <w:rsid w:val="00F65538"/>
    <w:rsid w:val="00F6641B"/>
    <w:rsid w:val="00F67DD2"/>
    <w:rsid w:val="00F70EE4"/>
    <w:rsid w:val="00F715CC"/>
    <w:rsid w:val="00F72BED"/>
    <w:rsid w:val="00F825A5"/>
    <w:rsid w:val="00F854B0"/>
    <w:rsid w:val="00F87217"/>
    <w:rsid w:val="00F875F7"/>
    <w:rsid w:val="00F8784A"/>
    <w:rsid w:val="00F94358"/>
    <w:rsid w:val="00F95E62"/>
    <w:rsid w:val="00F975B2"/>
    <w:rsid w:val="00FA24D9"/>
    <w:rsid w:val="00FA3DA2"/>
    <w:rsid w:val="00FA5A81"/>
    <w:rsid w:val="00FA6671"/>
    <w:rsid w:val="00FC2ABD"/>
    <w:rsid w:val="00FC539C"/>
    <w:rsid w:val="00FD0A2B"/>
    <w:rsid w:val="00FD1D33"/>
    <w:rsid w:val="00FE28A7"/>
    <w:rsid w:val="00FE35C2"/>
    <w:rsid w:val="00FE7383"/>
    <w:rsid w:val="00FF7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FDE"/>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uiPriority w:val="99"/>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6">
    <w:name w:val="Body Text Indent"/>
    <w:basedOn w:val="a"/>
    <w:link w:val="af7"/>
    <w:uiPriority w:val="99"/>
    <w:semiHidden/>
    <w:unhideWhenUsed/>
    <w:rsid w:val="00FA24D9"/>
    <w:pPr>
      <w:spacing w:after="120"/>
      <w:ind w:left="283"/>
    </w:pPr>
    <w:rPr>
      <w:rFonts w:cs="Mangal"/>
      <w:szCs w:val="18"/>
    </w:rPr>
  </w:style>
  <w:style w:type="character" w:customStyle="1" w:styleId="af7">
    <w:name w:val="Основной текст с отступом Знак"/>
    <w:basedOn w:val="a0"/>
    <w:link w:val="af6"/>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8">
    <w:name w:val="footnote text"/>
    <w:basedOn w:val="a"/>
    <w:link w:val="af9"/>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9">
    <w:name w:val="Текст сноски Знак"/>
    <w:basedOn w:val="a0"/>
    <w:link w:val="af8"/>
    <w:semiHidden/>
    <w:rsid w:val="007C40C0"/>
  </w:style>
  <w:style w:type="paragraph" w:styleId="afa">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b">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c">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rial8">
    <w:name w:val="Стиль (латиница) Arial 8 пт Синий"/>
    <w:uiPriority w:val="99"/>
    <w:rsid w:val="004676DB"/>
    <w:rPr>
      <w:rFonts w:ascii="Times New Roman" w:hAnsi="Times New Roman" w:cs="Times New Roman" w:hint="default"/>
      <w:color w:val="0000FF"/>
      <w:sz w:val="24"/>
    </w:rPr>
  </w:style>
  <w:style w:type="character" w:customStyle="1" w:styleId="apple-converted-space">
    <w:name w:val="apple-converted-space"/>
    <w:basedOn w:val="a0"/>
    <w:rsid w:val="00986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299142617">
      <w:bodyDiv w:val="1"/>
      <w:marLeft w:val="0"/>
      <w:marRight w:val="0"/>
      <w:marTop w:val="0"/>
      <w:marBottom w:val="0"/>
      <w:divBdr>
        <w:top w:val="none" w:sz="0" w:space="0" w:color="auto"/>
        <w:left w:val="none" w:sz="0" w:space="0" w:color="auto"/>
        <w:bottom w:val="none" w:sz="0" w:space="0" w:color="auto"/>
        <w:right w:val="none" w:sz="0" w:space="0" w:color="auto"/>
      </w:divBdr>
    </w:div>
    <w:div w:id="1361659422">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745831695">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879704537">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consultantplus://offline/ref=C1A9F4B93B60301AFBD863B3BEDD449DCB289024C40A4ED528A3D2C6EDQ7E0F" TargetMode="External"/><Relationship Id="rId68" Type="http://schemas.openxmlformats.org/officeDocument/2006/relationships/hyperlink" Target="consultantplus://offline/main?base=LAW;n=112770;fld=134"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89125C5014ED528A3D2C6EDQ7E0F" TargetMode="External"/><Relationship Id="rId66" Type="http://schemas.openxmlformats.org/officeDocument/2006/relationships/hyperlink" Target="consultantplus://offline/ref=C1A9F4B93B60301AFBD863B3BEDD449DCB2B952CC0034ED528A3D2C6ED709270B2C5CE420EC3864AQ9E6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http://www.rts-tender.ru" TargetMode="External"/><Relationship Id="rId61" Type="http://schemas.openxmlformats.org/officeDocument/2006/relationships/hyperlink" Target="consultantplus://offline/ref=C1A9F4B93B60301AFBD863B3BEDD449DCB289125C501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024C40A4ED528A3D2C6EDQ7E0F" TargetMode="External"/><Relationship Id="rId65" Type="http://schemas.openxmlformats.org/officeDocument/2006/relationships/hyperlink" Target="http://www.erofey-arena.co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hyperlink" Target="http://www.rts-tender.ru" TargetMode="External"/><Relationship Id="rId69" Type="http://schemas.openxmlformats.org/officeDocument/2006/relationships/hyperlink" Target="consultantplus://offline/main?base=LAW;n=116659;fld=134" TargetMode="Externa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B952CC0034ED528A3D2C6ED709270B2C5CE420EC3864AQ9E6F" TargetMode="External"/><Relationship Id="rId67" Type="http://schemas.openxmlformats.org/officeDocument/2006/relationships/hyperlink" Target="consultantplus://offline/ref=C1A9F4B93B60301AFBD863B3BEDD449DCB289024C40A4ED528A3D2C6EDQ7E0F"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B952CC0034ED528A3D2C6ED709270B2C5CE420EC3864AQ9E6F" TargetMode="External"/><Relationship Id="rId70" Type="http://schemas.openxmlformats.org/officeDocument/2006/relationships/hyperlink" Target="consultantplus://offline/main?base=MLAW;n=129338;fld=134;dst=10018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4DC9C1-EAA8-4F01-8CC0-F4001127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35</Pages>
  <Words>12866</Words>
  <Characters>73339</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86033</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экономист</cp:lastModifiedBy>
  <cp:revision>118</cp:revision>
  <cp:lastPrinted>2016-09-28T05:13:00Z</cp:lastPrinted>
  <dcterms:created xsi:type="dcterms:W3CDTF">2016-04-25T02:32:00Z</dcterms:created>
  <dcterms:modified xsi:type="dcterms:W3CDTF">2016-09-28T05:31:00Z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