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F72" w:rsidRPr="00596F90" w:rsidRDefault="00F73F72" w:rsidP="00F73F72">
      <w:pPr>
        <w:jc w:val="center"/>
        <w:rPr>
          <w:rFonts w:ascii="Times New Roman" w:hAnsi="Times New Roman"/>
          <w:b/>
          <w:sz w:val="24"/>
          <w:szCs w:val="24"/>
        </w:rPr>
      </w:pPr>
      <w:r w:rsidRPr="00596F90">
        <w:rPr>
          <w:rFonts w:ascii="Times New Roman" w:hAnsi="Times New Roman"/>
          <w:b/>
          <w:sz w:val="24"/>
          <w:szCs w:val="24"/>
        </w:rPr>
        <w:t>РАЗЪЯСНЕНИЕ</w:t>
      </w:r>
      <w:r w:rsidR="003331F6">
        <w:rPr>
          <w:rFonts w:ascii="Times New Roman" w:hAnsi="Times New Roman"/>
          <w:b/>
          <w:sz w:val="24"/>
          <w:szCs w:val="24"/>
        </w:rPr>
        <w:t xml:space="preserve"> </w:t>
      </w:r>
    </w:p>
    <w:p w:rsidR="00C42EA1" w:rsidRDefault="00F73F72" w:rsidP="00F73F72">
      <w:pPr>
        <w:jc w:val="both"/>
        <w:rPr>
          <w:rFonts w:ascii="Times New Roman" w:hAnsi="Times New Roman"/>
          <w:sz w:val="24"/>
          <w:szCs w:val="24"/>
        </w:rPr>
      </w:pPr>
      <w:r w:rsidRPr="00865187">
        <w:rPr>
          <w:rFonts w:ascii="Times New Roman" w:hAnsi="Times New Roman"/>
          <w:b/>
          <w:sz w:val="24"/>
          <w:szCs w:val="24"/>
        </w:rPr>
        <w:t xml:space="preserve">по </w:t>
      </w:r>
      <w:r w:rsidRPr="002C1AF4">
        <w:rPr>
          <w:rFonts w:ascii="Times New Roman" w:hAnsi="Times New Roman"/>
          <w:b/>
        </w:rPr>
        <w:t>аукциону</w:t>
      </w:r>
      <w:r w:rsidR="00420A67">
        <w:rPr>
          <w:rFonts w:ascii="Times New Roman" w:hAnsi="Times New Roman"/>
          <w:b/>
        </w:rPr>
        <w:t xml:space="preserve"> в электронной форме</w:t>
      </w:r>
      <w:r w:rsidR="00420A67">
        <w:rPr>
          <w:rFonts w:ascii="Times New Roman" w:hAnsi="Times New Roman"/>
          <w:b/>
          <w:sz w:val="24"/>
          <w:szCs w:val="24"/>
        </w:rPr>
        <w:t xml:space="preserve"> </w:t>
      </w:r>
      <w:r w:rsidR="00420A67" w:rsidRPr="00420A67">
        <w:rPr>
          <w:rFonts w:ascii="Times New Roman" w:hAnsi="Times New Roman"/>
          <w:sz w:val="24"/>
          <w:szCs w:val="24"/>
        </w:rPr>
        <w:t>н</w:t>
      </w:r>
      <w:r w:rsidR="007B4AE2">
        <w:rPr>
          <w:rFonts w:ascii="Times New Roman" w:hAnsi="Times New Roman"/>
          <w:sz w:val="24"/>
          <w:szCs w:val="24"/>
        </w:rPr>
        <w:t xml:space="preserve">а право заключения договора на </w:t>
      </w:r>
      <w:r w:rsidR="00420A67">
        <w:rPr>
          <w:rFonts w:ascii="Times New Roman" w:hAnsi="Times New Roman"/>
          <w:sz w:val="24"/>
          <w:szCs w:val="24"/>
        </w:rPr>
        <w:t xml:space="preserve">поставку </w:t>
      </w:r>
      <w:r w:rsidR="0031084A">
        <w:rPr>
          <w:rFonts w:ascii="Times New Roman" w:hAnsi="Times New Roman"/>
          <w:sz w:val="24"/>
          <w:szCs w:val="24"/>
        </w:rPr>
        <w:t>сушилки для ботинок</w:t>
      </w:r>
      <w:r w:rsidR="007B4AE2">
        <w:rPr>
          <w:rFonts w:ascii="Times New Roman" w:hAnsi="Times New Roman"/>
          <w:sz w:val="24"/>
          <w:szCs w:val="24"/>
        </w:rPr>
        <w:t>.</w:t>
      </w:r>
    </w:p>
    <w:p w:rsidR="00F73F72" w:rsidRPr="00420A67" w:rsidRDefault="007B4AE2" w:rsidP="00420A67">
      <w:pPr>
        <w:pStyle w:val="a8"/>
        <w:rPr>
          <w:rFonts w:ascii="Times New Roman" w:hAnsi="Times New Roman"/>
          <w:sz w:val="24"/>
          <w:szCs w:val="24"/>
        </w:rPr>
      </w:pPr>
      <w:r w:rsidRPr="00420A67">
        <w:rPr>
          <w:rFonts w:ascii="Times New Roman" w:hAnsi="Times New Roman"/>
          <w:sz w:val="24"/>
          <w:szCs w:val="24"/>
        </w:rPr>
        <w:t xml:space="preserve">Извещение </w:t>
      </w:r>
      <w:r w:rsidR="00420A67" w:rsidRPr="00420A67">
        <w:rPr>
          <w:rFonts w:ascii="Times New Roman" w:hAnsi="Times New Roman"/>
          <w:sz w:val="24"/>
          <w:szCs w:val="24"/>
        </w:rPr>
        <w:t xml:space="preserve">в ЕИС </w:t>
      </w:r>
      <w:r w:rsidRPr="00420A67">
        <w:rPr>
          <w:rFonts w:ascii="Times New Roman" w:hAnsi="Times New Roman"/>
          <w:sz w:val="24"/>
          <w:szCs w:val="24"/>
        </w:rPr>
        <w:t>№ 31</w:t>
      </w:r>
      <w:r w:rsidR="00420A67" w:rsidRPr="00420A67">
        <w:rPr>
          <w:rFonts w:ascii="Times New Roman" w:hAnsi="Times New Roman"/>
          <w:sz w:val="24"/>
          <w:szCs w:val="24"/>
        </w:rPr>
        <w:t>705</w:t>
      </w:r>
      <w:r w:rsidR="0031084A">
        <w:rPr>
          <w:rFonts w:ascii="Times New Roman" w:hAnsi="Times New Roman"/>
          <w:sz w:val="24"/>
          <w:szCs w:val="24"/>
        </w:rPr>
        <w:t>611595</w:t>
      </w:r>
      <w:r w:rsidR="00420A67" w:rsidRPr="00420A67">
        <w:rPr>
          <w:rFonts w:ascii="Times New Roman" w:hAnsi="Times New Roman"/>
          <w:sz w:val="24"/>
          <w:szCs w:val="24"/>
        </w:rPr>
        <w:t xml:space="preserve"> от </w:t>
      </w:r>
      <w:r w:rsidR="0031084A">
        <w:rPr>
          <w:rFonts w:ascii="Times New Roman" w:hAnsi="Times New Roman"/>
          <w:sz w:val="24"/>
          <w:szCs w:val="24"/>
        </w:rPr>
        <w:t>1</w:t>
      </w:r>
      <w:r w:rsidR="001C5C47">
        <w:rPr>
          <w:rFonts w:ascii="Times New Roman" w:hAnsi="Times New Roman"/>
          <w:sz w:val="24"/>
          <w:szCs w:val="24"/>
        </w:rPr>
        <w:t>1.</w:t>
      </w:r>
      <w:r w:rsidR="0031084A">
        <w:rPr>
          <w:rFonts w:ascii="Times New Roman" w:hAnsi="Times New Roman"/>
          <w:sz w:val="24"/>
          <w:szCs w:val="24"/>
        </w:rPr>
        <w:t>10</w:t>
      </w:r>
      <w:r w:rsidR="00420A67" w:rsidRPr="00420A67">
        <w:rPr>
          <w:rFonts w:ascii="Times New Roman" w:hAnsi="Times New Roman"/>
          <w:sz w:val="24"/>
          <w:szCs w:val="24"/>
        </w:rPr>
        <w:t>.2017г.</w:t>
      </w:r>
    </w:p>
    <w:p w:rsidR="00420A67" w:rsidRPr="00420A67" w:rsidRDefault="00420A67" w:rsidP="00420A67">
      <w:pPr>
        <w:pStyle w:val="a8"/>
        <w:rPr>
          <w:rFonts w:ascii="Times New Roman" w:hAnsi="Times New Roman"/>
          <w:b/>
          <w:sz w:val="24"/>
          <w:szCs w:val="24"/>
        </w:rPr>
      </w:pPr>
      <w:r w:rsidRPr="00420A67">
        <w:rPr>
          <w:rFonts w:ascii="Times New Roman" w:hAnsi="Times New Roman"/>
          <w:sz w:val="24"/>
          <w:szCs w:val="24"/>
        </w:rPr>
        <w:t>Номер закупки на электронной площадке РСТ тендер №</w:t>
      </w:r>
      <w:r w:rsidR="0031084A">
        <w:rPr>
          <w:rFonts w:ascii="Times New Roman" w:hAnsi="Times New Roman"/>
          <w:sz w:val="24"/>
          <w:szCs w:val="24"/>
        </w:rPr>
        <w:t>122044</w:t>
      </w:r>
      <w:r>
        <w:rPr>
          <w:rFonts w:ascii="Times New Roman" w:hAnsi="Times New Roman"/>
          <w:sz w:val="24"/>
          <w:szCs w:val="24"/>
        </w:rPr>
        <w:t xml:space="preserve"> от </w:t>
      </w:r>
      <w:r w:rsidR="0031084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1.</w:t>
      </w:r>
      <w:r w:rsidR="0031084A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.2017г.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337"/>
      </w:tblGrid>
      <w:tr w:rsidR="00F73F72" w:rsidRPr="00B06DDC" w:rsidTr="00D10F9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B06DDC" w:rsidRDefault="00F73F7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B06DDC" w:rsidRDefault="00F73F7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Текст запроса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9" w:rsidRPr="00420A67" w:rsidRDefault="00E860A5" w:rsidP="001C5C47">
            <w:pPr>
              <w:pBdr>
                <w:top w:val="single" w:sz="6" w:space="1" w:color="auto"/>
              </w:pBd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0A67">
              <w:rPr>
                <w:rFonts w:ascii="Times New Roman" w:hAnsi="Times New Roman"/>
                <w:sz w:val="24"/>
                <w:szCs w:val="24"/>
              </w:rPr>
              <w:t xml:space="preserve">Текст запроса: </w:t>
            </w:r>
            <w:bookmarkStart w:id="0" w:name="_GoBack"/>
            <w:bookmarkEnd w:id="0"/>
            <w:r w:rsidR="001C5C47" w:rsidRPr="001C5C47">
              <w:rPr>
                <w:rFonts w:ascii="Times New Roman" w:hAnsi="Times New Roman"/>
                <w:sz w:val="24"/>
                <w:szCs w:val="24"/>
              </w:rPr>
              <w:t>Согласно технического задания: Мощность W: не более 2500; Потребляемая мощность, в W: не менее 2500. Просим дать разъяснения по этим пунктам.</w:t>
            </w:r>
          </w:p>
        </w:tc>
      </w:tr>
      <w:tr w:rsidR="00F73F72" w:rsidRPr="00C131FE" w:rsidTr="00D10F9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C131FE" w:rsidRDefault="00F73F72">
            <w:pPr>
              <w:jc w:val="both"/>
              <w:rPr>
                <w:rFonts w:ascii="Times New Roman" w:hAnsi="Times New Roman"/>
                <w:b/>
              </w:rPr>
            </w:pPr>
            <w:r w:rsidRPr="00C131F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C131FE" w:rsidRDefault="00F73F72">
            <w:pPr>
              <w:jc w:val="both"/>
              <w:rPr>
                <w:rFonts w:ascii="Times New Roman" w:hAnsi="Times New Roman"/>
                <w:b/>
              </w:rPr>
            </w:pPr>
            <w:r w:rsidRPr="00C131FE">
              <w:rPr>
                <w:rFonts w:ascii="Times New Roman" w:hAnsi="Times New Roman"/>
                <w:b/>
              </w:rPr>
              <w:t>Разъяснение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F4" w:rsidRPr="00D01CFE" w:rsidRDefault="00F73F72" w:rsidP="00B06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Заказчик разъясняет:</w:t>
            </w:r>
            <w:r w:rsidRPr="00B06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171F9" w:rsidRDefault="00420A67" w:rsidP="00420A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основании поступления запроса на разъяснение положений документации о закупке Заказчиком принято решение о внесении изменени</w:t>
            </w:r>
            <w:r w:rsidR="00D01CFE">
              <w:rPr>
                <w:rFonts w:ascii="Times New Roman" w:hAnsi="Times New Roman"/>
                <w:sz w:val="24"/>
                <w:szCs w:val="24"/>
              </w:rPr>
              <w:t>й</w:t>
            </w:r>
            <w:r w:rsidRPr="008370E4">
              <w:rPr>
                <w:rFonts w:ascii="Times New Roman" w:hAnsi="Times New Roman"/>
                <w:sz w:val="24"/>
                <w:szCs w:val="24"/>
              </w:rPr>
              <w:t xml:space="preserve"> в табличную часть «Характеристики товара» раздела 5 «Техническое задание»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аукционной документации</w:t>
            </w:r>
            <w:r w:rsidR="00D01CFE">
              <w:rPr>
                <w:rFonts w:ascii="Times New Roman" w:hAnsi="Times New Roman"/>
                <w:sz w:val="24"/>
                <w:szCs w:val="24"/>
              </w:rPr>
              <w:t xml:space="preserve"> на право заключения договора на поставку </w:t>
            </w:r>
            <w:r w:rsidR="001C5C47">
              <w:rPr>
                <w:rFonts w:ascii="Times New Roman" w:hAnsi="Times New Roman"/>
                <w:sz w:val="24"/>
                <w:szCs w:val="24"/>
              </w:rPr>
              <w:t>сушилки для ботинок</w:t>
            </w:r>
            <w:r w:rsidR="00D01C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01CFE" w:rsidRPr="00D01CFE" w:rsidRDefault="00D01CFE" w:rsidP="00420A67">
            <w:pPr>
              <w:jc w:val="both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Изменения Заказчиком будут размещены в единой информационной системе </w:t>
            </w:r>
            <w:hyperlink r:id="rId5" w:history="1"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zakupki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gov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, на сайте электронной торговой площадки: </w:t>
            </w:r>
            <w:hyperlink r:id="rId6" w:history="1"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rts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</w:rPr>
                <w:t>-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tender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</w:rPr>
                <w:t>.</w:t>
              </w:r>
              <w:r w:rsidRPr="008C4189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и на сайте заказчика: </w:t>
            </w:r>
            <w:r w:rsidRPr="00D01CFE">
              <w:rPr>
                <w:rStyle w:val="a5"/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D01CFE">
              <w:rPr>
                <w:rStyle w:val="a5"/>
                <w:rFonts w:ascii="Times New Roman" w:hAnsi="Times New Roman"/>
                <w:sz w:val="24"/>
                <w:szCs w:val="24"/>
              </w:rPr>
              <w:t>.</w:t>
            </w:r>
            <w:r w:rsidRPr="00D01CFE">
              <w:rPr>
                <w:rStyle w:val="a5"/>
                <w:rFonts w:ascii="Times New Roman" w:hAnsi="Times New Roman"/>
                <w:sz w:val="24"/>
                <w:szCs w:val="24"/>
                <w:lang w:val="en-US"/>
              </w:rPr>
              <w:t>erofey</w:t>
            </w:r>
            <w:r w:rsidRPr="00D01CFE">
              <w:rPr>
                <w:rStyle w:val="a5"/>
                <w:rFonts w:ascii="Times New Roman" w:hAnsi="Times New Roman"/>
                <w:sz w:val="24"/>
                <w:szCs w:val="24"/>
              </w:rPr>
              <w:t>-</w:t>
            </w:r>
            <w:r w:rsidRPr="00D01CFE">
              <w:rPr>
                <w:rStyle w:val="a5"/>
                <w:rFonts w:ascii="Times New Roman" w:hAnsi="Times New Roman"/>
                <w:sz w:val="24"/>
                <w:szCs w:val="24"/>
                <w:lang w:val="en-US"/>
              </w:rPr>
              <w:t>arena</w:t>
            </w:r>
            <w:r w:rsidRPr="00D01CFE">
              <w:rPr>
                <w:rStyle w:val="a5"/>
                <w:rFonts w:ascii="Times New Roman" w:hAnsi="Times New Roman"/>
                <w:sz w:val="24"/>
                <w:szCs w:val="24"/>
              </w:rPr>
              <w:t>.</w:t>
            </w:r>
            <w:r w:rsidRPr="00D01CFE">
              <w:rPr>
                <w:rStyle w:val="a5"/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  <w:p w:rsidR="00420A67" w:rsidRPr="00B06DDC" w:rsidRDefault="00420A67" w:rsidP="00420A67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73F72" w:rsidRDefault="00477C0B" w:rsidP="006032CB">
      <w:pPr>
        <w:tabs>
          <w:tab w:val="left" w:pos="708"/>
          <w:tab w:val="left" w:pos="3450"/>
        </w:tabs>
        <w:jc w:val="both"/>
        <w:rPr>
          <w:rFonts w:ascii="Times New Roman" w:hAnsi="Times New Roman"/>
          <w:b/>
          <w:sz w:val="24"/>
          <w:szCs w:val="24"/>
        </w:rPr>
      </w:pPr>
      <w:r w:rsidRPr="00477C0B">
        <w:rPr>
          <w:rFonts w:ascii="Times New Roman" w:hAnsi="Times New Roman"/>
          <w:b/>
          <w:sz w:val="24"/>
          <w:szCs w:val="24"/>
        </w:rPr>
        <w:tab/>
      </w:r>
      <w:r w:rsidR="006032CB">
        <w:rPr>
          <w:rFonts w:ascii="Times New Roman" w:hAnsi="Times New Roman"/>
          <w:b/>
          <w:sz w:val="24"/>
          <w:szCs w:val="24"/>
        </w:rPr>
        <w:tab/>
      </w:r>
    </w:p>
    <w:sectPr w:rsidR="00F73F72" w:rsidSect="00F84DA9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66971"/>
    <w:multiLevelType w:val="hybridMultilevel"/>
    <w:tmpl w:val="D35297BC"/>
    <w:lvl w:ilvl="0" w:tplc="C8C8178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008"/>
    <w:rsid w:val="0002467E"/>
    <w:rsid w:val="00081947"/>
    <w:rsid w:val="001060C6"/>
    <w:rsid w:val="001658CA"/>
    <w:rsid w:val="00173388"/>
    <w:rsid w:val="00193BBF"/>
    <w:rsid w:val="001C5C47"/>
    <w:rsid w:val="00231985"/>
    <w:rsid w:val="00250C2F"/>
    <w:rsid w:val="002C1AF4"/>
    <w:rsid w:val="0031084A"/>
    <w:rsid w:val="003331F6"/>
    <w:rsid w:val="00380A5C"/>
    <w:rsid w:val="00387569"/>
    <w:rsid w:val="00420A67"/>
    <w:rsid w:val="004613BB"/>
    <w:rsid w:val="00473211"/>
    <w:rsid w:val="00477C0B"/>
    <w:rsid w:val="00486D1E"/>
    <w:rsid w:val="004A636B"/>
    <w:rsid w:val="004F7F99"/>
    <w:rsid w:val="00564446"/>
    <w:rsid w:val="00596F90"/>
    <w:rsid w:val="006032CB"/>
    <w:rsid w:val="00642468"/>
    <w:rsid w:val="0065236B"/>
    <w:rsid w:val="006A5576"/>
    <w:rsid w:val="007127F0"/>
    <w:rsid w:val="007B4AE2"/>
    <w:rsid w:val="00807341"/>
    <w:rsid w:val="00865187"/>
    <w:rsid w:val="00871F3B"/>
    <w:rsid w:val="00915EDD"/>
    <w:rsid w:val="009171F9"/>
    <w:rsid w:val="00983008"/>
    <w:rsid w:val="009E2F1D"/>
    <w:rsid w:val="00A35CA8"/>
    <w:rsid w:val="00A3637B"/>
    <w:rsid w:val="00B06DDC"/>
    <w:rsid w:val="00B12D76"/>
    <w:rsid w:val="00B519DD"/>
    <w:rsid w:val="00BD2BBA"/>
    <w:rsid w:val="00C131FE"/>
    <w:rsid w:val="00C42EA1"/>
    <w:rsid w:val="00C62730"/>
    <w:rsid w:val="00CA5631"/>
    <w:rsid w:val="00CD7152"/>
    <w:rsid w:val="00CE763F"/>
    <w:rsid w:val="00D01CFE"/>
    <w:rsid w:val="00D10F95"/>
    <w:rsid w:val="00D30DBC"/>
    <w:rsid w:val="00DB7873"/>
    <w:rsid w:val="00E36111"/>
    <w:rsid w:val="00E43264"/>
    <w:rsid w:val="00E860A5"/>
    <w:rsid w:val="00EE4A16"/>
    <w:rsid w:val="00F24BC5"/>
    <w:rsid w:val="00F3009D"/>
    <w:rsid w:val="00F73F72"/>
    <w:rsid w:val="00F84DA9"/>
    <w:rsid w:val="00F8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C322F-A4B4-43DA-B20F-74F44969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F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F7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2F1D"/>
    <w:pPr>
      <w:ind w:left="720"/>
      <w:contextualSpacing/>
    </w:pPr>
  </w:style>
  <w:style w:type="character" w:styleId="a5">
    <w:name w:val="Hyperlink"/>
    <w:rsid w:val="00D10F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13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31FE"/>
    <w:rPr>
      <w:rFonts w:ascii="Tahoma" w:eastAsia="Calibri" w:hAnsi="Tahoma" w:cs="Tahoma"/>
      <w:sz w:val="16"/>
      <w:szCs w:val="16"/>
    </w:rPr>
  </w:style>
  <w:style w:type="paragraph" w:styleId="a8">
    <w:name w:val="No Spacing"/>
    <w:uiPriority w:val="1"/>
    <w:qFormat/>
    <w:rsid w:val="00420A6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8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8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33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21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80648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94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957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632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623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144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375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560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721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622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2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0785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7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95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13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1311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8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683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74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615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18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209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29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4224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420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088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752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604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468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395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951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2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84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72261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22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637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2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61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82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360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92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495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973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927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253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411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49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1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0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9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36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5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8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00697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565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326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00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74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530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771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153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768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446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19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650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057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340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756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212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ts-tender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А. Овчинникова</dc:creator>
  <cp:keywords/>
  <dc:description/>
  <cp:lastModifiedBy>экономист</cp:lastModifiedBy>
  <cp:revision>10</cp:revision>
  <cp:lastPrinted>2017-10-13T00:13:00Z</cp:lastPrinted>
  <dcterms:created xsi:type="dcterms:W3CDTF">2016-08-02T23:59:00Z</dcterms:created>
  <dcterms:modified xsi:type="dcterms:W3CDTF">2017-10-13T00:14:00Z</dcterms:modified>
</cp:coreProperties>
</file>