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910" w:type="dxa"/>
        <w:tblLayout w:type="fixed"/>
        <w:tblLook w:val="0000" w:firstRow="0" w:lastRow="0" w:firstColumn="0" w:lastColumn="0" w:noHBand="0" w:noVBand="0"/>
      </w:tblPr>
      <w:tblGrid>
        <w:gridCol w:w="4638"/>
        <w:gridCol w:w="4058"/>
      </w:tblGrid>
      <w:tr w:rsidR="006B3B20" w:rsidTr="00C6735E">
        <w:tc>
          <w:tcPr>
            <w:tcW w:w="4638" w:type="dxa"/>
            <w:shd w:val="clear" w:color="auto" w:fill="auto"/>
          </w:tcPr>
          <w:p w:rsidR="006B3B20" w:rsidRPr="009F33C9" w:rsidRDefault="006B3B20">
            <w:pPr>
              <w:snapToGrid w:val="0"/>
              <w:rPr>
                <w:rFonts w:ascii="Times New Roman" w:hAnsi="Times New Roman" w:cs="Times New Roman"/>
                <w:sz w:val="22"/>
              </w:rPr>
            </w:pPr>
          </w:p>
        </w:tc>
        <w:tc>
          <w:tcPr>
            <w:tcW w:w="4058" w:type="dxa"/>
            <w:shd w:val="clear" w:color="auto" w:fill="auto"/>
          </w:tcPr>
          <w:p w:rsidR="006B3B20" w:rsidRDefault="006B3B20" w:rsidP="000921BE">
            <w:pPr>
              <w:jc w:val="center"/>
              <w:rPr>
                <w:rFonts w:ascii="Times New Roman" w:hAnsi="Times New Roman" w:cs="Times New Roman"/>
              </w:rPr>
            </w:pPr>
          </w:p>
        </w:tc>
      </w:tr>
    </w:tbl>
    <w:p w:rsidR="006B3B20" w:rsidRDefault="006B3B20"/>
    <w:p w:rsidR="00F75BB8" w:rsidRDefault="00F75BB8"/>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gridCol w:w="4917"/>
      </w:tblGrid>
      <w:tr w:rsidR="00F75BB8" w:rsidTr="004C2FD2">
        <w:tc>
          <w:tcPr>
            <w:tcW w:w="5778" w:type="dxa"/>
          </w:tcPr>
          <w:p w:rsidR="00F75BB8" w:rsidRDefault="00F75BB8">
            <w:pPr>
              <w:rPr>
                <w:rFonts w:ascii="Times New Roman" w:hAnsi="Times New Roman" w:cs="Times New Roman"/>
              </w:rPr>
            </w:pPr>
          </w:p>
        </w:tc>
        <w:tc>
          <w:tcPr>
            <w:tcW w:w="4917" w:type="dxa"/>
          </w:tcPr>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УТВЕРЖДАЮ</w:t>
            </w:r>
          </w:p>
          <w:p w:rsidR="00F75BB8" w:rsidRPr="004C2FD2" w:rsidRDefault="008628BB" w:rsidP="00215171">
            <w:pPr>
              <w:rPr>
                <w:rFonts w:ascii="Times New Roman" w:hAnsi="Times New Roman" w:cs="Times New Roman"/>
                <w:sz w:val="28"/>
                <w:szCs w:val="28"/>
              </w:rPr>
            </w:pPr>
            <w:r>
              <w:rPr>
                <w:rFonts w:ascii="Times New Roman" w:hAnsi="Times New Roman" w:cs="Times New Roman"/>
                <w:sz w:val="28"/>
                <w:szCs w:val="28"/>
              </w:rPr>
              <w:t xml:space="preserve">     Директор</w:t>
            </w:r>
            <w:r w:rsidR="00F50BF9" w:rsidRPr="004C2FD2">
              <w:rPr>
                <w:rFonts w:ascii="Times New Roman" w:hAnsi="Times New Roman" w:cs="Times New Roman"/>
                <w:sz w:val="28"/>
                <w:szCs w:val="28"/>
              </w:rPr>
              <w:t xml:space="preserve"> </w:t>
            </w:r>
            <w:r w:rsidR="00F75BB8" w:rsidRPr="004C2FD2">
              <w:rPr>
                <w:rFonts w:ascii="Times New Roman" w:hAnsi="Times New Roman" w:cs="Times New Roman"/>
                <w:sz w:val="28"/>
                <w:szCs w:val="28"/>
              </w:rPr>
              <w:t>КГАОУДО «ХКЦРХМ»</w:t>
            </w:r>
          </w:p>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__________________</w:t>
            </w:r>
            <w:r w:rsidR="008628BB">
              <w:rPr>
                <w:rFonts w:ascii="Times New Roman" w:hAnsi="Times New Roman" w:cs="Times New Roman"/>
                <w:sz w:val="28"/>
                <w:szCs w:val="28"/>
              </w:rPr>
              <w:t>С.Н. Гришин</w:t>
            </w:r>
          </w:p>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«_____» _______________2017 г.</w:t>
            </w:r>
          </w:p>
          <w:p w:rsidR="00F75BB8" w:rsidRPr="004C2FD2" w:rsidRDefault="00F75BB8" w:rsidP="00F75BB8">
            <w:pPr>
              <w:jc w:val="center"/>
              <w:rPr>
                <w:rFonts w:ascii="Times New Roman" w:hAnsi="Times New Roman" w:cs="Times New Roman"/>
                <w:sz w:val="28"/>
                <w:szCs w:val="28"/>
              </w:rPr>
            </w:pPr>
          </w:p>
          <w:p w:rsidR="00F75BB8" w:rsidRDefault="00F75BB8">
            <w:pPr>
              <w:rPr>
                <w:rFonts w:ascii="Times New Roman" w:hAnsi="Times New Roman" w:cs="Times New Roman"/>
              </w:rPr>
            </w:pPr>
          </w:p>
        </w:tc>
      </w:tr>
    </w:tbl>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F75BB8" w:rsidRDefault="00F75BB8">
      <w:pPr>
        <w:rPr>
          <w:rFonts w:ascii="Times New Roman" w:hAnsi="Times New Roman" w:cs="Times New Roman"/>
        </w:rPr>
      </w:pPr>
    </w:p>
    <w:p w:rsidR="00F75BB8" w:rsidRDefault="00F75BB8">
      <w:pPr>
        <w:rPr>
          <w:rFonts w:ascii="Times New Roman" w:hAnsi="Times New Roman" w:cs="Times New Roman"/>
        </w:rPr>
      </w:pPr>
    </w:p>
    <w:p w:rsidR="00F75BB8" w:rsidRDefault="00F75BB8">
      <w:pPr>
        <w:rPr>
          <w:rFonts w:ascii="Times New Roman" w:hAnsi="Times New Roman" w:cs="Times New Roman"/>
        </w:rPr>
      </w:pPr>
    </w:p>
    <w:p w:rsidR="00441B6E" w:rsidRPr="00441B6E" w:rsidRDefault="004117D6" w:rsidP="00441B6E">
      <w:pPr>
        <w:pStyle w:val="ConsNonformat"/>
        <w:widowControl/>
        <w:jc w:val="center"/>
        <w:rPr>
          <w:rFonts w:ascii="Times New Roman" w:hAnsi="Times New Roman" w:cs="Times New Roman"/>
          <w:b/>
          <w:bCs/>
          <w:sz w:val="48"/>
          <w:szCs w:val="48"/>
        </w:rPr>
      </w:pPr>
      <w:r>
        <w:rPr>
          <w:rFonts w:ascii="Times New Roman" w:hAnsi="Times New Roman" w:cs="Times New Roman"/>
          <w:b/>
          <w:bCs/>
          <w:sz w:val="48"/>
          <w:szCs w:val="48"/>
        </w:rPr>
        <w:t>А</w:t>
      </w:r>
      <w:r w:rsidR="00441B6E" w:rsidRPr="00441B6E">
        <w:rPr>
          <w:rFonts w:ascii="Times New Roman" w:hAnsi="Times New Roman" w:cs="Times New Roman"/>
          <w:b/>
          <w:bCs/>
          <w:sz w:val="48"/>
          <w:szCs w:val="48"/>
        </w:rPr>
        <w:t>укционн</w:t>
      </w:r>
      <w:r>
        <w:rPr>
          <w:rFonts w:ascii="Times New Roman" w:hAnsi="Times New Roman" w:cs="Times New Roman"/>
          <w:b/>
          <w:bCs/>
          <w:sz w:val="48"/>
          <w:szCs w:val="48"/>
        </w:rPr>
        <w:t>ая</w:t>
      </w:r>
      <w:r w:rsidR="00441B6E" w:rsidRPr="00441B6E">
        <w:rPr>
          <w:rFonts w:ascii="Times New Roman" w:hAnsi="Times New Roman" w:cs="Times New Roman"/>
          <w:b/>
          <w:bCs/>
          <w:sz w:val="48"/>
          <w:szCs w:val="48"/>
        </w:rPr>
        <w:t xml:space="preserve"> документаци</w:t>
      </w:r>
      <w:r>
        <w:rPr>
          <w:rFonts w:ascii="Times New Roman" w:hAnsi="Times New Roman" w:cs="Times New Roman"/>
          <w:b/>
          <w:bCs/>
          <w:sz w:val="48"/>
          <w:szCs w:val="48"/>
        </w:rPr>
        <w:t>я</w:t>
      </w:r>
    </w:p>
    <w:p w:rsidR="00441B6E" w:rsidRPr="00441B6E" w:rsidRDefault="00441B6E" w:rsidP="00441B6E">
      <w:pPr>
        <w:pStyle w:val="ConsNonformat"/>
        <w:widowControl/>
        <w:jc w:val="center"/>
        <w:rPr>
          <w:rFonts w:ascii="Times New Roman" w:hAnsi="Times New Roman" w:cs="Times New Roman"/>
          <w:b/>
          <w:bCs/>
          <w:sz w:val="32"/>
          <w:szCs w:val="32"/>
        </w:rPr>
      </w:pPr>
      <w:r w:rsidRPr="00441B6E">
        <w:rPr>
          <w:rFonts w:ascii="Times New Roman" w:hAnsi="Times New Roman" w:cs="Times New Roman"/>
          <w:b/>
          <w:bCs/>
          <w:sz w:val="32"/>
          <w:szCs w:val="32"/>
        </w:rPr>
        <w:t>о проведении аукциона в электронной форме</w:t>
      </w:r>
    </w:p>
    <w:p w:rsidR="00E5031A" w:rsidRDefault="00253013" w:rsidP="00E5031A">
      <w:pPr>
        <w:pStyle w:val="ConsNonformat"/>
        <w:jc w:val="center"/>
        <w:rPr>
          <w:rFonts w:ascii="Times New Roman" w:hAnsi="Times New Roman" w:cs="Times New Roman"/>
          <w:b/>
          <w:bCs/>
          <w:sz w:val="32"/>
          <w:szCs w:val="32"/>
        </w:rPr>
      </w:pPr>
      <w:r w:rsidRPr="004A4761">
        <w:rPr>
          <w:rFonts w:ascii="Times New Roman" w:hAnsi="Times New Roman" w:cs="Times New Roman"/>
          <w:b/>
          <w:bCs/>
          <w:sz w:val="32"/>
          <w:szCs w:val="32"/>
        </w:rPr>
        <w:t xml:space="preserve">на право заключения договора </w:t>
      </w:r>
      <w:r w:rsidR="00857E40" w:rsidRPr="004A4761">
        <w:rPr>
          <w:rFonts w:ascii="Times New Roman" w:hAnsi="Times New Roman" w:cs="Times New Roman"/>
          <w:b/>
          <w:bCs/>
          <w:sz w:val="32"/>
          <w:szCs w:val="32"/>
        </w:rPr>
        <w:t xml:space="preserve">на </w:t>
      </w:r>
      <w:r w:rsidR="00E5031A">
        <w:rPr>
          <w:rFonts w:ascii="Times New Roman" w:hAnsi="Times New Roman" w:cs="Times New Roman"/>
          <w:b/>
          <w:bCs/>
          <w:sz w:val="32"/>
          <w:szCs w:val="32"/>
        </w:rPr>
        <w:t xml:space="preserve">поставку </w:t>
      </w:r>
    </w:p>
    <w:p w:rsidR="00857E40" w:rsidRDefault="00E5031A" w:rsidP="00E5031A">
      <w:pPr>
        <w:pStyle w:val="ConsNonformat"/>
        <w:jc w:val="center"/>
        <w:rPr>
          <w:rStyle w:val="12"/>
          <w:rFonts w:ascii="Times New Roman" w:hAnsi="Times New Roman" w:cs="Times New Roman"/>
          <w:b/>
          <w:bCs/>
          <w:color w:val="000000"/>
          <w:sz w:val="44"/>
          <w:szCs w:val="44"/>
        </w:rPr>
      </w:pPr>
      <w:r>
        <w:rPr>
          <w:rFonts w:ascii="Times New Roman" w:hAnsi="Times New Roman" w:cs="Times New Roman"/>
          <w:b/>
          <w:bCs/>
          <w:sz w:val="32"/>
          <w:szCs w:val="32"/>
        </w:rPr>
        <w:t>многофункционального устройства</w:t>
      </w:r>
    </w:p>
    <w:p w:rsidR="00857E40" w:rsidRPr="003F2E3A" w:rsidRDefault="00857E40" w:rsidP="00C6735E">
      <w:pPr>
        <w:pStyle w:val="ConsNonformat"/>
        <w:widowControl/>
        <w:jc w:val="both"/>
        <w:rPr>
          <w:rStyle w:val="12"/>
          <w:rFonts w:ascii="Times New Roman" w:hAnsi="Times New Roman" w:cs="Times New Roman"/>
          <w:b/>
          <w:bCs/>
          <w:color w:val="000000"/>
          <w:sz w:val="44"/>
          <w:szCs w:val="44"/>
        </w:rPr>
      </w:pPr>
    </w:p>
    <w:p w:rsidR="00857E40" w:rsidRDefault="00857E40" w:rsidP="00C6735E">
      <w:pPr>
        <w:pStyle w:val="ConsNonformat"/>
        <w:widowControl/>
        <w:jc w:val="both"/>
        <w:rPr>
          <w:rStyle w:val="12"/>
          <w:rFonts w:ascii="Times New Roman" w:hAnsi="Times New Roman" w:cs="Times New Roman"/>
          <w:b/>
          <w:bCs/>
          <w:color w:val="000000"/>
          <w:sz w:val="44"/>
          <w:szCs w:val="44"/>
        </w:rPr>
      </w:pPr>
    </w:p>
    <w:p w:rsidR="00C6735E" w:rsidRPr="00C6735E" w:rsidRDefault="00C6735E" w:rsidP="00C6735E">
      <w:pPr>
        <w:pStyle w:val="ConsNonformat"/>
        <w:widowControl/>
        <w:jc w:val="both"/>
        <w:rPr>
          <w:rStyle w:val="12"/>
          <w:rFonts w:ascii="Times New Roman" w:hAnsi="Times New Roman" w:cs="Times New Roman"/>
          <w:b/>
          <w:bCs/>
          <w:color w:val="000000"/>
          <w:sz w:val="32"/>
          <w:szCs w:val="32"/>
        </w:rPr>
      </w:pPr>
      <w:r w:rsidRPr="00C6735E">
        <w:rPr>
          <w:rStyle w:val="12"/>
          <w:rFonts w:ascii="Times New Roman" w:hAnsi="Times New Roman" w:cs="Times New Roman"/>
          <w:b/>
          <w:bCs/>
          <w:color w:val="000000"/>
          <w:sz w:val="32"/>
          <w:szCs w:val="32"/>
        </w:rPr>
        <w:t xml:space="preserve">Заказчик: </w:t>
      </w:r>
      <w:r w:rsidR="008F1C14">
        <w:rPr>
          <w:rStyle w:val="12"/>
          <w:rFonts w:ascii="Times New Roman" w:hAnsi="Times New Roman" w:cs="Times New Roman"/>
          <w:b/>
          <w:bCs/>
          <w:color w:val="000000"/>
          <w:sz w:val="32"/>
          <w:szCs w:val="32"/>
        </w:rPr>
        <w:t>к</w:t>
      </w:r>
      <w:r w:rsidRPr="00C6735E">
        <w:rPr>
          <w:rStyle w:val="12"/>
          <w:rFonts w:ascii="Times New Roman" w:hAnsi="Times New Roman" w:cs="Times New Roman"/>
          <w:b/>
          <w:bCs/>
          <w:color w:val="000000"/>
          <w:sz w:val="32"/>
          <w:szCs w:val="32"/>
        </w:rPr>
        <w:t>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E435D9" w:rsidRDefault="00E435D9" w:rsidP="00606A83">
      <w:pPr>
        <w:pStyle w:val="ConsNonformat"/>
        <w:widowControl/>
        <w:jc w:val="right"/>
        <w:rPr>
          <w:b/>
        </w:rPr>
      </w:pPr>
    </w:p>
    <w:p w:rsidR="00355D6B" w:rsidRDefault="00355D6B"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355D6B" w:rsidRDefault="00355D6B" w:rsidP="00606A83">
      <w:pPr>
        <w:pStyle w:val="ConsNonformat"/>
        <w:widowControl/>
        <w:jc w:val="center"/>
      </w:pPr>
    </w:p>
    <w:p w:rsidR="00BA493F" w:rsidRDefault="00BA493F" w:rsidP="00606A83">
      <w:pPr>
        <w:pStyle w:val="ConsNonformat"/>
        <w:widowControl/>
        <w:jc w:val="center"/>
      </w:pPr>
    </w:p>
    <w:p w:rsidR="00BA493F" w:rsidRDefault="00BA493F" w:rsidP="004C2FD2">
      <w:pPr>
        <w:pStyle w:val="ConsNonformat"/>
        <w:widowControl/>
      </w:pPr>
    </w:p>
    <w:p w:rsidR="00BA493F" w:rsidRDefault="00BA493F"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BA493F" w:rsidRDefault="00BA493F" w:rsidP="004C2FD2">
      <w:pPr>
        <w:pStyle w:val="ConsNonformat"/>
        <w:widowControl/>
      </w:pPr>
    </w:p>
    <w:p w:rsidR="004C2FD2" w:rsidRDefault="00F75BB8" w:rsidP="00C6735E">
      <w:pPr>
        <w:pStyle w:val="ConsNonformat"/>
        <w:widowControl/>
        <w:jc w:val="center"/>
        <w:rPr>
          <w:rFonts w:ascii="Times New Roman" w:hAnsi="Times New Roman" w:cs="Times New Roman"/>
          <w:bCs/>
          <w:sz w:val="28"/>
          <w:szCs w:val="28"/>
        </w:rPr>
      </w:pPr>
      <w:r w:rsidRPr="004C2FD2">
        <w:rPr>
          <w:rFonts w:ascii="Times New Roman" w:hAnsi="Times New Roman" w:cs="Times New Roman"/>
          <w:bCs/>
          <w:sz w:val="28"/>
          <w:szCs w:val="28"/>
        </w:rPr>
        <w:t>Хабаровск 2017</w:t>
      </w:r>
    </w:p>
    <w:p w:rsidR="008F1C14" w:rsidRPr="004663B8" w:rsidRDefault="004C2FD2" w:rsidP="004A4761">
      <w:pPr>
        <w:suppressAutoHyphens w:val="0"/>
        <w:spacing w:line="240" w:lineRule="auto"/>
        <w:jc w:val="center"/>
        <w:rPr>
          <w:rFonts w:ascii="Times New Roman" w:hAnsi="Times New Roman" w:cs="Times New Roman"/>
          <w:b/>
          <w:bCs/>
        </w:rPr>
      </w:pPr>
      <w:r>
        <w:rPr>
          <w:rFonts w:ascii="Times New Roman" w:hAnsi="Times New Roman" w:cs="Times New Roman"/>
          <w:bCs/>
          <w:sz w:val="28"/>
          <w:szCs w:val="28"/>
        </w:rPr>
        <w:br w:type="page"/>
      </w:r>
      <w:bookmarkStart w:id="0" w:name="_Toc459366383"/>
      <w:bookmarkStart w:id="1" w:name="_Toc459366530"/>
      <w:bookmarkStart w:id="2" w:name="_Toc459908898"/>
      <w:r w:rsidR="008F1C14" w:rsidRPr="004663B8">
        <w:rPr>
          <w:rFonts w:ascii="Times New Roman" w:hAnsi="Times New Roman" w:cs="Times New Roman"/>
          <w:b/>
          <w:bCs/>
        </w:rPr>
        <w:lastRenderedPageBreak/>
        <w:t xml:space="preserve">РАЗДЕЛ 1. ПРИГЛАШЕНИЕ К УЧАСТИЮ </w:t>
      </w:r>
      <w:bookmarkEnd w:id="0"/>
      <w:bookmarkEnd w:id="1"/>
      <w:r w:rsidR="00C270F0" w:rsidRPr="004663B8">
        <w:rPr>
          <w:rFonts w:ascii="Times New Roman" w:hAnsi="Times New Roman" w:cs="Times New Roman"/>
          <w:b/>
          <w:bCs/>
        </w:rPr>
        <w:t>В АУКЦУОНЕ</w:t>
      </w:r>
      <w:r w:rsidR="008F1C14">
        <w:rPr>
          <w:rFonts w:ascii="Times New Roman" w:hAnsi="Times New Roman" w:cs="Times New Roman"/>
          <w:b/>
          <w:bCs/>
        </w:rPr>
        <w:t xml:space="preserve"> В ЭЛЕКТРОННОЙ ФОРМЕ</w:t>
      </w:r>
      <w:bookmarkEnd w:id="2"/>
    </w:p>
    <w:p w:rsidR="008F1C14" w:rsidRPr="004663B8" w:rsidRDefault="008F1C14" w:rsidP="008F1C14">
      <w:pPr>
        <w:keepNext/>
        <w:keepLines/>
        <w:suppressLineNumbers/>
        <w:spacing w:line="240" w:lineRule="auto"/>
        <w:ind w:firstLine="567"/>
        <w:jc w:val="center"/>
        <w:rPr>
          <w:rFonts w:ascii="Times New Roman" w:hAnsi="Times New Roman" w:cs="Times New Roman"/>
          <w:b/>
          <w:sz w:val="24"/>
          <w:szCs w:val="24"/>
          <w:lang w:eastAsia="ru-RU"/>
        </w:rPr>
      </w:pPr>
      <w:r w:rsidRPr="004663B8">
        <w:rPr>
          <w:rFonts w:ascii="Times New Roman" w:hAnsi="Times New Roman" w:cs="Times New Roman"/>
          <w:b/>
          <w:sz w:val="24"/>
          <w:szCs w:val="24"/>
          <w:lang w:eastAsia="ru-RU"/>
        </w:rPr>
        <w:t>Уважаемые дамы и господа!</w:t>
      </w:r>
    </w:p>
    <w:p w:rsidR="008F1C14" w:rsidRPr="00857E40" w:rsidRDefault="008F1C14" w:rsidP="00857E40">
      <w:pPr>
        <w:pStyle w:val="ConsNonformat"/>
        <w:jc w:val="both"/>
        <w:rPr>
          <w:rFonts w:ascii="Times New Roman" w:hAnsi="Times New Roman" w:cs="Times New Roman"/>
          <w:i/>
          <w:sz w:val="24"/>
          <w:szCs w:val="24"/>
          <w:lang w:eastAsia="ru-RU"/>
        </w:rPr>
      </w:pPr>
      <w:r w:rsidRPr="004663B8">
        <w:rPr>
          <w:rFonts w:ascii="Times New Roman" w:hAnsi="Times New Roman" w:cs="Times New Roman"/>
          <w:sz w:val="24"/>
          <w:szCs w:val="24"/>
          <w:lang w:eastAsia="ru-RU"/>
        </w:rPr>
        <w:t>Приглашаем Вас принять участие в</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аукцион</w:t>
      </w:r>
      <w:r w:rsidR="00D03526">
        <w:rPr>
          <w:rFonts w:ascii="Times New Roman" w:hAnsi="Times New Roman" w:cs="Times New Roman"/>
          <w:sz w:val="24"/>
          <w:szCs w:val="24"/>
          <w:lang w:eastAsia="ru-RU"/>
        </w:rPr>
        <w:t>е</w:t>
      </w:r>
      <w:r w:rsidRPr="008F1C14">
        <w:rPr>
          <w:rFonts w:ascii="Times New Roman" w:hAnsi="Times New Roman" w:cs="Times New Roman"/>
          <w:sz w:val="24"/>
          <w:szCs w:val="24"/>
          <w:lang w:eastAsia="ru-RU"/>
        </w:rPr>
        <w:t xml:space="preserve"> в электронной форме</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 xml:space="preserve">на право заключения договора </w:t>
      </w:r>
      <w:r w:rsidR="00A750AE" w:rsidRPr="00A750AE">
        <w:rPr>
          <w:rFonts w:ascii="Times New Roman" w:hAnsi="Times New Roman" w:cs="Times New Roman"/>
          <w:i/>
          <w:sz w:val="24"/>
          <w:szCs w:val="24"/>
          <w:u w:val="single"/>
          <w:lang w:eastAsia="ru-RU"/>
        </w:rPr>
        <w:t xml:space="preserve">на </w:t>
      </w:r>
      <w:r w:rsidR="00E5031A">
        <w:rPr>
          <w:rFonts w:ascii="Times New Roman" w:hAnsi="Times New Roman" w:cs="Times New Roman"/>
          <w:i/>
          <w:sz w:val="24"/>
          <w:szCs w:val="24"/>
          <w:u w:val="single"/>
          <w:lang w:eastAsia="ru-RU"/>
        </w:rPr>
        <w:t>поставку многофункционального устройства</w:t>
      </w:r>
      <w:r w:rsidRPr="004663B8">
        <w:rPr>
          <w:rFonts w:ascii="Times New Roman" w:hAnsi="Times New Roman" w:cs="Times New Roman"/>
          <w:sz w:val="24"/>
          <w:szCs w:val="24"/>
          <w:lang w:eastAsia="ru-RU"/>
        </w:rPr>
        <w:t xml:space="preserve">, полная информация о котором указана в </w:t>
      </w:r>
      <w:r w:rsidRPr="004663B8">
        <w:rPr>
          <w:rFonts w:ascii="Times New Roman" w:hAnsi="Times New Roman" w:cs="Times New Roman"/>
          <w:b/>
          <w:i/>
          <w:sz w:val="24"/>
          <w:szCs w:val="24"/>
          <w:lang w:eastAsia="ru-RU"/>
        </w:rPr>
        <w:t>Извещении о</w:t>
      </w:r>
      <w:r>
        <w:rPr>
          <w:rFonts w:ascii="Times New Roman" w:hAnsi="Times New Roman" w:cs="Times New Roman"/>
          <w:b/>
          <w:i/>
          <w:sz w:val="24"/>
          <w:szCs w:val="24"/>
          <w:lang w:eastAsia="ru-RU"/>
        </w:rPr>
        <w:t xml:space="preserve"> закупке</w:t>
      </w:r>
      <w:r w:rsidRPr="004663B8">
        <w:rPr>
          <w:rFonts w:ascii="Times New Roman" w:hAnsi="Times New Roman" w:cs="Times New Roman"/>
          <w:sz w:val="24"/>
          <w:szCs w:val="24"/>
          <w:lang w:eastAsia="ru-RU"/>
        </w:rPr>
        <w:t>, любы</w:t>
      </w:r>
      <w:r w:rsidR="00A750AE">
        <w:rPr>
          <w:rFonts w:ascii="Times New Roman" w:hAnsi="Times New Roman" w:cs="Times New Roman"/>
          <w:sz w:val="24"/>
          <w:szCs w:val="24"/>
          <w:lang w:eastAsia="ru-RU"/>
        </w:rPr>
        <w:t>е</w:t>
      </w:r>
      <w:r w:rsidRPr="004663B8">
        <w:rPr>
          <w:rFonts w:ascii="Times New Roman" w:hAnsi="Times New Roman" w:cs="Times New Roman"/>
          <w:sz w:val="24"/>
          <w:szCs w:val="24"/>
          <w:lang w:eastAsia="ru-RU"/>
        </w:rPr>
        <w:t xml:space="preserve"> юридические лица независимо от организационно-правовой формы, формы собственности, места нахождения и любые физические лица, в том числе индивидуальные предприниматели.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rPr>
      </w:pPr>
      <w:r w:rsidRPr="004663B8">
        <w:rPr>
          <w:rFonts w:ascii="Times New Roman" w:hAnsi="Times New Roman" w:cs="Times New Roman"/>
          <w:sz w:val="24"/>
          <w:szCs w:val="24"/>
          <w:lang w:eastAsia="ru-RU"/>
        </w:rPr>
        <w:t xml:space="preserve">Заинтересованные лица могут ознакомиться с документацией о </w:t>
      </w:r>
      <w:r>
        <w:rPr>
          <w:rFonts w:ascii="Times New Roman" w:hAnsi="Times New Roman" w:cs="Times New Roman"/>
          <w:sz w:val="24"/>
          <w:szCs w:val="24"/>
          <w:lang w:eastAsia="ru-RU"/>
        </w:rPr>
        <w:t>закупке</w:t>
      </w:r>
      <w:r w:rsidRPr="004663B8">
        <w:rPr>
          <w:rFonts w:ascii="Times New Roman" w:hAnsi="Times New Roman" w:cs="Times New Roman"/>
          <w:sz w:val="24"/>
          <w:szCs w:val="24"/>
          <w:lang w:eastAsia="ru-RU"/>
        </w:rPr>
        <w:t xml:space="preserve"> в</w:t>
      </w:r>
      <w:r>
        <w:rPr>
          <w:rFonts w:ascii="Times New Roman" w:hAnsi="Times New Roman" w:cs="Times New Roman"/>
          <w:sz w:val="24"/>
          <w:szCs w:val="24"/>
          <w:lang w:eastAsia="ru-RU"/>
        </w:rPr>
        <w:t xml:space="preserve"> </w:t>
      </w:r>
      <w:r w:rsidR="00D03526">
        <w:rPr>
          <w:rFonts w:ascii="Times New Roman" w:hAnsi="Times New Roman" w:cs="Times New Roman"/>
          <w:sz w:val="24"/>
          <w:szCs w:val="24"/>
          <w:lang w:eastAsia="ru-RU"/>
        </w:rPr>
        <w:t>Е</w:t>
      </w:r>
      <w:r>
        <w:rPr>
          <w:rFonts w:ascii="Times New Roman" w:hAnsi="Times New Roman" w:cs="Times New Roman"/>
          <w:sz w:val="24"/>
          <w:szCs w:val="24"/>
          <w:lang w:eastAsia="ru-RU"/>
        </w:rPr>
        <w:t xml:space="preserve">диной </w:t>
      </w:r>
      <w:r w:rsidRPr="004663B8">
        <w:rPr>
          <w:rFonts w:ascii="Times New Roman" w:hAnsi="Times New Roman" w:cs="Times New Roman"/>
          <w:sz w:val="24"/>
          <w:szCs w:val="24"/>
        </w:rPr>
        <w:t>информационной системе в сфере закупок</w:t>
      </w:r>
      <w:hyperlink w:history="1">
        <w:r w:rsidRPr="004663B8">
          <w:rPr>
            <w:rStyle w:val="a3"/>
            <w:rFonts w:ascii="Times New Roman" w:hAnsi="Times New Roman" w:cs="Times New Roman"/>
            <w:sz w:val="24"/>
            <w:szCs w:val="24"/>
          </w:rPr>
          <w:t xml:space="preserve"> </w:t>
        </w:r>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на сайте электронной торговой площадки </w:t>
      </w:r>
      <w:hyperlink r:id="rId8"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sidR="00D03526">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9" w:history="1">
        <w:r w:rsidRPr="004663B8">
          <w:rPr>
            <w:rStyle w:val="a3"/>
            <w:rFonts w:ascii="Times New Roman" w:hAnsi="Times New Roman" w:cs="Times New Roman"/>
            <w:sz w:val="24"/>
            <w:szCs w:val="24"/>
          </w:rPr>
          <w:t>www.</w:t>
        </w:r>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hyperlink>
      <w:r w:rsidRPr="004663B8">
        <w:rPr>
          <w:rFonts w:ascii="Times New Roman" w:hAnsi="Times New Roman" w:cs="Times New Roman"/>
          <w:sz w:val="24"/>
          <w:szCs w:val="24"/>
          <w:lang w:eastAsia="ru-RU"/>
        </w:rPr>
        <w:t>, а также</w:t>
      </w:r>
      <w:r w:rsidR="00D03526">
        <w:rPr>
          <w:rFonts w:ascii="Times New Roman" w:hAnsi="Times New Roman" w:cs="Times New Roman"/>
          <w:sz w:val="24"/>
          <w:szCs w:val="24"/>
          <w:lang w:eastAsia="ru-RU"/>
        </w:rPr>
        <w:t xml:space="preserve"> запросить</w:t>
      </w:r>
      <w:r w:rsidRPr="004663B8">
        <w:rPr>
          <w:rFonts w:ascii="Times New Roman" w:hAnsi="Times New Roman" w:cs="Times New Roman"/>
          <w:sz w:val="24"/>
          <w:szCs w:val="24"/>
          <w:lang w:eastAsia="ru-RU"/>
        </w:rPr>
        <w:t xml:space="preserve"> на бумажном носителе по адресу: 680023, город Хабаровск, улица Морозова</w:t>
      </w:r>
      <w:r w:rsidRPr="004663B8">
        <w:rPr>
          <w:rFonts w:ascii="Times New Roman" w:hAnsi="Times New Roman" w:cs="Times New Roman"/>
          <w:sz w:val="24"/>
          <w:szCs w:val="24"/>
        </w:rPr>
        <w:t xml:space="preserve"> Павла Леонтьевича, дом 83</w:t>
      </w:r>
      <w:r w:rsidRPr="004663B8">
        <w:rPr>
          <w:rFonts w:ascii="Times New Roman" w:hAnsi="Times New Roman" w:cs="Times New Roman"/>
          <w:sz w:val="24"/>
          <w:szCs w:val="24"/>
          <w:lang w:eastAsia="ru-RU"/>
        </w:rPr>
        <w:t>, кабинет № 1012.</w:t>
      </w:r>
      <w:r w:rsidRPr="004663B8">
        <w:rPr>
          <w:sz w:val="24"/>
          <w:szCs w:val="24"/>
        </w:rPr>
        <w:t xml:space="preserve">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lang w:eastAsia="ru-RU"/>
        </w:rPr>
      </w:pPr>
      <w:r w:rsidRPr="004663B8">
        <w:rPr>
          <w:rFonts w:ascii="Times New Roman" w:hAnsi="Times New Roman" w:cs="Times New Roman"/>
          <w:sz w:val="24"/>
          <w:szCs w:val="24"/>
        </w:rPr>
        <w:t>Плата за предоставления документации о закупке не взимается.</w:t>
      </w:r>
    </w:p>
    <w:p w:rsidR="008F1C14" w:rsidRPr="004663B8" w:rsidRDefault="008F1C14" w:rsidP="008F1C14">
      <w:pPr>
        <w:keepNext/>
        <w:keepLines/>
        <w:widowControl w:val="0"/>
        <w:suppressLineNumbers/>
        <w:spacing w:line="240" w:lineRule="auto"/>
        <w:ind w:firstLine="567"/>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Един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информационн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систем</w:t>
      </w:r>
      <w:r w:rsidR="00D03526">
        <w:rPr>
          <w:rFonts w:ascii="Times New Roman" w:hAnsi="Times New Roman" w:cs="Times New Roman"/>
          <w:sz w:val="24"/>
          <w:szCs w:val="24"/>
          <w:lang w:eastAsia="ru-RU"/>
        </w:rPr>
        <w:t>е</w:t>
      </w:r>
      <w:r w:rsidR="00A130E0">
        <w:rPr>
          <w:rFonts w:ascii="Times New Roman" w:hAnsi="Times New Roman" w:cs="Times New Roman"/>
          <w:sz w:val="24"/>
          <w:szCs w:val="24"/>
          <w:lang w:eastAsia="ru-RU"/>
        </w:rPr>
        <w:t xml:space="preserve"> </w:t>
      </w:r>
      <w:r w:rsidRPr="004663B8">
        <w:rPr>
          <w:rFonts w:ascii="Times New Roman" w:hAnsi="Times New Roman" w:cs="Times New Roman"/>
          <w:sz w:val="24"/>
          <w:szCs w:val="24"/>
          <w:lang w:eastAsia="ru-RU"/>
        </w:rPr>
        <w:t>в сфере закупок</w:t>
      </w:r>
      <w:r w:rsidR="00A130E0">
        <w:rPr>
          <w:rFonts w:ascii="Times New Roman" w:hAnsi="Times New Roman" w:cs="Times New Roman"/>
          <w:sz w:val="24"/>
          <w:szCs w:val="24"/>
          <w:lang w:eastAsia="ru-RU"/>
        </w:rPr>
        <w:t>, на электронной торговой площадке и на сайте заказчика</w:t>
      </w:r>
      <w:r w:rsidRPr="004663B8">
        <w:rPr>
          <w:rFonts w:ascii="Times New Roman" w:hAnsi="Times New Roman" w:cs="Times New Roman"/>
          <w:sz w:val="24"/>
          <w:szCs w:val="24"/>
          <w:lang w:eastAsia="ru-RU"/>
        </w:rPr>
        <w:t xml:space="preserve"> будут публиковаться все разъяснения, касающиеся положений настоящей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а также все изменения или дополнения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случае возникновения таковых. </w:t>
      </w:r>
    </w:p>
    <w:p w:rsidR="00C270F0" w:rsidRDefault="00C270F0">
      <w:pPr>
        <w:suppressAutoHyphens w:val="0"/>
        <w:spacing w:line="240" w:lineRule="auto"/>
        <w:rPr>
          <w:rFonts w:ascii="Times New Roman" w:hAnsi="Times New Roman" w:cs="Times New Roman"/>
          <w:b/>
          <w:bCs/>
          <w:kern w:val="0"/>
          <w:sz w:val="24"/>
          <w:szCs w:val="24"/>
          <w:lang w:eastAsia="ru-RU" w:bidi="ar-SA"/>
        </w:rPr>
      </w:pPr>
      <w:bookmarkStart w:id="3" w:name="_Toc459303100"/>
      <w:bookmarkStart w:id="4" w:name="_Toc459303252"/>
      <w:bookmarkStart w:id="5" w:name="_Toc459366384"/>
      <w:bookmarkStart w:id="6" w:name="_Toc459366531"/>
      <w:r>
        <w:rPr>
          <w:rFonts w:ascii="Times New Roman" w:hAnsi="Times New Roman" w:cs="Times New Roman"/>
          <w:b/>
          <w:bCs/>
        </w:rPr>
        <w:br w:type="page"/>
      </w:r>
    </w:p>
    <w:p w:rsidR="00B67495" w:rsidRDefault="00B67495" w:rsidP="008F1C14">
      <w:pPr>
        <w:pStyle w:val="2"/>
        <w:ind w:left="357"/>
        <w:rPr>
          <w:rFonts w:ascii="Times New Roman" w:hAnsi="Times New Roman" w:cs="Times New Roman"/>
          <w:b/>
          <w:bCs/>
        </w:rPr>
      </w:pPr>
    </w:p>
    <w:p w:rsidR="008F1C14" w:rsidRPr="004663B8" w:rsidRDefault="008F1C14" w:rsidP="008F1C14">
      <w:pPr>
        <w:pStyle w:val="2"/>
        <w:ind w:left="357"/>
        <w:rPr>
          <w:rFonts w:ascii="Times New Roman" w:hAnsi="Times New Roman" w:cs="Times New Roman"/>
          <w:b/>
          <w:bCs/>
        </w:rPr>
      </w:pPr>
      <w:bookmarkStart w:id="7" w:name="_Toc459908899"/>
      <w:r w:rsidRPr="004663B8">
        <w:rPr>
          <w:rFonts w:ascii="Times New Roman" w:hAnsi="Times New Roman" w:cs="Times New Roman"/>
          <w:b/>
          <w:bCs/>
        </w:rPr>
        <w:t>РАЗДЕЛ 2. ОБЩИЕ ПОЛОЖЕНИЯ</w:t>
      </w:r>
      <w:bookmarkEnd w:id="3"/>
      <w:bookmarkEnd w:id="4"/>
      <w:bookmarkEnd w:id="5"/>
      <w:bookmarkEnd w:id="6"/>
      <w:bookmarkEnd w:id="7"/>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8" w:name="_Toc459303101"/>
      <w:bookmarkStart w:id="9" w:name="_Toc459303253"/>
      <w:bookmarkStart w:id="10" w:name="_Toc459366385"/>
      <w:bookmarkStart w:id="11" w:name="_Toc459366532"/>
      <w:bookmarkStart w:id="12" w:name="_Toc459908900"/>
      <w:r w:rsidRPr="004663B8">
        <w:rPr>
          <w:rFonts w:ascii="Times New Roman" w:hAnsi="Times New Roman" w:cs="Times New Roman"/>
          <w:b/>
          <w:bCs/>
        </w:rPr>
        <w:t>2. 1. Законодательное урегулирование</w:t>
      </w:r>
      <w:bookmarkEnd w:id="8"/>
      <w:bookmarkEnd w:id="9"/>
      <w:bookmarkEnd w:id="10"/>
      <w:bookmarkEnd w:id="11"/>
      <w:bookmarkEnd w:id="12"/>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Настоящая документация о закупке подготовлена в соответствии с положением о закупке товаров, работ, услуг для нужд краевого государственного автономного образовательного учреждения дополнительного образования «Хабаровский краевой центр развития хоккея с мячом» от 14 ноября 2014 года № </w:t>
      </w:r>
      <w:r>
        <w:rPr>
          <w:rFonts w:ascii="Times New Roman" w:hAnsi="Times New Roman" w:cs="Times New Roman"/>
        </w:rPr>
        <w:t>0</w:t>
      </w:r>
      <w:r w:rsidRPr="004663B8">
        <w:rPr>
          <w:rFonts w:ascii="Times New Roman" w:hAnsi="Times New Roman" w:cs="Times New Roman"/>
        </w:rPr>
        <w:t xml:space="preserve">1 (далее – Положение). </w:t>
      </w:r>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Во всем остальном, что не урегулировано документацией о закупке и Положением, стороны руководствуются </w:t>
      </w:r>
      <w:hyperlink r:id="rId10" w:history="1">
        <w:r w:rsidRPr="004663B8">
          <w:rPr>
            <w:rFonts w:ascii="Times New Roman" w:hAnsi="Times New Roman" w:cs="Times New Roman"/>
          </w:rPr>
          <w:t>Конституцией</w:t>
        </w:r>
      </w:hyperlink>
      <w:r w:rsidRPr="004663B8">
        <w:rPr>
          <w:rFonts w:ascii="Times New Roman" w:hAnsi="Times New Roman" w:cs="Times New Roman"/>
        </w:rPr>
        <w:t xml:space="preserve"> РФ, Гражданским </w:t>
      </w:r>
      <w:hyperlink r:id="rId11" w:history="1">
        <w:r w:rsidRPr="004663B8">
          <w:rPr>
            <w:rFonts w:ascii="Times New Roman" w:hAnsi="Times New Roman" w:cs="Times New Roman"/>
          </w:rPr>
          <w:t>кодексом</w:t>
        </w:r>
      </w:hyperlink>
      <w:r w:rsidRPr="004663B8">
        <w:rPr>
          <w:rFonts w:ascii="Times New Roman" w:hAnsi="Times New Roman" w:cs="Times New Roman"/>
        </w:rPr>
        <w:t xml:space="preserve"> РФ, Федеральным законом </w:t>
      </w:r>
      <w:r w:rsidR="000F07AE">
        <w:rPr>
          <w:rFonts w:ascii="Times New Roman" w:hAnsi="Times New Roman" w:cs="Times New Roman"/>
        </w:rPr>
        <w:t xml:space="preserve">                           </w:t>
      </w:r>
      <w:r w:rsidRPr="004663B8">
        <w:rPr>
          <w:rFonts w:ascii="Times New Roman" w:hAnsi="Times New Roman" w:cs="Times New Roman"/>
        </w:rPr>
        <w:t>от 18 июля 2011 года № 223-ФЗ «О закупках товаров, работ, услуг отдельными видами юридических лиц» (далее –Закон № 223-ФЗ), а так же иными федеральными законами и нормативными правовыми актами РФ.</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13" w:name="_Toc459303102"/>
      <w:bookmarkStart w:id="14" w:name="_Toc459303254"/>
      <w:bookmarkStart w:id="15" w:name="_Toc459366386"/>
      <w:bookmarkStart w:id="16" w:name="_Toc459366533"/>
      <w:bookmarkStart w:id="17" w:name="_Toc459908901"/>
      <w:r w:rsidRPr="004663B8">
        <w:rPr>
          <w:rFonts w:ascii="Times New Roman" w:hAnsi="Times New Roman" w:cs="Times New Roman"/>
          <w:b/>
          <w:bCs/>
        </w:rPr>
        <w:t>2.2. Термины, используемые в документации</w:t>
      </w:r>
      <w:bookmarkEnd w:id="13"/>
      <w:bookmarkEnd w:id="14"/>
      <w:bookmarkEnd w:id="15"/>
      <w:bookmarkEnd w:id="16"/>
      <w:bookmarkEnd w:id="17"/>
      <w:r w:rsidRPr="004663B8">
        <w:rPr>
          <w:rFonts w:ascii="Times New Roman" w:hAnsi="Times New Roman" w:cs="Times New Roman"/>
          <w:b/>
          <w:bCs/>
        </w:rPr>
        <w:t xml:space="preserve"> </w:t>
      </w:r>
    </w:p>
    <w:p w:rsidR="008F1C14" w:rsidRPr="00B35B50" w:rsidRDefault="004C2FD2" w:rsidP="008F1C14">
      <w:pPr>
        <w:widowControl w:val="0"/>
        <w:ind w:firstLine="426"/>
        <w:jc w:val="both"/>
        <w:rPr>
          <w:rFonts w:ascii="Times New Roman" w:hAnsi="Times New Roman" w:cs="Times New Roman"/>
          <w:sz w:val="24"/>
          <w:szCs w:val="24"/>
        </w:rPr>
      </w:pPr>
      <w:r>
        <w:rPr>
          <w:rFonts w:ascii="Times New Roman" w:hAnsi="Times New Roman" w:cs="Times New Roman"/>
          <w:b/>
          <w:sz w:val="24"/>
          <w:szCs w:val="24"/>
        </w:rPr>
        <w:t xml:space="preserve">  </w:t>
      </w:r>
      <w:r w:rsidR="008F1C14" w:rsidRPr="00C70CBD">
        <w:rPr>
          <w:rFonts w:ascii="Times New Roman" w:hAnsi="Times New Roman" w:cs="Times New Roman"/>
          <w:b/>
          <w:sz w:val="24"/>
          <w:szCs w:val="24"/>
        </w:rPr>
        <w:t>Аукцион</w:t>
      </w:r>
      <w:r w:rsidR="008F1C14" w:rsidRPr="00C70CBD">
        <w:rPr>
          <w:rFonts w:ascii="Times New Roman" w:hAnsi="Times New Roman" w:cs="Times New Roman"/>
          <w:sz w:val="24"/>
          <w:szCs w:val="24"/>
        </w:rPr>
        <w:t xml:space="preserve"> - открытая конкурентная процедура закупки проведение торгов по право заключения договора на поставку товаров, при которой победителем признается участник закупок, предложивший наиболее низкую цену договора, или, если при проведении аукциона цена договора снижена до нуля и аукцион проводится на право заключить договор, наиболее высокую цену договора.</w:t>
      </w:r>
      <w:r w:rsidR="008F1C14">
        <w:rPr>
          <w:rFonts w:ascii="Times New Roman" w:hAnsi="Times New Roman" w:cs="Times New Roman"/>
          <w:sz w:val="24"/>
          <w:szCs w:val="24"/>
        </w:rPr>
        <w:t xml:space="preserve"> </w:t>
      </w:r>
    </w:p>
    <w:p w:rsidR="008F1C14" w:rsidRPr="004663B8" w:rsidRDefault="004C2FD2" w:rsidP="008F1C14">
      <w:pPr>
        <w:pStyle w:val="ConsPlusNonformat"/>
        <w:ind w:firstLine="426"/>
        <w:jc w:val="both"/>
        <w:rPr>
          <w:rFonts w:ascii="Times New Roman" w:hAnsi="Times New Roman" w:cs="Times New Roman"/>
          <w:sz w:val="24"/>
          <w:szCs w:val="24"/>
        </w:rPr>
      </w:pPr>
      <w:r>
        <w:rPr>
          <w:rFonts w:ascii="Times New Roman" w:hAnsi="Times New Roman" w:cs="Times New Roman"/>
          <w:b/>
          <w:sz w:val="24"/>
          <w:szCs w:val="24"/>
        </w:rPr>
        <w:t xml:space="preserve">  </w:t>
      </w:r>
      <w:r w:rsidR="008F1C14" w:rsidRPr="004663B8">
        <w:rPr>
          <w:rFonts w:ascii="Times New Roman" w:hAnsi="Times New Roman" w:cs="Times New Roman"/>
          <w:b/>
          <w:sz w:val="24"/>
          <w:szCs w:val="24"/>
        </w:rPr>
        <w:t>День -</w:t>
      </w:r>
      <w:r w:rsidR="008F1C14" w:rsidRPr="004663B8">
        <w:rPr>
          <w:rFonts w:ascii="Times New Roman" w:hAnsi="Times New Roman" w:cs="Times New Roman"/>
          <w:sz w:val="24"/>
          <w:szCs w:val="24"/>
        </w:rPr>
        <w:t xml:space="preserve"> календарный день, за исключением случаев, когда в настоящем Положении срок устанавливается в рабочих днях.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Документация о закупке</w:t>
      </w:r>
      <w:r w:rsidRPr="004663B8">
        <w:rPr>
          <w:rFonts w:ascii="Times New Roman" w:hAnsi="Times New Roman" w:cs="Times New Roman"/>
          <w:sz w:val="24"/>
          <w:szCs w:val="24"/>
        </w:rPr>
        <w:t xml:space="preserve"> - комплект документов, содержащий информацию о предмете закупки, процедуре закупки, об условиях договора, заключаемого по ее результатам, и другие сведения в соответствии с </w:t>
      </w:r>
      <w:hyperlink r:id="rId12" w:history="1">
        <w:r w:rsidRPr="004663B8">
          <w:rPr>
            <w:rFonts w:ascii="Times New Roman" w:hAnsi="Times New Roman" w:cs="Times New Roman"/>
            <w:sz w:val="24"/>
            <w:szCs w:val="24"/>
          </w:rPr>
          <w:t>п. 10 ст. 4</w:t>
        </w:r>
      </w:hyperlink>
      <w:r w:rsidRPr="004663B8">
        <w:rPr>
          <w:rFonts w:ascii="Times New Roman" w:hAnsi="Times New Roman" w:cs="Times New Roman"/>
          <w:sz w:val="24"/>
          <w:szCs w:val="24"/>
        </w:rPr>
        <w:t xml:space="preserve"> Закона № 223-ФЗ.</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Единая информационная система  (ЕИС)</w:t>
      </w:r>
      <w:r w:rsidRPr="004663B8">
        <w:rPr>
          <w:rFonts w:ascii="Times New Roman" w:hAnsi="Times New Roman" w:cs="Times New Roman"/>
          <w:sz w:val="24"/>
          <w:szCs w:val="24"/>
        </w:rPr>
        <w:t xml:space="preserve"> - совокупность указанной в </w:t>
      </w:r>
      <w:hyperlink r:id="rId13" w:history="1">
        <w:r w:rsidRPr="004663B8">
          <w:rPr>
            <w:rFonts w:ascii="Times New Roman" w:hAnsi="Times New Roman" w:cs="Times New Roman"/>
            <w:sz w:val="24"/>
            <w:szCs w:val="24"/>
          </w:rPr>
          <w:t>ч. 3 ст. 4</w:t>
        </w:r>
      </w:hyperlink>
      <w:r w:rsidRPr="004663B8">
        <w:rPr>
          <w:rFonts w:ascii="Times New Roman" w:hAnsi="Times New Roman" w:cs="Times New Roman"/>
          <w:sz w:val="24"/>
          <w:szCs w:val="24"/>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000F07AE">
        <w:rPr>
          <w:rFonts w:ascii="Times New Roman" w:hAnsi="Times New Roman" w:cs="Times New Roman"/>
          <w:sz w:val="24"/>
          <w:szCs w:val="24"/>
        </w:rPr>
        <w:t xml:space="preserve"> </w:t>
      </w:r>
      <w:r w:rsidRPr="004663B8">
        <w:rPr>
          <w:rFonts w:ascii="Times New Roman" w:hAnsi="Times New Roman" w:cs="Times New Roman"/>
          <w:sz w:val="24"/>
          <w:szCs w:val="24"/>
        </w:rPr>
        <w:t>(далее –Закон № 44-ФЗ) информации, которая содержится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w:t>
      </w:r>
      <w:r w:rsidR="001B4393">
        <w:rPr>
          <w:rFonts w:ascii="Times New Roman" w:hAnsi="Times New Roman" w:cs="Times New Roman"/>
          <w:sz w:val="24"/>
          <w:szCs w:val="24"/>
        </w:rPr>
        <w:t xml:space="preserve"> </w:t>
      </w:r>
      <w:r w:rsidR="001B4393" w:rsidRPr="004663B8">
        <w:rPr>
          <w:rFonts w:ascii="Times New Roman" w:hAnsi="Times New Roman" w:cs="Times New Roman"/>
          <w:sz w:val="24"/>
          <w:szCs w:val="24"/>
        </w:rPr>
        <w:t>(</w:t>
      </w:r>
      <w:hyperlink r:id="rId14" w:history="1">
        <w:r w:rsidR="001B4393" w:rsidRPr="004663B8">
          <w:rPr>
            <w:rStyle w:val="a3"/>
            <w:rFonts w:ascii="Times New Roman" w:hAnsi="Times New Roman" w:cs="Times New Roman"/>
            <w:sz w:val="24"/>
            <w:szCs w:val="24"/>
          </w:rPr>
          <w:t>www.zakupki.gov.ru</w:t>
        </w:r>
      </w:hyperlink>
      <w:r w:rsidR="001B4393" w:rsidRPr="004663B8">
        <w:rPr>
          <w:rFonts w:ascii="Times New Roman" w:hAnsi="Times New Roman" w:cs="Times New Roman"/>
          <w:sz w:val="24"/>
          <w:szCs w:val="24"/>
        </w:rPr>
        <w:t>)</w:t>
      </w:r>
      <w:r w:rsidRPr="004663B8">
        <w:rPr>
          <w:rFonts w:ascii="Times New Roman" w:hAnsi="Times New Roman" w:cs="Times New Roman"/>
          <w:sz w:val="24"/>
          <w:szCs w:val="24"/>
        </w:rPr>
        <w:t xml:space="preserve"> в информационно-теле</w:t>
      </w:r>
      <w:r w:rsidR="001B4393">
        <w:rPr>
          <w:rFonts w:ascii="Times New Roman" w:hAnsi="Times New Roman" w:cs="Times New Roman"/>
          <w:sz w:val="24"/>
          <w:szCs w:val="24"/>
        </w:rPr>
        <w:t>коммуникационной сети Интернет</w:t>
      </w:r>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Заказчик</w:t>
      </w:r>
      <w:r w:rsidRPr="004663B8">
        <w:rPr>
          <w:rFonts w:ascii="Times New Roman" w:hAnsi="Times New Roman" w:cs="Times New Roman"/>
          <w:sz w:val="24"/>
          <w:szCs w:val="24"/>
        </w:rPr>
        <w:t xml:space="preserve"> – </w:t>
      </w:r>
      <w:r w:rsidR="008350D1">
        <w:rPr>
          <w:rFonts w:ascii="Times New Roman" w:hAnsi="Times New Roman" w:cs="Times New Roman"/>
          <w:sz w:val="24"/>
          <w:szCs w:val="24"/>
        </w:rPr>
        <w:t>к</w:t>
      </w:r>
      <w:r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w:t>
      </w:r>
      <w:r w:rsidR="00BC7F7F">
        <w:rPr>
          <w:rFonts w:ascii="Times New Roman" w:hAnsi="Times New Roman" w:cs="Times New Roman"/>
          <w:sz w:val="24"/>
          <w:szCs w:val="24"/>
        </w:rPr>
        <w:t xml:space="preserve"> (</w:t>
      </w:r>
      <w:r w:rsidR="00BC7F7F" w:rsidRPr="008F1C14">
        <w:rPr>
          <w:rFonts w:ascii="Times New Roman" w:hAnsi="Times New Roman" w:cs="Times New Roman"/>
          <w:i/>
          <w:sz w:val="24"/>
          <w:szCs w:val="24"/>
          <w:lang w:eastAsia="ru-RU"/>
        </w:rPr>
        <w:t>КГАОУДО «ХКЦРХМ»</w:t>
      </w:r>
      <w:r w:rsidR="00BC7F7F">
        <w:rPr>
          <w:rFonts w:ascii="Times New Roman" w:hAnsi="Times New Roman" w:cs="Times New Roman"/>
          <w:i/>
          <w:sz w:val="24"/>
          <w:szCs w:val="24"/>
          <w:lang w:eastAsia="ru-RU"/>
        </w:rPr>
        <w:t xml:space="preserve">), </w:t>
      </w:r>
      <w:r w:rsidRPr="004663B8">
        <w:rPr>
          <w:rFonts w:ascii="Times New Roman" w:hAnsi="Times New Roman" w:cs="Times New Roman"/>
          <w:sz w:val="24"/>
          <w:szCs w:val="24"/>
        </w:rPr>
        <w:t>сайт Заказчика</w:t>
      </w:r>
      <w:r w:rsidR="00BC7F7F">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15"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Закупка</w:t>
      </w:r>
      <w:r w:rsidRPr="004663B8">
        <w:rPr>
          <w:rFonts w:ascii="Times New Roman" w:hAnsi="Times New Roman" w:cs="Times New Roman"/>
          <w:sz w:val="24"/>
          <w:szCs w:val="24"/>
        </w:rPr>
        <w:t xml:space="preserve"> - процесс определения лица с целью заключения с ним договора для удовлетворения потребностей Заказчика в товарах, работах, услугах с необходимыми для Заказчика показателями.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Извещение о закупке</w:t>
      </w:r>
      <w:r w:rsidRPr="004663B8">
        <w:rPr>
          <w:rFonts w:ascii="Times New Roman" w:hAnsi="Times New Roman" w:cs="Times New Roman"/>
          <w:sz w:val="24"/>
          <w:szCs w:val="24"/>
        </w:rPr>
        <w:t xml:space="preserve"> - неотъемлемая часть документации о закупке, включающая основную информацию о проведении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Комиссия по закупкам</w:t>
      </w:r>
      <w:r w:rsidRPr="004663B8">
        <w:rPr>
          <w:rFonts w:ascii="Times New Roman" w:hAnsi="Times New Roman" w:cs="Times New Roman"/>
          <w:sz w:val="24"/>
          <w:szCs w:val="24"/>
        </w:rPr>
        <w:t xml:space="preserve"> - коллегиальный орган, создаваемый Заказчиком для проведения закупок.</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Недостоверные сведения</w:t>
      </w:r>
      <w:r w:rsidRPr="004663B8">
        <w:rPr>
          <w:rFonts w:ascii="Times New Roman" w:hAnsi="Times New Roman" w:cs="Times New Roman"/>
          <w:sz w:val="24"/>
          <w:szCs w:val="24"/>
        </w:rPr>
        <w:t xml:space="preserve"> - информация, несоответствие действительности которой документально подтверждено, либо противоречивые сведения в заявке, либо документах, прилагаемых к ней.</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Оператор электронной торговой площадки</w:t>
      </w:r>
      <w:r w:rsidRPr="004663B8">
        <w:rPr>
          <w:rFonts w:ascii="Times New Roman" w:hAnsi="Times New Roman" w:cs="Times New Roman"/>
          <w:sz w:val="24"/>
          <w:szCs w:val="24"/>
        </w:rPr>
        <w:t xml:space="preserve"> - юридическое лицо, владеющее автоматизированной электронной торговой площадкой, необходимыми для ее функционирования программно-аппаратными средствами и обеспечивающее проведение процедур закупки в электронной форме.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Победитель закупки</w:t>
      </w:r>
      <w:r w:rsidRPr="004663B8">
        <w:rPr>
          <w:rFonts w:ascii="Times New Roman" w:hAnsi="Times New Roman" w:cs="Times New Roman"/>
          <w:sz w:val="24"/>
          <w:szCs w:val="24"/>
        </w:rPr>
        <w:t xml:space="preserve"> - участник закупки, сделавший наилучшее для Заказчика предложение в соответствии с критериями и условиями документации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Поставщик (исполнитель, подрядчик)</w:t>
      </w:r>
      <w:r w:rsidRPr="004663B8">
        <w:rPr>
          <w:rFonts w:ascii="Times New Roman" w:hAnsi="Times New Roman" w:cs="Times New Roman"/>
          <w:sz w:val="24"/>
          <w:szCs w:val="24"/>
        </w:rPr>
        <w:t xml:space="preserve"> - юридическое или физическое лицо, в том числе индивидуальный предприниматель, заключившее договор на поставку товаров, выполнение работ, оказание услуг с Заказчиком.</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Процедура закупки</w:t>
      </w:r>
      <w:r w:rsidRPr="004663B8">
        <w:rPr>
          <w:rFonts w:ascii="Times New Roman" w:hAnsi="Times New Roman" w:cs="Times New Roman"/>
          <w:sz w:val="24"/>
          <w:szCs w:val="24"/>
        </w:rPr>
        <w:t xml:space="preserve"> - порядок действий Заказчика, направленных на определение участника закупки, с целью заключения с ним договора поставки товаров, выполнения работ, оказания услуг для удовлетворения потребностей Заказчика в соответствии с требованиями настоящего Положения и документации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Способ закупки</w:t>
      </w:r>
      <w:r w:rsidRPr="004663B8">
        <w:rPr>
          <w:rFonts w:ascii="Times New Roman" w:hAnsi="Times New Roman" w:cs="Times New Roman"/>
          <w:sz w:val="24"/>
          <w:szCs w:val="24"/>
        </w:rPr>
        <w:t xml:space="preserve"> - вид закупки, определяющий обязательные действия при осуществлении процедуры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Уклонение от заключения договора</w:t>
      </w:r>
      <w:r w:rsidRPr="004663B8">
        <w:rPr>
          <w:rFonts w:ascii="Times New Roman" w:hAnsi="Times New Roman" w:cs="Times New Roman"/>
          <w:sz w:val="24"/>
          <w:szCs w:val="24"/>
        </w:rPr>
        <w:t xml:space="preserve"> - действия (бездействие) участника закупок, с которым заключается договор, направленные на </w:t>
      </w:r>
      <w:r w:rsidR="00B67495" w:rsidRPr="004663B8">
        <w:rPr>
          <w:rFonts w:ascii="Times New Roman" w:hAnsi="Times New Roman" w:cs="Times New Roman"/>
          <w:sz w:val="24"/>
          <w:szCs w:val="24"/>
        </w:rPr>
        <w:t>не заключение</w:t>
      </w:r>
      <w:r w:rsidRPr="004663B8">
        <w:rPr>
          <w:rFonts w:ascii="Times New Roman" w:hAnsi="Times New Roman" w:cs="Times New Roman"/>
          <w:sz w:val="24"/>
          <w:szCs w:val="24"/>
        </w:rPr>
        <w:t xml:space="preserve"> договора, в том числе непредставление (непредставление в установленный документацией срок) подписанного им договора; представление договора в иной редакции, чем предусмотрено документацией о закупках; непредставление (непредставление в установленный документацией срок) обеспечения исполнения договора; непредставление (непредставление в установленный документацией срок) иных документов, требуемых при заключении договора в соответствии с документацией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Участник закупки</w:t>
      </w:r>
      <w:r w:rsidRPr="004663B8">
        <w:rPr>
          <w:rFonts w:ascii="Times New Roman" w:hAnsi="Times New Roman" w:cs="Times New Roman"/>
          <w:sz w:val="24"/>
          <w:szCs w:val="24"/>
        </w:rPr>
        <w:t xml:space="preserve"> -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Заказчиком в соответствии с Положением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Электронная торговая площадка</w:t>
      </w:r>
      <w:r w:rsidRPr="004663B8">
        <w:rPr>
          <w:rFonts w:ascii="Times New Roman" w:hAnsi="Times New Roman" w:cs="Times New Roman"/>
          <w:sz w:val="24"/>
          <w:szCs w:val="24"/>
        </w:rPr>
        <w:t xml:space="preserve"> - программно-аппаратный комплекс, предназначенный для проведения процедур закупки в электронной форме в режиме реального времени на сайте в информационно-телекоммуникационной сети Интернет (</w:t>
      </w:r>
      <w:r w:rsidR="00C6494C" w:rsidRPr="004663B8">
        <w:rPr>
          <w:rFonts w:ascii="Times New Roman" w:hAnsi="Times New Roman" w:cs="Times New Roman"/>
          <w:sz w:val="24"/>
          <w:szCs w:val="24"/>
        </w:rPr>
        <w:t xml:space="preserve">Электронная </w:t>
      </w:r>
      <w:r w:rsidR="00C6494C">
        <w:rPr>
          <w:rFonts w:ascii="Times New Roman" w:hAnsi="Times New Roman" w:cs="Times New Roman"/>
          <w:sz w:val="24"/>
          <w:szCs w:val="24"/>
        </w:rPr>
        <w:t>торговая</w:t>
      </w:r>
      <w:r w:rsidR="00A130E0">
        <w:rPr>
          <w:rFonts w:ascii="Times New Roman" w:hAnsi="Times New Roman" w:cs="Times New Roman"/>
          <w:sz w:val="24"/>
          <w:szCs w:val="24"/>
        </w:rPr>
        <w:t xml:space="preserve"> </w:t>
      </w:r>
      <w:r w:rsidRPr="004663B8">
        <w:rPr>
          <w:rFonts w:ascii="Times New Roman" w:hAnsi="Times New Roman" w:cs="Times New Roman"/>
          <w:sz w:val="24"/>
          <w:szCs w:val="24"/>
        </w:rPr>
        <w:t xml:space="preserve">площадка РТС-тендер: </w:t>
      </w:r>
      <w:hyperlink r:id="rId16" w:history="1">
        <w:r w:rsidRPr="004663B8">
          <w:rPr>
            <w:rStyle w:val="a3"/>
            <w:rFonts w:ascii="Times New Roman" w:hAnsi="Times New Roman" w:cs="Times New Roman"/>
            <w:sz w:val="24"/>
            <w:szCs w:val="24"/>
          </w:rPr>
          <w:t>www.rts-tender.ru</w:t>
        </w:r>
      </w:hyperlink>
      <w:r w:rsidRPr="004663B8">
        <w:rPr>
          <w:rStyle w:val="a3"/>
          <w:rFonts w:ascii="Times New Roman" w:hAnsi="Times New Roman" w:cs="Times New Roman"/>
          <w:sz w:val="24"/>
          <w:szCs w:val="24"/>
        </w:rPr>
        <w:t>)</w:t>
      </w:r>
      <w:r w:rsidRPr="004663B8">
        <w:rPr>
          <w:rFonts w:ascii="Times New Roman" w:hAnsi="Times New Roman" w:cs="Times New Roman"/>
          <w:sz w:val="24"/>
          <w:szCs w:val="24"/>
        </w:rPr>
        <w:t>.</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r w:rsidRPr="004663B8">
        <w:rPr>
          <w:rFonts w:ascii="Times New Roman" w:hAnsi="Times New Roman" w:cs="Times New Roman"/>
          <w:b/>
          <w:bCs/>
        </w:rPr>
        <w:t xml:space="preserve"> </w:t>
      </w:r>
      <w:bookmarkStart w:id="18" w:name="_Toc459303103"/>
      <w:bookmarkStart w:id="19" w:name="_Toc459303255"/>
      <w:bookmarkStart w:id="20" w:name="_Toc459366387"/>
      <w:bookmarkStart w:id="21" w:name="_Toc459366534"/>
      <w:bookmarkStart w:id="22" w:name="_Toc459908902"/>
      <w:r w:rsidRPr="004663B8">
        <w:rPr>
          <w:rFonts w:ascii="Times New Roman" w:hAnsi="Times New Roman" w:cs="Times New Roman"/>
          <w:b/>
          <w:bCs/>
        </w:rPr>
        <w:t>2.3.Требования к Участникам</w:t>
      </w:r>
      <w:bookmarkEnd w:id="18"/>
      <w:bookmarkEnd w:id="19"/>
      <w:bookmarkEnd w:id="20"/>
      <w:bookmarkEnd w:id="21"/>
      <w:bookmarkEnd w:id="22"/>
    </w:p>
    <w:p w:rsidR="008F1C14" w:rsidRPr="004663B8" w:rsidRDefault="00175BE0" w:rsidP="00175BE0">
      <w:pPr>
        <w:pStyle w:val="2"/>
        <w:numPr>
          <w:ilvl w:val="1"/>
          <w:numId w:val="0"/>
        </w:numPr>
        <w:tabs>
          <w:tab w:val="num" w:pos="0"/>
        </w:tabs>
        <w:suppressAutoHyphens/>
        <w:spacing w:line="100" w:lineRule="atLeast"/>
        <w:jc w:val="left"/>
        <w:rPr>
          <w:rFonts w:ascii="Times New Roman" w:hAnsi="Times New Roman" w:cs="Times New Roman"/>
        </w:rPr>
      </w:pPr>
      <w:bookmarkStart w:id="23" w:name="_Toc459366388"/>
      <w:bookmarkStart w:id="24" w:name="_Toc459366535"/>
      <w:bookmarkStart w:id="25" w:name="_Toc459908903"/>
      <w:r>
        <w:rPr>
          <w:rFonts w:ascii="Times New Roman" w:hAnsi="Times New Roman" w:cs="Times New Roman"/>
        </w:rPr>
        <w:tab/>
      </w:r>
      <w:r w:rsidR="008F1C14" w:rsidRPr="004663B8">
        <w:rPr>
          <w:rFonts w:ascii="Times New Roman" w:hAnsi="Times New Roman" w:cs="Times New Roman"/>
        </w:rPr>
        <w:t>К участникам закупки предъявляются следующие обязательные требования:</w:t>
      </w:r>
      <w:bookmarkEnd w:id="23"/>
      <w:bookmarkEnd w:id="24"/>
      <w:bookmarkEnd w:id="25"/>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2) соответствие участника закупки требованиям документации</w:t>
      </w:r>
      <w:r w:rsidR="00A130E0">
        <w:rPr>
          <w:rFonts w:ascii="Times New Roman" w:hAnsi="Times New Roman" w:cs="Times New Roman"/>
          <w:sz w:val="24"/>
          <w:szCs w:val="24"/>
        </w:rPr>
        <w:t xml:space="preserve"> о закупке</w:t>
      </w:r>
      <w:r w:rsidRPr="004663B8">
        <w:rPr>
          <w:rFonts w:ascii="Times New Roman" w:hAnsi="Times New Roman" w:cs="Times New Roman"/>
          <w:sz w:val="24"/>
          <w:szCs w:val="24"/>
        </w:rPr>
        <w:t xml:space="preserve"> и Положения;</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3)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4) не приостановление деятельности участника закупки в порядке, предусмотренном </w:t>
      </w:r>
      <w:hyperlink r:id="rId17" w:history="1">
        <w:r w:rsidRPr="004663B8">
          <w:rPr>
            <w:rFonts w:ascii="Times New Roman" w:hAnsi="Times New Roman" w:cs="Times New Roman"/>
            <w:sz w:val="24"/>
            <w:szCs w:val="24"/>
          </w:rPr>
          <w:t>Кодексом</w:t>
        </w:r>
      </w:hyperlink>
      <w:r w:rsidRPr="004663B8">
        <w:rPr>
          <w:rFonts w:ascii="Times New Roman" w:hAnsi="Times New Roman" w:cs="Times New Roman"/>
          <w:sz w:val="24"/>
          <w:szCs w:val="24"/>
        </w:rPr>
        <w:t xml:space="preserve"> РФ об административных правонарушениях, на день подачи заявки или конверта с заявкой от участника;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5) отсутствие сведений об участниках закупки в реестрах недобросовестных поставщиков, ведение которых предусмотрено </w:t>
      </w:r>
      <w:hyperlink r:id="rId18"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19"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 xml:space="preserve">Заказчик вправе предусмотреть в проекте договора и документации о закупке условие об обеспечении исполнения договора. Способ обеспечения исполнения договора устанавливается Заказчиком в соответствии с нормами Гражданского </w:t>
      </w:r>
      <w:hyperlink r:id="rId20" w:history="1">
        <w:r w:rsidRPr="004663B8">
          <w:rPr>
            <w:rFonts w:ascii="Times New Roman" w:hAnsi="Times New Roman" w:cs="Times New Roman"/>
            <w:sz w:val="24"/>
            <w:szCs w:val="24"/>
          </w:rPr>
          <w:t>кодекса</w:t>
        </w:r>
      </w:hyperlink>
      <w:r w:rsidRPr="004663B8">
        <w:rPr>
          <w:rFonts w:ascii="Times New Roman" w:hAnsi="Times New Roman" w:cs="Times New Roman"/>
          <w:sz w:val="24"/>
          <w:szCs w:val="24"/>
        </w:rPr>
        <w:t xml:space="preserve"> РФ.</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Срок, на который предоставляется обеспечение исполнения договора, указывается в проекте договора и в документации о закупке.</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Заказчик может установить дополнительные требования к участникам закупки: обладание участниками закупки исключительными правами на объекты интеллектуальной собственности либо правами на использование результатов интеллектуальной деятельности в объеме, достаточном для исполнения договора. Данные требования предъявляются, если в связи с исполнением договора Заказчик приобретает права на объекты интеллектуальной собственности либо исполнение договора предполагает использование таких результатов.</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Не допускается предъявлять к участникам закупки, к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5906FE" w:rsidRDefault="008F1C14" w:rsidP="005906FE">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применяются в равной степ</w:t>
      </w:r>
      <w:r w:rsidR="005906FE">
        <w:rPr>
          <w:rFonts w:ascii="Times New Roman" w:hAnsi="Times New Roman" w:cs="Times New Roman"/>
          <w:sz w:val="24"/>
          <w:szCs w:val="24"/>
        </w:rPr>
        <w:t>ени ко всем участникам закупки.</w:t>
      </w:r>
    </w:p>
    <w:p w:rsidR="001D3158" w:rsidRPr="005906FE" w:rsidRDefault="008F1C14"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26" w:name="_Toc459908904"/>
      <w:r>
        <w:rPr>
          <w:rFonts w:ascii="Times New Roman" w:hAnsi="Times New Roman" w:cs="Times New Roman"/>
          <w:b/>
          <w:bCs/>
        </w:rPr>
        <w:t>2</w:t>
      </w:r>
      <w:r w:rsidR="001D3158" w:rsidRPr="00B64383">
        <w:rPr>
          <w:rFonts w:ascii="Times New Roman" w:hAnsi="Times New Roman" w:cs="Times New Roman"/>
          <w:b/>
          <w:bCs/>
        </w:rPr>
        <w:t>.4.</w:t>
      </w:r>
      <w:r w:rsidR="003D37E4">
        <w:rPr>
          <w:rFonts w:ascii="Times New Roman" w:hAnsi="Times New Roman" w:cs="Times New Roman"/>
          <w:b/>
          <w:bCs/>
        </w:rPr>
        <w:t xml:space="preserve"> </w:t>
      </w:r>
      <w:r w:rsidR="001D3158" w:rsidRPr="00B64383">
        <w:rPr>
          <w:rFonts w:ascii="Times New Roman" w:hAnsi="Times New Roman" w:cs="Times New Roman"/>
          <w:b/>
          <w:bCs/>
        </w:rPr>
        <w:t>Расходы</w:t>
      </w:r>
      <w:r w:rsidR="006A74F2" w:rsidRPr="00B64383">
        <w:rPr>
          <w:rFonts w:ascii="Times New Roman" w:hAnsi="Times New Roman" w:cs="Times New Roman"/>
          <w:b/>
          <w:bCs/>
        </w:rPr>
        <w:t xml:space="preserve"> на участие в </w:t>
      </w:r>
      <w:r w:rsidR="00EC711C">
        <w:rPr>
          <w:rFonts w:ascii="Times New Roman" w:hAnsi="Times New Roman" w:cs="Times New Roman"/>
          <w:b/>
          <w:bCs/>
        </w:rPr>
        <w:t>аукционе</w:t>
      </w:r>
      <w:bookmarkEnd w:id="26"/>
      <w:r w:rsidR="00A130E0">
        <w:rPr>
          <w:rFonts w:ascii="Times New Roman" w:hAnsi="Times New Roman" w:cs="Times New Roman"/>
          <w:b/>
          <w:bCs/>
        </w:rPr>
        <w:t xml:space="preserve"> в электронной форме</w:t>
      </w:r>
    </w:p>
    <w:p w:rsidR="005906FE" w:rsidRPr="00B64383" w:rsidRDefault="005906FE" w:rsidP="005906FE">
      <w:pPr>
        <w:pStyle w:val="ConsPlusNormal"/>
        <w:ind w:firstLine="708"/>
        <w:jc w:val="both"/>
        <w:rPr>
          <w:rFonts w:ascii="Times New Roman" w:hAnsi="Times New Roman" w:cs="Times New Roman"/>
          <w:b/>
          <w:bCs/>
          <w:sz w:val="24"/>
          <w:szCs w:val="24"/>
        </w:rPr>
      </w:pPr>
      <w:r>
        <w:rPr>
          <w:rFonts w:ascii="Times New Roman" w:hAnsi="Times New Roman" w:cs="Times New Roman"/>
          <w:sz w:val="24"/>
          <w:szCs w:val="24"/>
        </w:rPr>
        <w:t>П</w:t>
      </w:r>
      <w:r w:rsidRPr="00AD521F">
        <w:rPr>
          <w:rFonts w:ascii="Times New Roman" w:hAnsi="Times New Roman" w:cs="Times New Roman"/>
          <w:sz w:val="24"/>
          <w:szCs w:val="24"/>
        </w:rPr>
        <w:t>латы за участие в аукционе</w:t>
      </w:r>
      <w:r>
        <w:rPr>
          <w:rFonts w:ascii="Times New Roman" w:hAnsi="Times New Roman" w:cs="Times New Roman"/>
          <w:sz w:val="24"/>
          <w:szCs w:val="24"/>
        </w:rPr>
        <w:t xml:space="preserve"> не взимается с участников аукциона.</w:t>
      </w:r>
    </w:p>
    <w:p w:rsidR="001D3158" w:rsidRPr="005906FE" w:rsidRDefault="005906FE"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27" w:name="_Toc459908905"/>
      <w:r w:rsidRPr="005906FE">
        <w:rPr>
          <w:rFonts w:ascii="Times New Roman" w:hAnsi="Times New Roman" w:cs="Times New Roman"/>
          <w:b/>
          <w:bCs/>
        </w:rPr>
        <w:t>2</w:t>
      </w:r>
      <w:r w:rsidR="001D3158" w:rsidRPr="005906FE">
        <w:rPr>
          <w:rFonts w:ascii="Times New Roman" w:hAnsi="Times New Roman" w:cs="Times New Roman"/>
          <w:b/>
          <w:bCs/>
        </w:rPr>
        <w:t>.</w:t>
      </w:r>
      <w:r w:rsidR="003637A8" w:rsidRPr="005906FE">
        <w:rPr>
          <w:rFonts w:ascii="Times New Roman" w:hAnsi="Times New Roman" w:cs="Times New Roman"/>
          <w:b/>
          <w:bCs/>
        </w:rPr>
        <w:t>5</w:t>
      </w:r>
      <w:r w:rsidR="001D3158" w:rsidRPr="005906FE">
        <w:rPr>
          <w:rFonts w:ascii="Times New Roman" w:hAnsi="Times New Roman" w:cs="Times New Roman"/>
          <w:b/>
          <w:bCs/>
        </w:rPr>
        <w:t xml:space="preserve">. Разъяснение положений и внесение изменений в </w:t>
      </w:r>
      <w:r w:rsidR="002964A0" w:rsidRPr="005906FE">
        <w:rPr>
          <w:rFonts w:ascii="Times New Roman" w:hAnsi="Times New Roman" w:cs="Times New Roman"/>
          <w:b/>
          <w:bCs/>
        </w:rPr>
        <w:t xml:space="preserve">аукционную </w:t>
      </w:r>
      <w:r w:rsidR="001D3158" w:rsidRPr="005906FE">
        <w:rPr>
          <w:rFonts w:ascii="Times New Roman" w:hAnsi="Times New Roman" w:cs="Times New Roman"/>
          <w:b/>
          <w:bCs/>
        </w:rPr>
        <w:t>документацию</w:t>
      </w:r>
      <w:bookmarkEnd w:id="27"/>
    </w:p>
    <w:p w:rsidR="008463AD" w:rsidRDefault="008463AD" w:rsidP="00F65538">
      <w:pPr>
        <w:widowControl w:val="0"/>
        <w:autoSpaceDE w:val="0"/>
        <w:autoSpaceDN w:val="0"/>
        <w:adjustRightInd w:val="0"/>
        <w:spacing w:line="240" w:lineRule="auto"/>
        <w:ind w:firstLine="709"/>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sidR="00DC47B2">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sidR="00680693">
        <w:rPr>
          <w:rFonts w:ascii="Times New Roman" w:hAnsi="Times New Roman" w:cs="Times New Roman"/>
          <w:sz w:val="24"/>
          <w:szCs w:val="24"/>
        </w:rPr>
        <w:t>аукционной документации</w:t>
      </w:r>
      <w:r w:rsidR="00D97467">
        <w:rPr>
          <w:rFonts w:ascii="Times New Roman" w:hAnsi="Times New Roman" w:cs="Times New Roman"/>
          <w:sz w:val="24"/>
          <w:szCs w:val="24"/>
        </w:rPr>
        <w:t xml:space="preserve"> согласно </w:t>
      </w:r>
      <w:r w:rsidR="00F65538">
        <w:rPr>
          <w:rFonts w:ascii="Times New Roman" w:hAnsi="Times New Roman" w:cs="Times New Roman"/>
          <w:sz w:val="24"/>
          <w:szCs w:val="24"/>
        </w:rPr>
        <w:t>регламента электронной</w:t>
      </w:r>
      <w:r w:rsidR="00B67495">
        <w:rPr>
          <w:rFonts w:ascii="Times New Roman" w:hAnsi="Times New Roman" w:cs="Times New Roman"/>
          <w:sz w:val="24"/>
          <w:szCs w:val="24"/>
        </w:rPr>
        <w:t xml:space="preserve"> </w:t>
      </w:r>
      <w:r w:rsidR="00D97467">
        <w:rPr>
          <w:rFonts w:ascii="Times New Roman" w:hAnsi="Times New Roman" w:cs="Times New Roman"/>
          <w:sz w:val="24"/>
          <w:szCs w:val="24"/>
        </w:rPr>
        <w:t xml:space="preserve">торговой площадки </w:t>
      </w:r>
      <w:hyperlink r:id="rId21" w:history="1">
        <w:r w:rsidR="00D97467" w:rsidRPr="004D476B">
          <w:rPr>
            <w:rStyle w:val="a3"/>
            <w:rFonts w:ascii="Times New Roman" w:hAnsi="Times New Roman" w:cs="Times New Roman"/>
            <w:sz w:val="24"/>
            <w:szCs w:val="24"/>
          </w:rPr>
          <w:t>www.rts-tender.ru</w:t>
        </w:r>
      </w:hyperlink>
      <w:r w:rsidR="00D97467">
        <w:rPr>
          <w:rFonts w:ascii="Times New Roman" w:hAnsi="Times New Roman" w:cs="Times New Roman"/>
          <w:sz w:val="24"/>
          <w:szCs w:val="24"/>
        </w:rPr>
        <w:t>.</w:t>
      </w:r>
      <w:r w:rsidR="00D97467" w:rsidRPr="00B64383">
        <w:rPr>
          <w:rFonts w:ascii="Times New Roman" w:hAnsi="Times New Roman" w:cs="Times New Roman"/>
          <w:sz w:val="24"/>
          <w:szCs w:val="24"/>
        </w:rPr>
        <w:t xml:space="preserve"> </w:t>
      </w:r>
      <w:r w:rsidR="0068404C">
        <w:rPr>
          <w:rFonts w:ascii="Times New Roman" w:hAnsi="Times New Roman" w:cs="Times New Roman"/>
          <w:sz w:val="24"/>
          <w:szCs w:val="24"/>
        </w:rPr>
        <w:t>В течении</w:t>
      </w:r>
      <w:r w:rsidRPr="00B64383">
        <w:rPr>
          <w:rFonts w:ascii="Times New Roman" w:hAnsi="Times New Roman" w:cs="Times New Roman"/>
          <w:sz w:val="24"/>
          <w:szCs w:val="24"/>
        </w:rPr>
        <w:t xml:space="preserve"> трех дней со дня его поступления </w:t>
      </w:r>
      <w:r w:rsidR="005906FE">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sidR="0068404C">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sidR="005906FE">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2"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3" w:history="1">
        <w:r w:rsidR="00F65538" w:rsidRPr="00690B99">
          <w:rPr>
            <w:rStyle w:val="a3"/>
            <w:rFonts w:ascii="Times New Roman" w:hAnsi="Times New Roman" w:cs="Times New Roman"/>
            <w:sz w:val="24"/>
            <w:szCs w:val="24"/>
          </w:rPr>
          <w:t>www.</w:t>
        </w:r>
        <w:r w:rsidR="00F65538" w:rsidRPr="00690B99">
          <w:rPr>
            <w:rStyle w:val="a3"/>
            <w:rFonts w:ascii="Times New Roman" w:hAnsi="Times New Roman" w:cs="Times New Roman"/>
            <w:sz w:val="24"/>
            <w:szCs w:val="24"/>
            <w:lang w:val="en-US"/>
          </w:rPr>
          <w:t>erofey</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arena</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com</w:t>
        </w:r>
      </w:hyperlink>
      <w:r w:rsidR="00F65538">
        <w:rPr>
          <w:rStyle w:val="a3"/>
          <w:rFonts w:ascii="Times New Roman" w:hAnsi="Times New Roman" w:cs="Times New Roman"/>
          <w:sz w:val="24"/>
          <w:szCs w:val="24"/>
        </w:rPr>
        <w:t xml:space="preserve"> </w:t>
      </w:r>
      <w:r w:rsidRPr="00B64383">
        <w:rPr>
          <w:rFonts w:ascii="Times New Roman" w:hAnsi="Times New Roman" w:cs="Times New Roman"/>
          <w:sz w:val="24"/>
          <w:szCs w:val="24"/>
        </w:rPr>
        <w:t>без указания наименования участника закупок.</w:t>
      </w:r>
    </w:p>
    <w:p w:rsidR="001D3158" w:rsidRPr="00B64383" w:rsidRDefault="00F65538" w:rsidP="00F65538">
      <w:pPr>
        <w:widowControl w:val="0"/>
        <w:ind w:firstLine="709"/>
        <w:jc w:val="both"/>
        <w:rPr>
          <w:rFonts w:ascii="Times New Roman" w:hAnsi="Times New Roman" w:cs="Times New Roman"/>
          <w:b/>
          <w:sz w:val="24"/>
          <w:szCs w:val="24"/>
        </w:rPr>
      </w:pPr>
      <w:r>
        <w:rPr>
          <w:rFonts w:ascii="Times New Roman" w:hAnsi="Times New Roman" w:cs="Times New Roman"/>
          <w:sz w:val="24"/>
          <w:szCs w:val="24"/>
        </w:rPr>
        <w:t xml:space="preserve"> </w:t>
      </w:r>
      <w:r w:rsidR="008463AD" w:rsidRPr="00B64383">
        <w:rPr>
          <w:rFonts w:ascii="Times New Roman" w:hAnsi="Times New Roman" w:cs="Times New Roman"/>
          <w:sz w:val="24"/>
          <w:szCs w:val="24"/>
        </w:rPr>
        <w:t xml:space="preserve"> Разъяснение положений</w:t>
      </w:r>
      <w:r w:rsidR="00680693">
        <w:rPr>
          <w:rFonts w:ascii="Times New Roman" w:hAnsi="Times New Roman" w:cs="Times New Roman"/>
          <w:sz w:val="24"/>
          <w:szCs w:val="24"/>
        </w:rPr>
        <w:t xml:space="preserve"> аукционной</w:t>
      </w:r>
      <w:r w:rsidR="008463AD" w:rsidRPr="00B64383">
        <w:rPr>
          <w:rFonts w:ascii="Times New Roman" w:hAnsi="Times New Roman" w:cs="Times New Roman"/>
          <w:sz w:val="24"/>
          <w:szCs w:val="24"/>
        </w:rPr>
        <w:t xml:space="preserve"> документации не </w:t>
      </w:r>
      <w:r w:rsidR="00D31FAF">
        <w:rPr>
          <w:rFonts w:ascii="Times New Roman" w:hAnsi="Times New Roman" w:cs="Times New Roman"/>
          <w:sz w:val="24"/>
          <w:szCs w:val="24"/>
        </w:rPr>
        <w:t>может</w:t>
      </w:r>
      <w:r w:rsidR="008463AD" w:rsidRPr="00B64383">
        <w:rPr>
          <w:rFonts w:ascii="Times New Roman" w:hAnsi="Times New Roman" w:cs="Times New Roman"/>
          <w:sz w:val="24"/>
          <w:szCs w:val="24"/>
        </w:rPr>
        <w:t xml:space="preserve"> изменять ее суть.</w:t>
      </w:r>
    </w:p>
    <w:p w:rsidR="00F65538" w:rsidRDefault="00F65538" w:rsidP="00F65538">
      <w:pPr>
        <w:widowControl w:val="0"/>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D3158" w:rsidRPr="00B64383">
        <w:rPr>
          <w:rFonts w:ascii="Times New Roman" w:hAnsi="Times New Roman" w:cs="Times New Roman"/>
          <w:sz w:val="24"/>
          <w:szCs w:val="24"/>
        </w:rPr>
        <w:t>Заказчик по собственной инициативе или в соответствии с запросом участника закупки вправе принять решение о внесении изменений в документацию о закупке. При этом изменение пре</w:t>
      </w:r>
      <w:r>
        <w:rPr>
          <w:rFonts w:ascii="Times New Roman" w:hAnsi="Times New Roman" w:cs="Times New Roman"/>
          <w:sz w:val="24"/>
          <w:szCs w:val="24"/>
        </w:rPr>
        <w:t xml:space="preserve">дмета закупок не допускается. </w:t>
      </w:r>
    </w:p>
    <w:p w:rsidR="001D3158" w:rsidRPr="00B64383" w:rsidRDefault="001D3158" w:rsidP="00F65538">
      <w:pPr>
        <w:widowControl w:val="0"/>
        <w:ind w:firstLine="708"/>
        <w:jc w:val="both"/>
        <w:rPr>
          <w:rFonts w:ascii="Times New Roman" w:hAnsi="Times New Roman" w:cs="Times New Roman"/>
          <w:sz w:val="24"/>
          <w:szCs w:val="24"/>
        </w:rPr>
      </w:pPr>
      <w:r w:rsidRPr="00B64383">
        <w:rPr>
          <w:rFonts w:ascii="Times New Roman" w:hAnsi="Times New Roman" w:cs="Times New Roman"/>
          <w:sz w:val="24"/>
          <w:szCs w:val="24"/>
        </w:rPr>
        <w:t>Из</w:t>
      </w:r>
      <w:r w:rsidR="006D5D6C">
        <w:rPr>
          <w:rFonts w:ascii="Times New Roman" w:hAnsi="Times New Roman" w:cs="Times New Roman"/>
          <w:sz w:val="24"/>
          <w:szCs w:val="24"/>
        </w:rPr>
        <w:t xml:space="preserve">менения, вносимые в извещение об </w:t>
      </w:r>
      <w:r w:rsidR="00680693">
        <w:rPr>
          <w:rFonts w:ascii="Times New Roman" w:hAnsi="Times New Roman" w:cs="Times New Roman"/>
          <w:sz w:val="24"/>
          <w:szCs w:val="24"/>
        </w:rPr>
        <w:t xml:space="preserve">аукционной </w:t>
      </w:r>
      <w:r w:rsidRPr="00B64383">
        <w:rPr>
          <w:rFonts w:ascii="Times New Roman" w:hAnsi="Times New Roman" w:cs="Times New Roman"/>
          <w:sz w:val="24"/>
          <w:szCs w:val="24"/>
        </w:rPr>
        <w:t>документаци</w:t>
      </w:r>
      <w:r w:rsidR="00680693">
        <w:rPr>
          <w:rFonts w:ascii="Times New Roman" w:hAnsi="Times New Roman" w:cs="Times New Roman"/>
          <w:sz w:val="24"/>
          <w:szCs w:val="24"/>
        </w:rPr>
        <w:t>и</w:t>
      </w:r>
      <w:r w:rsidRPr="00B64383">
        <w:rPr>
          <w:rFonts w:ascii="Times New Roman" w:hAnsi="Times New Roman" w:cs="Times New Roman"/>
          <w:sz w:val="24"/>
          <w:szCs w:val="24"/>
        </w:rPr>
        <w:t xml:space="preserve">, размещаются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4"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5" w:history="1">
        <w:r w:rsidR="00F65538" w:rsidRPr="004663B8">
          <w:rPr>
            <w:rStyle w:val="a3"/>
            <w:rFonts w:ascii="Times New Roman" w:hAnsi="Times New Roman" w:cs="Times New Roman"/>
            <w:sz w:val="24"/>
            <w:szCs w:val="24"/>
          </w:rPr>
          <w:t>www.</w:t>
        </w:r>
      </w:hyperlink>
      <w:r w:rsidR="00F65538" w:rsidRPr="004663B8">
        <w:rPr>
          <w:rStyle w:val="a3"/>
          <w:rFonts w:ascii="Times New Roman" w:hAnsi="Times New Roman" w:cs="Times New Roman"/>
          <w:sz w:val="24"/>
          <w:szCs w:val="24"/>
          <w:lang w:val="en-US"/>
        </w:rPr>
        <w:t>erofey</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arena</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com</w:t>
      </w:r>
      <w:r w:rsidR="00F65538" w:rsidRPr="004663B8">
        <w:rPr>
          <w:rStyle w:val="a3"/>
          <w:rFonts w:ascii="Times New Roman" w:hAnsi="Times New Roman" w:cs="Times New Roman"/>
          <w:sz w:val="24"/>
          <w:szCs w:val="24"/>
        </w:rPr>
        <w:t>.</w:t>
      </w:r>
      <w:r w:rsidRPr="00B64383">
        <w:rPr>
          <w:rFonts w:ascii="Times New Roman" w:hAnsi="Times New Roman" w:cs="Times New Roman"/>
          <w:sz w:val="24"/>
          <w:szCs w:val="24"/>
        </w:rPr>
        <w:t xml:space="preserve"> не позднее трех рабочих дней со дня принятия решения об их внесении.</w:t>
      </w:r>
    </w:p>
    <w:p w:rsidR="0094576C" w:rsidRDefault="0094576C" w:rsidP="0094576C">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Изменение предмета аукциона не допускается. Если изменения в документацию о закупке внесены Заказчиком позднее</w:t>
      </w:r>
      <w:r>
        <w:rPr>
          <w:rFonts w:ascii="Times New Roman" w:hAnsi="Times New Roman" w:cs="Times New Roman"/>
          <w:sz w:val="24"/>
          <w:szCs w:val="24"/>
        </w:rPr>
        <w:t>,</w:t>
      </w:r>
      <w:r w:rsidRPr="00AD521F">
        <w:rPr>
          <w:rFonts w:ascii="Times New Roman" w:hAnsi="Times New Roman" w:cs="Times New Roman"/>
          <w:sz w:val="24"/>
          <w:szCs w:val="24"/>
        </w:rPr>
        <w:t xml:space="preserve"> чем за 15 дней до даты окончания подачи заявок на участие в аукционе, срок подачи заявок должен быть продлен. Этот срок продлевается таким образом, чтобы со дня размещения внесенных изменений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26"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27"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sidRPr="00AD521F">
        <w:rPr>
          <w:rFonts w:ascii="Times New Roman" w:hAnsi="Times New Roman" w:cs="Times New Roman"/>
          <w:sz w:val="24"/>
          <w:szCs w:val="24"/>
        </w:rPr>
        <w:t xml:space="preserve"> до даты окончания подачи заявок он составлял не менее 15 дней.</w:t>
      </w:r>
    </w:p>
    <w:p w:rsidR="0094576C" w:rsidRDefault="0094576C" w:rsidP="0094576C">
      <w:pPr>
        <w:widowControl w:val="0"/>
        <w:jc w:val="both"/>
        <w:rPr>
          <w:rFonts w:ascii="Times New Roman" w:hAnsi="Times New Roman" w:cs="Times New Roman"/>
          <w:sz w:val="24"/>
          <w:szCs w:val="24"/>
        </w:rPr>
      </w:pPr>
      <w:r w:rsidRPr="00B64383">
        <w:rPr>
          <w:rFonts w:ascii="Times New Roman" w:hAnsi="Times New Roman" w:cs="Times New Roman"/>
          <w:sz w:val="24"/>
          <w:szCs w:val="24"/>
        </w:rPr>
        <w:t xml:space="preserve">     Заказчик не несет ответственности в случае, если участник закупки не ознакомился с изменениями, внесенными в извещение и </w:t>
      </w:r>
      <w:r>
        <w:rPr>
          <w:rFonts w:ascii="Times New Roman" w:hAnsi="Times New Roman" w:cs="Times New Roman"/>
          <w:sz w:val="24"/>
          <w:szCs w:val="24"/>
        </w:rPr>
        <w:t xml:space="preserve">аукционную </w:t>
      </w:r>
      <w:r w:rsidRPr="00B64383">
        <w:rPr>
          <w:rFonts w:ascii="Times New Roman" w:hAnsi="Times New Roman" w:cs="Times New Roman"/>
          <w:sz w:val="24"/>
          <w:szCs w:val="24"/>
        </w:rPr>
        <w:t>документацию по закупкам, которые были размещены надлежащим образом.</w:t>
      </w:r>
    </w:p>
    <w:p w:rsidR="000A0170" w:rsidRPr="00D252E2" w:rsidRDefault="00D252E2" w:rsidP="009A648F">
      <w:pPr>
        <w:pStyle w:val="2"/>
        <w:numPr>
          <w:ilvl w:val="1"/>
          <w:numId w:val="0"/>
        </w:numPr>
        <w:tabs>
          <w:tab w:val="num" w:pos="0"/>
        </w:tabs>
        <w:suppressAutoHyphens/>
        <w:spacing w:line="100" w:lineRule="atLeast"/>
        <w:jc w:val="left"/>
        <w:rPr>
          <w:rFonts w:ascii="Times New Roman" w:hAnsi="Times New Roman" w:cs="Times New Roman"/>
          <w:b/>
          <w:bCs/>
        </w:rPr>
      </w:pPr>
      <w:r w:rsidRPr="00D252E2">
        <w:rPr>
          <w:rFonts w:ascii="Times New Roman" w:hAnsi="Times New Roman" w:cs="Times New Roman"/>
          <w:b/>
          <w:bCs/>
        </w:rPr>
        <w:t>2</w:t>
      </w:r>
      <w:r w:rsidR="000A0170" w:rsidRPr="00D252E2">
        <w:rPr>
          <w:rFonts w:ascii="Times New Roman" w:hAnsi="Times New Roman" w:cs="Times New Roman"/>
          <w:b/>
          <w:bCs/>
        </w:rPr>
        <w:t>.6. Условия допуска к участию и отстранения от участия в закупках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bookmarkStart w:id="28" w:name="Par225"/>
      <w:bookmarkEnd w:id="28"/>
      <w:r w:rsidRPr="00AD521F">
        <w:rPr>
          <w:rFonts w:ascii="Times New Roman" w:hAnsi="Times New Roman" w:cs="Times New Roman"/>
          <w:sz w:val="24"/>
          <w:szCs w:val="24"/>
        </w:rPr>
        <w:t>Комиссия по закупкам обязана отказать участнику закупки в допуске к участию в процедуре закупки, если установлен хотя бы один из следующих фактов:</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проведение ликвидации участника закупки - юридического лица и наличие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2) приостановление деятельности участника закупки в порядке, предусмотренном </w:t>
      </w:r>
      <w:hyperlink r:id="rId28"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или предложения от участника;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3) наличие сведений об участнике закупки в реестрах недобросовестных поставщиков, ведение которых предусмотрено </w:t>
      </w:r>
      <w:hyperlink r:id="rId29"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223-ФЗ и (или) </w:t>
      </w:r>
      <w:hyperlink r:id="rId30"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непредставление участником закупки документов, необходимых для участия в процедуре закупки, либо наличия в них или в заявке недостоверных сведений об участнике закупки и (или) о товарах, работах, услугах;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несоответствие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6) несоответствие участника закупки и (или) его заявки требованиям </w:t>
      </w:r>
      <w:r w:rsidR="00754BF8">
        <w:rPr>
          <w:rFonts w:ascii="Times New Roman" w:hAnsi="Times New Roman" w:cs="Times New Roman"/>
          <w:sz w:val="24"/>
          <w:szCs w:val="24"/>
        </w:rPr>
        <w:t xml:space="preserve">аукционной </w:t>
      </w:r>
      <w:r w:rsidR="00754BF8" w:rsidRPr="00AD521F">
        <w:rPr>
          <w:rFonts w:ascii="Times New Roman" w:hAnsi="Times New Roman" w:cs="Times New Roman"/>
          <w:sz w:val="24"/>
          <w:szCs w:val="24"/>
        </w:rPr>
        <w:t>документации</w:t>
      </w:r>
      <w:r w:rsidR="00754BF8">
        <w:rPr>
          <w:rFonts w:ascii="Times New Roman" w:hAnsi="Times New Roman" w:cs="Times New Roman"/>
          <w:sz w:val="24"/>
          <w:szCs w:val="24"/>
        </w:rPr>
        <w:t xml:space="preserve">, </w:t>
      </w:r>
      <w:r w:rsidR="00754BF8" w:rsidRPr="00AD521F">
        <w:rPr>
          <w:rFonts w:ascii="Times New Roman" w:hAnsi="Times New Roman" w:cs="Times New Roman"/>
          <w:sz w:val="24"/>
          <w:szCs w:val="24"/>
        </w:rPr>
        <w:t>положения</w:t>
      </w:r>
      <w:r w:rsidR="00754BF8">
        <w:rPr>
          <w:rFonts w:ascii="Times New Roman" w:hAnsi="Times New Roman" w:cs="Times New Roman"/>
          <w:sz w:val="24"/>
          <w:szCs w:val="24"/>
        </w:rPr>
        <w:t xml:space="preserve"> о закупке</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При выявлении хотя бы одного из фактов, перечисленных в</w:t>
      </w:r>
      <w:r w:rsidR="00D252E2">
        <w:rPr>
          <w:rFonts w:ascii="Times New Roman" w:hAnsi="Times New Roman" w:cs="Times New Roman"/>
          <w:sz w:val="24"/>
          <w:szCs w:val="24"/>
        </w:rPr>
        <w:t xml:space="preserve">ыше </w:t>
      </w:r>
      <w:r w:rsidRPr="00AD521F">
        <w:rPr>
          <w:rFonts w:ascii="Times New Roman" w:hAnsi="Times New Roman" w:cs="Times New Roman"/>
          <w:sz w:val="24"/>
          <w:szCs w:val="24"/>
        </w:rPr>
        <w:t>комиссия по закупкам обязана отстранить допущенного участника от процедуры закупки на любом этапе ее проведения до момента заключения договора. В этом случае комиссией по закупкам составляется протокол отстранения от участия в процедуре закупки, в который включается следующая информация:</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составления протокола;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 (для юридического лица), фамилия, имя, отчество (для физического лица), ИНН/КПП, ОГРН, местонахождение, почтовый адрес, контактный телефон;</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основание для отстранения в</w:t>
      </w:r>
      <w:r w:rsidR="00D252E2">
        <w:rPr>
          <w:rFonts w:ascii="Times New Roman" w:hAnsi="Times New Roman" w:cs="Times New Roman"/>
          <w:sz w:val="24"/>
          <w:szCs w:val="24"/>
        </w:rPr>
        <w:t xml:space="preserve"> соответствии с</w:t>
      </w:r>
      <w:r w:rsidRPr="00AD521F">
        <w:rPr>
          <w:rFonts w:ascii="Times New Roman" w:hAnsi="Times New Roman" w:cs="Times New Roman"/>
          <w:sz w:val="24"/>
          <w:szCs w:val="24"/>
        </w:rPr>
        <w:t xml:space="preserve"> Положени</w:t>
      </w:r>
      <w:r w:rsidR="00D252E2">
        <w:rPr>
          <w:rFonts w:ascii="Times New Roman" w:hAnsi="Times New Roman" w:cs="Times New Roman"/>
          <w:sz w:val="24"/>
          <w:szCs w:val="24"/>
        </w:rPr>
        <w:t>ем</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обстоятельства выявления факта, указанного </w:t>
      </w:r>
      <w:hyperlink w:anchor="Par225" w:history="1">
        <w:r w:rsidRPr="00AD521F">
          <w:rPr>
            <w:rFonts w:ascii="Times New Roman" w:hAnsi="Times New Roman" w:cs="Times New Roman"/>
            <w:sz w:val="24"/>
            <w:szCs w:val="24"/>
          </w:rPr>
          <w:t xml:space="preserve">в </w:t>
        </w:r>
      </w:hyperlink>
      <w:r w:rsidRPr="00AD521F">
        <w:rPr>
          <w:rFonts w:ascii="Times New Roman" w:hAnsi="Times New Roman" w:cs="Times New Roman"/>
          <w:sz w:val="24"/>
          <w:szCs w:val="24"/>
        </w:rPr>
        <w:t>Положени</w:t>
      </w:r>
      <w:r w:rsidR="00D252E2">
        <w:rPr>
          <w:rFonts w:ascii="Times New Roman" w:hAnsi="Times New Roman" w:cs="Times New Roman"/>
          <w:sz w:val="24"/>
          <w:szCs w:val="24"/>
        </w:rPr>
        <w:t>и</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сведения, полученные Заказчиком, комиссией по заку</w:t>
      </w:r>
      <w:r w:rsidR="00D252E2">
        <w:rPr>
          <w:rFonts w:ascii="Times New Roman" w:hAnsi="Times New Roman" w:cs="Times New Roman"/>
          <w:sz w:val="24"/>
          <w:szCs w:val="24"/>
        </w:rPr>
        <w:t>пкам, которые подтверждают факт, указанных в Положении</w:t>
      </w:r>
      <w:r w:rsidR="000921BE">
        <w:rPr>
          <w:rFonts w:ascii="Times New Roman" w:hAnsi="Times New Roman" w:cs="Times New Roman"/>
          <w:sz w:val="24"/>
          <w:szCs w:val="24"/>
        </w:rPr>
        <w:t>;</w:t>
      </w:r>
    </w:p>
    <w:p w:rsidR="003637A8" w:rsidRPr="00997C70" w:rsidRDefault="000A0170" w:rsidP="00997C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решение об отстранении от участия и обоснование такого решения вместе со сведениями о решении по этому вопросу каждого члена комиссии по закупкам.</w:t>
      </w:r>
    </w:p>
    <w:p w:rsidR="00347D42" w:rsidRPr="00347D42" w:rsidRDefault="00347D42" w:rsidP="00347D42">
      <w:pPr>
        <w:widowControl w:val="0"/>
        <w:jc w:val="both"/>
        <w:rPr>
          <w:rFonts w:ascii="Times New Roman" w:hAnsi="Times New Roman" w:cs="Times New Roman"/>
          <w:b/>
          <w:bCs/>
          <w:kern w:val="0"/>
          <w:sz w:val="24"/>
          <w:szCs w:val="24"/>
          <w:lang w:eastAsia="ru-RU" w:bidi="ar-SA"/>
        </w:rPr>
      </w:pPr>
      <w:r w:rsidRPr="00347D42">
        <w:rPr>
          <w:rFonts w:ascii="Times New Roman" w:hAnsi="Times New Roman" w:cs="Times New Roman"/>
          <w:b/>
          <w:bCs/>
          <w:kern w:val="0"/>
          <w:sz w:val="24"/>
          <w:szCs w:val="24"/>
          <w:lang w:eastAsia="ru-RU" w:bidi="ar-SA"/>
        </w:rPr>
        <w:t>2.7. Требования к описанию поставляемого товара (выполнения работ, оказание услуг)</w:t>
      </w:r>
    </w:p>
    <w:p w:rsidR="00347D42" w:rsidRPr="00AD521F" w:rsidRDefault="00347D42" w:rsidP="00347D4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Ф</w:t>
      </w:r>
      <w:r w:rsidRPr="00AD521F">
        <w:rPr>
          <w:rFonts w:ascii="Times New Roman" w:hAnsi="Times New Roman" w:cs="Times New Roman"/>
          <w:sz w:val="24"/>
          <w:szCs w:val="24"/>
        </w:rPr>
        <w:t>ункциональны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(потребительски</w:t>
      </w:r>
      <w:r>
        <w:rPr>
          <w:rFonts w:ascii="Times New Roman" w:hAnsi="Times New Roman" w:cs="Times New Roman"/>
          <w:sz w:val="24"/>
          <w:szCs w:val="24"/>
        </w:rPr>
        <w:t>е</w:t>
      </w:r>
      <w:r w:rsidRPr="00AD521F">
        <w:rPr>
          <w:rFonts w:ascii="Times New Roman" w:hAnsi="Times New Roman" w:cs="Times New Roman"/>
          <w:sz w:val="24"/>
          <w:szCs w:val="24"/>
        </w:rPr>
        <w:t xml:space="preserve"> свойств</w:t>
      </w:r>
      <w:r>
        <w:rPr>
          <w:rFonts w:ascii="Times New Roman" w:hAnsi="Times New Roman" w:cs="Times New Roman"/>
          <w:sz w:val="24"/>
          <w:szCs w:val="24"/>
        </w:rPr>
        <w:t xml:space="preserve">а), </w:t>
      </w:r>
      <w:r w:rsidRPr="00AD521F">
        <w:rPr>
          <w:rFonts w:ascii="Times New Roman" w:hAnsi="Times New Roman" w:cs="Times New Roman"/>
          <w:sz w:val="24"/>
          <w:szCs w:val="24"/>
        </w:rPr>
        <w:t>количественны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и качественны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опис</w:t>
      </w:r>
      <w:r>
        <w:rPr>
          <w:rFonts w:ascii="Times New Roman" w:hAnsi="Times New Roman" w:cs="Times New Roman"/>
          <w:sz w:val="24"/>
          <w:szCs w:val="24"/>
        </w:rPr>
        <w:t>ываются</w:t>
      </w:r>
      <w:r w:rsidRPr="00AD521F">
        <w:rPr>
          <w:rFonts w:ascii="Times New Roman" w:hAnsi="Times New Roman" w:cs="Times New Roman"/>
          <w:sz w:val="24"/>
          <w:szCs w:val="24"/>
        </w:rPr>
        <w:t xml:space="preserve"> участник</w:t>
      </w:r>
      <w:r>
        <w:rPr>
          <w:rFonts w:ascii="Times New Roman" w:hAnsi="Times New Roman" w:cs="Times New Roman"/>
          <w:sz w:val="24"/>
          <w:szCs w:val="24"/>
        </w:rPr>
        <w:t>ом</w:t>
      </w:r>
      <w:r w:rsidRPr="00AD521F">
        <w:rPr>
          <w:rFonts w:ascii="Times New Roman" w:hAnsi="Times New Roman" w:cs="Times New Roman"/>
          <w:sz w:val="24"/>
          <w:szCs w:val="24"/>
        </w:rPr>
        <w:t xml:space="preserve"> аукциона</w:t>
      </w:r>
      <w:r>
        <w:rPr>
          <w:rFonts w:ascii="Times New Roman" w:hAnsi="Times New Roman" w:cs="Times New Roman"/>
          <w:sz w:val="24"/>
          <w:szCs w:val="24"/>
        </w:rPr>
        <w:t xml:space="preserve"> в электронной форме в произвольной форме в соответствии с техническим заданием и другими нормативными </w:t>
      </w:r>
      <w:r w:rsidR="00473026">
        <w:rPr>
          <w:rFonts w:ascii="Times New Roman" w:hAnsi="Times New Roman" w:cs="Times New Roman"/>
          <w:sz w:val="24"/>
          <w:szCs w:val="24"/>
        </w:rPr>
        <w:t>правовыми актами</w:t>
      </w:r>
      <w:r>
        <w:rPr>
          <w:rFonts w:ascii="Times New Roman" w:hAnsi="Times New Roman" w:cs="Times New Roman"/>
          <w:sz w:val="24"/>
          <w:szCs w:val="24"/>
        </w:rPr>
        <w:t xml:space="preserve"> РФ.</w:t>
      </w:r>
    </w:p>
    <w:p w:rsidR="000A0170" w:rsidRDefault="000A0170" w:rsidP="006A74F2">
      <w:pPr>
        <w:keepNext/>
        <w:ind w:firstLine="709"/>
        <w:jc w:val="both"/>
        <w:rPr>
          <w:rFonts w:ascii="Times New Roman" w:hAnsi="Times New Roman" w:cs="Times New Roman"/>
          <w:b/>
          <w:sz w:val="24"/>
          <w:szCs w:val="24"/>
        </w:rPr>
      </w:pPr>
    </w:p>
    <w:p w:rsidR="00C270F0" w:rsidRDefault="007C40C0" w:rsidP="00C6494C">
      <w:pPr>
        <w:keepNext/>
        <w:jc w:val="center"/>
        <w:rPr>
          <w:rFonts w:ascii="Times New Roman" w:hAnsi="Times New Roman" w:cs="Times New Roman"/>
          <w:b/>
          <w:sz w:val="24"/>
          <w:szCs w:val="24"/>
        </w:rPr>
      </w:pPr>
      <w:r w:rsidRPr="00D03526">
        <w:rPr>
          <w:rFonts w:ascii="Times New Roman" w:hAnsi="Times New Roman" w:cs="Times New Roman"/>
          <w:b/>
          <w:sz w:val="24"/>
          <w:szCs w:val="24"/>
        </w:rPr>
        <w:t xml:space="preserve">РАЗДЕЛ </w:t>
      </w:r>
      <w:r w:rsidR="00D202BA">
        <w:rPr>
          <w:rFonts w:ascii="Times New Roman" w:hAnsi="Times New Roman" w:cs="Times New Roman"/>
          <w:b/>
          <w:sz w:val="24"/>
          <w:szCs w:val="24"/>
        </w:rPr>
        <w:t>3</w:t>
      </w:r>
      <w:r w:rsidR="001D3158" w:rsidRPr="00B64383">
        <w:rPr>
          <w:rFonts w:ascii="Times New Roman" w:hAnsi="Times New Roman" w:cs="Times New Roman"/>
          <w:b/>
          <w:sz w:val="24"/>
          <w:szCs w:val="24"/>
        </w:rPr>
        <w:t>.</w:t>
      </w:r>
      <w:r w:rsidR="006A74F2" w:rsidRPr="00B64383">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ЗАКУПКА ПУТЕМ ПРОВЕДЕНИЯ </w:t>
      </w:r>
      <w:r w:rsidR="00C6494C">
        <w:rPr>
          <w:rFonts w:ascii="Times New Roman" w:hAnsi="Times New Roman" w:cs="Times New Roman"/>
          <w:b/>
          <w:sz w:val="24"/>
          <w:szCs w:val="24"/>
        </w:rPr>
        <w:t>АУКЦИОНА</w:t>
      </w:r>
      <w:r w:rsidR="00661EAB">
        <w:rPr>
          <w:rFonts w:ascii="Times New Roman" w:hAnsi="Times New Roman" w:cs="Times New Roman"/>
          <w:b/>
          <w:sz w:val="24"/>
          <w:szCs w:val="24"/>
        </w:rPr>
        <w:t xml:space="preserve"> В ЭЛЕКТРОННОЙ ФОРМЕ</w:t>
      </w:r>
    </w:p>
    <w:p w:rsidR="001D3158" w:rsidRDefault="00D202BA" w:rsidP="00C270F0">
      <w:pPr>
        <w:keepNext/>
        <w:rPr>
          <w:rFonts w:ascii="Times New Roman" w:hAnsi="Times New Roman" w:cs="Times New Roman"/>
          <w:b/>
          <w:sz w:val="24"/>
          <w:szCs w:val="24"/>
        </w:rPr>
      </w:pPr>
      <w:r>
        <w:rPr>
          <w:rFonts w:ascii="Times New Roman" w:hAnsi="Times New Roman" w:cs="Times New Roman"/>
          <w:b/>
          <w:sz w:val="24"/>
          <w:szCs w:val="24"/>
        </w:rPr>
        <w:t>3</w:t>
      </w:r>
      <w:r w:rsidR="001D3158" w:rsidRPr="00B64383">
        <w:rPr>
          <w:rFonts w:ascii="Times New Roman" w:hAnsi="Times New Roman" w:cs="Times New Roman"/>
          <w:b/>
          <w:sz w:val="24"/>
          <w:szCs w:val="24"/>
        </w:rPr>
        <w:t xml:space="preserve">.1. Порядок подачи заявок </w:t>
      </w:r>
      <w:r w:rsidR="00F825A5" w:rsidRPr="00B64383">
        <w:rPr>
          <w:rFonts w:ascii="Times New Roman" w:hAnsi="Times New Roman" w:cs="Times New Roman"/>
          <w:b/>
          <w:sz w:val="24"/>
          <w:szCs w:val="24"/>
        </w:rPr>
        <w:t xml:space="preserve">на участие в </w:t>
      </w:r>
      <w:r w:rsidR="00C92098">
        <w:rPr>
          <w:rFonts w:ascii="Times New Roman" w:hAnsi="Times New Roman" w:cs="Times New Roman"/>
          <w:b/>
          <w:sz w:val="24"/>
          <w:szCs w:val="24"/>
        </w:rPr>
        <w:t>аукционе</w:t>
      </w:r>
      <w:r w:rsidR="00661EAB">
        <w:rPr>
          <w:rFonts w:ascii="Times New Roman" w:hAnsi="Times New Roman" w:cs="Times New Roman"/>
          <w:b/>
          <w:sz w:val="24"/>
          <w:szCs w:val="24"/>
        </w:rPr>
        <w:t xml:space="preserve"> в электронной форме</w:t>
      </w:r>
    </w:p>
    <w:p w:rsidR="00D97467" w:rsidRDefault="00D252E2"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Для участия в </w:t>
      </w:r>
      <w:r w:rsidR="007762A5" w:rsidRPr="00967FCA">
        <w:rPr>
          <w:rFonts w:ascii="Times New Roman" w:hAnsi="Times New Roman" w:cs="Times New Roman"/>
          <w:sz w:val="24"/>
          <w:szCs w:val="24"/>
        </w:rPr>
        <w:t>аукционе</w:t>
      </w:r>
      <w:r w:rsidR="007762A5" w:rsidRPr="00AD521F">
        <w:rPr>
          <w:rFonts w:ascii="Times New Roman" w:hAnsi="Times New Roman" w:cs="Times New Roman"/>
          <w:sz w:val="24"/>
          <w:szCs w:val="24"/>
        </w:rPr>
        <w:t xml:space="preserve"> участник закупки подает заявку на участие в аукционе</w:t>
      </w:r>
      <w:r w:rsidR="00D202BA">
        <w:rPr>
          <w:rFonts w:ascii="Times New Roman" w:hAnsi="Times New Roman" w:cs="Times New Roman"/>
          <w:sz w:val="24"/>
          <w:szCs w:val="24"/>
        </w:rPr>
        <w:t xml:space="preserve"> в электронной форме</w:t>
      </w:r>
      <w:r w:rsidR="007762A5" w:rsidRPr="00AD521F">
        <w:rPr>
          <w:rFonts w:ascii="Times New Roman" w:hAnsi="Times New Roman" w:cs="Times New Roman"/>
          <w:sz w:val="24"/>
          <w:szCs w:val="24"/>
        </w:rPr>
        <w:t xml:space="preserve"> в срок и в соответствии с формами, которые установлены аукционной документацией.</w:t>
      </w:r>
      <w:r w:rsidR="00C33913" w:rsidRPr="00C33913">
        <w:t xml:space="preserve"> </w:t>
      </w:r>
      <w:r w:rsidR="00C33913" w:rsidRPr="00C33913">
        <w:rPr>
          <w:rFonts w:ascii="Times New Roman" w:hAnsi="Times New Roman" w:cs="Times New Roman"/>
          <w:sz w:val="24"/>
          <w:szCs w:val="24"/>
        </w:rPr>
        <w:t xml:space="preserve">Правила проведения </w:t>
      </w:r>
      <w:r w:rsidR="00C33913">
        <w:rPr>
          <w:rFonts w:ascii="Times New Roman" w:hAnsi="Times New Roman" w:cs="Times New Roman"/>
          <w:sz w:val="24"/>
          <w:szCs w:val="24"/>
        </w:rPr>
        <w:t>аукциона</w:t>
      </w:r>
      <w:r w:rsidR="00C33913" w:rsidRPr="00C33913">
        <w:rPr>
          <w:rFonts w:ascii="Times New Roman" w:hAnsi="Times New Roman" w:cs="Times New Roman"/>
          <w:sz w:val="24"/>
          <w:szCs w:val="24"/>
        </w:rPr>
        <w:t xml:space="preserve"> устанавливаются регламентом работы </w:t>
      </w:r>
      <w:r w:rsidR="00D97467">
        <w:rPr>
          <w:rFonts w:ascii="Times New Roman" w:hAnsi="Times New Roman" w:cs="Times New Roman"/>
          <w:sz w:val="24"/>
          <w:szCs w:val="24"/>
        </w:rPr>
        <w:t>электронной</w:t>
      </w:r>
      <w:r w:rsidR="00D202BA">
        <w:rPr>
          <w:rFonts w:ascii="Times New Roman" w:hAnsi="Times New Roman" w:cs="Times New Roman"/>
          <w:sz w:val="24"/>
          <w:szCs w:val="24"/>
        </w:rPr>
        <w:t xml:space="preserve"> торговой</w:t>
      </w:r>
      <w:r w:rsidR="00D97467">
        <w:rPr>
          <w:rFonts w:ascii="Times New Roman" w:hAnsi="Times New Roman" w:cs="Times New Roman"/>
          <w:sz w:val="24"/>
          <w:szCs w:val="24"/>
        </w:rPr>
        <w:t xml:space="preserve"> </w:t>
      </w:r>
      <w:r w:rsidR="00C33913" w:rsidRPr="00D97467">
        <w:rPr>
          <w:rFonts w:ascii="Times New Roman" w:hAnsi="Times New Roman" w:cs="Times New Roman"/>
          <w:sz w:val="24"/>
          <w:szCs w:val="24"/>
        </w:rPr>
        <w:t>площадки</w:t>
      </w:r>
      <w:r w:rsidR="00D97467">
        <w:rPr>
          <w:rFonts w:ascii="Times New Roman" w:hAnsi="Times New Roman" w:cs="Times New Roman"/>
          <w:sz w:val="24"/>
          <w:szCs w:val="24"/>
        </w:rPr>
        <w:t xml:space="preserve"> </w:t>
      </w:r>
      <w:hyperlink r:id="rId31" w:history="1">
        <w:r w:rsidR="00D97467" w:rsidRPr="004D476B">
          <w:rPr>
            <w:rStyle w:val="a3"/>
            <w:rFonts w:ascii="Times New Roman" w:hAnsi="Times New Roman" w:cs="Times New Roman"/>
            <w:sz w:val="24"/>
            <w:szCs w:val="24"/>
          </w:rPr>
          <w:t>www.rts-tender.ru</w:t>
        </w:r>
      </w:hyperlink>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Началом срока подачи заявок на участие в </w:t>
      </w:r>
      <w:r w:rsidRPr="00D97467">
        <w:rPr>
          <w:rFonts w:ascii="Times New Roman" w:hAnsi="Times New Roman" w:cs="Times New Roman"/>
          <w:sz w:val="24"/>
          <w:szCs w:val="24"/>
        </w:rPr>
        <w:t>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является день, следующий за днем размещения в </w:t>
      </w:r>
      <w:r w:rsidR="00D202BA">
        <w:rPr>
          <w:rFonts w:ascii="Times New Roman" w:hAnsi="Times New Roman" w:cs="Times New Roman"/>
          <w:sz w:val="24"/>
          <w:szCs w:val="24"/>
        </w:rPr>
        <w:t>Е</w:t>
      </w:r>
      <w:r w:rsidRPr="00AD521F">
        <w:rPr>
          <w:rFonts w:ascii="Times New Roman" w:hAnsi="Times New Roman" w:cs="Times New Roman"/>
          <w:sz w:val="24"/>
          <w:szCs w:val="24"/>
        </w:rPr>
        <w:t>диной информационной системе</w:t>
      </w:r>
      <w:r w:rsidR="00D202BA">
        <w:rPr>
          <w:rFonts w:ascii="Times New Roman" w:hAnsi="Times New Roman" w:cs="Times New Roman"/>
          <w:sz w:val="24"/>
          <w:szCs w:val="24"/>
        </w:rPr>
        <w:t xml:space="preserve"> в сфере закупок</w:t>
      </w:r>
      <w:r w:rsidR="00661EAB">
        <w:rPr>
          <w:rFonts w:ascii="Times New Roman" w:hAnsi="Times New Roman" w:cs="Times New Roman"/>
          <w:sz w:val="24"/>
          <w:szCs w:val="24"/>
        </w:rPr>
        <w:t xml:space="preserve">, на </w:t>
      </w:r>
      <w:r w:rsidR="00D97467">
        <w:rPr>
          <w:rFonts w:ascii="Times New Roman" w:hAnsi="Times New Roman" w:cs="Times New Roman"/>
          <w:sz w:val="24"/>
          <w:szCs w:val="24"/>
        </w:rPr>
        <w:t>электронной торговой</w:t>
      </w:r>
      <w:r w:rsidR="00661EAB">
        <w:rPr>
          <w:rFonts w:ascii="Times New Roman" w:hAnsi="Times New Roman" w:cs="Times New Roman"/>
          <w:sz w:val="24"/>
          <w:szCs w:val="24"/>
        </w:rPr>
        <w:t xml:space="preserve"> площадке </w:t>
      </w:r>
      <w:hyperlink r:id="rId32" w:history="1">
        <w:r w:rsidR="00661EAB" w:rsidRPr="004D476B">
          <w:rPr>
            <w:rStyle w:val="a3"/>
            <w:rFonts w:ascii="Times New Roman" w:hAnsi="Times New Roman" w:cs="Times New Roman"/>
            <w:sz w:val="24"/>
            <w:szCs w:val="24"/>
          </w:rPr>
          <w:t>www.rts-tender.ru</w:t>
        </w:r>
      </w:hyperlink>
      <w:r w:rsidR="00661EAB">
        <w:rPr>
          <w:rFonts w:ascii="Times New Roman" w:hAnsi="Times New Roman" w:cs="Times New Roman"/>
          <w:sz w:val="24"/>
          <w:szCs w:val="24"/>
        </w:rPr>
        <w:t xml:space="preserve"> </w:t>
      </w:r>
      <w:r w:rsidR="00D202BA">
        <w:rPr>
          <w:rFonts w:ascii="Times New Roman" w:hAnsi="Times New Roman" w:cs="Times New Roman"/>
          <w:sz w:val="24"/>
          <w:szCs w:val="24"/>
        </w:rPr>
        <w:t>и на сайте з</w:t>
      </w:r>
      <w:r w:rsidRPr="00AD521F">
        <w:rPr>
          <w:rFonts w:ascii="Times New Roman" w:hAnsi="Times New Roman" w:cs="Times New Roman"/>
          <w:sz w:val="24"/>
          <w:szCs w:val="24"/>
        </w:rPr>
        <w:t xml:space="preserve">аказчика </w:t>
      </w:r>
      <w:hyperlink r:id="rId33" w:history="1">
        <w:r w:rsidR="00661EAB" w:rsidRPr="004D476B">
          <w:rPr>
            <w:rStyle w:val="a3"/>
            <w:rFonts w:ascii="Times New Roman" w:hAnsi="Times New Roman" w:cs="Times New Roman"/>
            <w:sz w:val="24"/>
            <w:szCs w:val="24"/>
          </w:rPr>
          <w:t>www.erofey-arena.com</w:t>
        </w:r>
      </w:hyperlink>
      <w:r w:rsidR="00661EAB">
        <w:rPr>
          <w:rFonts w:ascii="Times New Roman" w:hAnsi="Times New Roman" w:cs="Times New Roman"/>
          <w:sz w:val="24"/>
          <w:szCs w:val="24"/>
        </w:rPr>
        <w:t xml:space="preserve"> </w:t>
      </w:r>
      <w:r w:rsidRPr="00AD521F">
        <w:rPr>
          <w:rFonts w:ascii="Times New Roman" w:hAnsi="Times New Roman" w:cs="Times New Roman"/>
          <w:sz w:val="24"/>
          <w:szCs w:val="24"/>
        </w:rPr>
        <w:t>извещения о проведении аукциона и аукционной документации. Окончанием указанного срока является время и дата начала рассмотрения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Прием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прекращается непосредственно перед рассмотрением заявок на участие в аукционе.</w:t>
      </w:r>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Заявка на участие в аукционе подается </w:t>
      </w:r>
      <w:r w:rsidR="00661EAB">
        <w:rPr>
          <w:rFonts w:ascii="Times New Roman" w:hAnsi="Times New Roman" w:cs="Times New Roman"/>
          <w:sz w:val="24"/>
          <w:szCs w:val="24"/>
        </w:rPr>
        <w:t xml:space="preserve">согласно регламенту </w:t>
      </w:r>
      <w:r w:rsidR="00F0218B">
        <w:rPr>
          <w:rFonts w:ascii="Times New Roman" w:hAnsi="Times New Roman" w:cs="Times New Roman"/>
          <w:sz w:val="24"/>
          <w:szCs w:val="24"/>
        </w:rPr>
        <w:t>работы электронной</w:t>
      </w:r>
      <w:r w:rsidR="00D202BA">
        <w:rPr>
          <w:rFonts w:ascii="Times New Roman" w:hAnsi="Times New Roman" w:cs="Times New Roman"/>
          <w:sz w:val="24"/>
          <w:szCs w:val="24"/>
        </w:rPr>
        <w:t xml:space="preserve"> </w:t>
      </w:r>
      <w:r w:rsidR="00661EAB">
        <w:rPr>
          <w:rFonts w:ascii="Times New Roman" w:hAnsi="Times New Roman" w:cs="Times New Roman"/>
          <w:sz w:val="24"/>
          <w:szCs w:val="24"/>
        </w:rPr>
        <w:t>торговой</w:t>
      </w:r>
      <w:r w:rsidR="00D202BA">
        <w:rPr>
          <w:rFonts w:ascii="Times New Roman" w:hAnsi="Times New Roman" w:cs="Times New Roman"/>
          <w:sz w:val="24"/>
          <w:szCs w:val="24"/>
        </w:rPr>
        <w:t xml:space="preserve"> площадке </w:t>
      </w:r>
      <w:hyperlink r:id="rId34" w:history="1">
        <w:r w:rsidR="00D202BA" w:rsidRPr="004D476B">
          <w:rPr>
            <w:rStyle w:val="a3"/>
            <w:rFonts w:ascii="Times New Roman" w:hAnsi="Times New Roman" w:cs="Times New Roman"/>
            <w:sz w:val="24"/>
            <w:szCs w:val="24"/>
          </w:rPr>
          <w:t>www.rts-tender.ru</w:t>
        </w:r>
      </w:hyperlink>
      <w:r w:rsidRPr="00AD521F">
        <w:rPr>
          <w:rFonts w:ascii="Times New Roman" w:hAnsi="Times New Roman" w:cs="Times New Roman"/>
          <w:sz w:val="24"/>
          <w:szCs w:val="24"/>
        </w:rPr>
        <w:t>.</w:t>
      </w:r>
    </w:p>
    <w:p w:rsidR="00E14EBC" w:rsidRPr="00B64383" w:rsidRDefault="00E14EBC" w:rsidP="00E14EBC">
      <w:pPr>
        <w:widowControl w:val="0"/>
        <w:autoSpaceDE w:val="0"/>
        <w:autoSpaceDN w:val="0"/>
        <w:adjustRightInd w:val="0"/>
        <w:spacing w:line="240" w:lineRule="auto"/>
        <w:ind w:firstLine="540"/>
        <w:jc w:val="both"/>
        <w:rPr>
          <w:rFonts w:ascii="Times New Roman" w:hAnsi="Times New Roman" w:cs="Times New Roman"/>
          <w:sz w:val="24"/>
          <w:szCs w:val="24"/>
        </w:rPr>
      </w:pPr>
      <w:r w:rsidRPr="00B64383">
        <w:rPr>
          <w:rFonts w:ascii="Times New Roman" w:hAnsi="Times New Roman" w:cs="Times New Roman"/>
          <w:sz w:val="24"/>
          <w:szCs w:val="24"/>
        </w:rPr>
        <w:t xml:space="preserve">Заявка на участие в </w:t>
      </w:r>
      <w:r w:rsidR="00C92098">
        <w:rPr>
          <w:rFonts w:ascii="Times New Roman" w:hAnsi="Times New Roman" w:cs="Times New Roman"/>
          <w:sz w:val="24"/>
          <w:szCs w:val="24"/>
        </w:rPr>
        <w:t>аукционе</w:t>
      </w:r>
      <w:r w:rsidRPr="00B64383">
        <w:rPr>
          <w:rFonts w:ascii="Times New Roman" w:hAnsi="Times New Roman" w:cs="Times New Roman"/>
          <w:sz w:val="24"/>
          <w:szCs w:val="24"/>
        </w:rPr>
        <w:t xml:space="preserve"> должна </w:t>
      </w:r>
      <w:r w:rsidR="00180C62">
        <w:rPr>
          <w:rFonts w:ascii="Times New Roman" w:hAnsi="Times New Roman" w:cs="Times New Roman"/>
          <w:sz w:val="24"/>
          <w:szCs w:val="24"/>
        </w:rPr>
        <w:t>содержат</w:t>
      </w:r>
      <w:r w:rsidRPr="00B64383">
        <w:rPr>
          <w:rFonts w:ascii="Times New Roman" w:hAnsi="Times New Roman" w:cs="Times New Roman"/>
          <w:sz w:val="24"/>
          <w:szCs w:val="24"/>
        </w:rPr>
        <w:t>ь:</w:t>
      </w:r>
    </w:p>
    <w:p w:rsidR="00B068A5"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2) копии учредительных документов участника закупок (для юридических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3) копии документов, удостоверяющих личность (для физических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информационной системе извещения о проведении аукциона или нотариально заверенную копию такой выписки;</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информационной системе извещения о проведении аукциона</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 xml:space="preserve">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FE7383" w:rsidRPr="00AD521F"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 xml:space="preserve">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r w:rsidR="003637A8" w:rsidRPr="00AE1219">
        <w:rPr>
          <w:rFonts w:ascii="Times New Roman" w:hAnsi="Times New Roman" w:cs="Times New Roman"/>
          <w:sz w:val="24"/>
          <w:szCs w:val="24"/>
        </w:rPr>
        <w:t>и,</w:t>
      </w:r>
      <w:r w:rsidRPr="00AE1219">
        <w:rPr>
          <w:rFonts w:ascii="Times New Roman" w:hAnsi="Times New Roman" w:cs="Times New Roman"/>
          <w:sz w:val="24"/>
          <w:szCs w:val="24"/>
        </w:rPr>
        <w:t xml:space="preserve">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B068A5" w:rsidRPr="00AD521F" w:rsidRDefault="00AE121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068A5" w:rsidRPr="00AD521F">
        <w:rPr>
          <w:rFonts w:ascii="Times New Roman" w:hAnsi="Times New Roman" w:cs="Times New Roman"/>
          <w:sz w:val="24"/>
          <w:szCs w:val="24"/>
        </w:rPr>
        <w:t>) документ, декларирующий соответствие участника закупки следующим требованиям:</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б) </w:t>
      </w:r>
      <w:r w:rsidR="0036115B" w:rsidRPr="00AD521F">
        <w:rPr>
          <w:rFonts w:ascii="Times New Roman" w:hAnsi="Times New Roman" w:cs="Times New Roman"/>
          <w:sz w:val="24"/>
          <w:szCs w:val="24"/>
        </w:rPr>
        <w:t>не проведение</w:t>
      </w:r>
      <w:r w:rsidRPr="00AD521F">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w:t>
      </w:r>
      <w:r w:rsidR="0036115B" w:rsidRPr="00AD521F">
        <w:rPr>
          <w:rFonts w:ascii="Times New Roman" w:hAnsi="Times New Roman" w:cs="Times New Roman"/>
          <w:sz w:val="24"/>
          <w:szCs w:val="24"/>
        </w:rPr>
        <w:t>не приостановление</w:t>
      </w:r>
      <w:r w:rsidRPr="00AD521F">
        <w:rPr>
          <w:rFonts w:ascii="Times New Roman" w:hAnsi="Times New Roman" w:cs="Times New Roman"/>
          <w:sz w:val="24"/>
          <w:szCs w:val="24"/>
        </w:rPr>
        <w:t xml:space="preserve"> деятельности участника закупки в порядке, предусмотренном </w:t>
      </w:r>
      <w:hyperlink r:id="rId35"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конверта с заявкой от участника;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36"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hyperlink r:id="rId37"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B068A5" w:rsidRPr="00AD521F"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9</w:t>
      </w:r>
      <w:r w:rsidR="00B068A5" w:rsidRPr="00AD521F">
        <w:rPr>
          <w:rFonts w:ascii="Times New Roman" w:hAnsi="Times New Roman" w:cs="Times New Roman"/>
          <w:sz w:val="24"/>
          <w:szCs w:val="24"/>
        </w:rPr>
        <w:t xml:space="preserve">) </w:t>
      </w:r>
      <w:r w:rsidR="0093396C">
        <w:rPr>
          <w:rFonts w:ascii="Times New Roman" w:hAnsi="Times New Roman" w:cs="Times New Roman"/>
          <w:sz w:val="24"/>
          <w:szCs w:val="24"/>
        </w:rPr>
        <w:t>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r w:rsidR="00B068A5" w:rsidRPr="00AD521F">
        <w:rPr>
          <w:rFonts w:ascii="Times New Roman" w:hAnsi="Times New Roman" w:cs="Times New Roman"/>
          <w:sz w:val="24"/>
          <w:szCs w:val="24"/>
        </w:rPr>
        <w:t>;</w:t>
      </w:r>
    </w:p>
    <w:p w:rsidR="00B068A5" w:rsidRPr="00DF52E2"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10</w:t>
      </w:r>
      <w:r w:rsidR="00B068A5" w:rsidRPr="00AD521F">
        <w:rPr>
          <w:rFonts w:ascii="Times New Roman" w:hAnsi="Times New Roman" w:cs="Times New Roman"/>
          <w:sz w:val="24"/>
          <w:szCs w:val="24"/>
        </w:rPr>
        <w:t xml:space="preserve">)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если предоставление указанных документов предусмотрено </w:t>
      </w:r>
      <w:r w:rsidR="00892A7B">
        <w:rPr>
          <w:rFonts w:ascii="Times New Roman" w:hAnsi="Times New Roman" w:cs="Times New Roman"/>
          <w:sz w:val="24"/>
          <w:szCs w:val="24"/>
        </w:rPr>
        <w:t xml:space="preserve">аукционной </w:t>
      </w:r>
      <w:r w:rsidR="00B068A5" w:rsidRPr="00AD521F">
        <w:rPr>
          <w:rFonts w:ascii="Times New Roman" w:hAnsi="Times New Roman" w:cs="Times New Roman"/>
          <w:sz w:val="24"/>
          <w:szCs w:val="24"/>
        </w:rPr>
        <w:t>документацией, за исключением документов, которые могут быть предоставлены только вместе с товаром в соответствии с гражданским законодательством;</w:t>
      </w:r>
    </w:p>
    <w:p w:rsidR="00F52A81" w:rsidRDefault="00F52A81"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C70CBD">
        <w:rPr>
          <w:rFonts w:ascii="Times New Roman" w:hAnsi="Times New Roman" w:cs="Times New Roman"/>
          <w:sz w:val="24"/>
          <w:szCs w:val="24"/>
        </w:rPr>
        <w:t xml:space="preserve">Участник закупки вправе подать только одну заявку в отношении </w:t>
      </w:r>
      <w:r w:rsidR="00D202BA" w:rsidRPr="00C70CBD">
        <w:rPr>
          <w:rFonts w:ascii="Times New Roman" w:hAnsi="Times New Roman" w:cs="Times New Roman"/>
          <w:sz w:val="24"/>
          <w:szCs w:val="24"/>
        </w:rPr>
        <w:t>предмета аукциона</w:t>
      </w:r>
      <w:r w:rsidR="00BB030D" w:rsidRPr="00C70CBD">
        <w:rPr>
          <w:rFonts w:ascii="Times New Roman" w:hAnsi="Times New Roman" w:cs="Times New Roman"/>
          <w:sz w:val="24"/>
          <w:szCs w:val="24"/>
        </w:rPr>
        <w:t xml:space="preserve"> в электронном виде</w:t>
      </w:r>
      <w:r w:rsidRPr="00C70CBD">
        <w:rPr>
          <w:rFonts w:ascii="Times New Roman" w:hAnsi="Times New Roman" w:cs="Times New Roman"/>
          <w:sz w:val="24"/>
          <w:szCs w:val="24"/>
        </w:rPr>
        <w:t>.</w:t>
      </w:r>
    </w:p>
    <w:p w:rsidR="000C51A8" w:rsidRPr="00AD521F" w:rsidRDefault="000C51A8"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Участник закупки вправе изменить или отозвать заявку на участие в аукционе </w:t>
      </w:r>
      <w:r w:rsidR="00D202BA">
        <w:rPr>
          <w:rFonts w:ascii="Times New Roman" w:hAnsi="Times New Roman" w:cs="Times New Roman"/>
          <w:sz w:val="24"/>
          <w:szCs w:val="24"/>
        </w:rPr>
        <w:t>в электронной форме</w:t>
      </w:r>
      <w:r w:rsidR="00175984">
        <w:rPr>
          <w:rFonts w:ascii="Times New Roman" w:hAnsi="Times New Roman" w:cs="Times New Roman"/>
          <w:sz w:val="24"/>
          <w:szCs w:val="24"/>
        </w:rPr>
        <w:t xml:space="preserve"> согласно регламента </w:t>
      </w:r>
      <w:r w:rsidR="00BB030D">
        <w:rPr>
          <w:rFonts w:ascii="Times New Roman" w:hAnsi="Times New Roman" w:cs="Times New Roman"/>
          <w:sz w:val="24"/>
          <w:szCs w:val="24"/>
        </w:rPr>
        <w:t>торговой площад</w:t>
      </w:r>
      <w:r w:rsidR="00B32DE4">
        <w:rPr>
          <w:rFonts w:ascii="Times New Roman" w:hAnsi="Times New Roman" w:cs="Times New Roman"/>
          <w:sz w:val="24"/>
          <w:szCs w:val="24"/>
        </w:rPr>
        <w:t>ки</w:t>
      </w:r>
      <w:r w:rsidR="00BB030D">
        <w:rPr>
          <w:rFonts w:ascii="Times New Roman" w:hAnsi="Times New Roman" w:cs="Times New Roman"/>
          <w:sz w:val="24"/>
          <w:szCs w:val="24"/>
        </w:rPr>
        <w:t xml:space="preserve"> </w:t>
      </w:r>
      <w:hyperlink r:id="rId38" w:history="1">
        <w:r w:rsidR="00BB030D" w:rsidRPr="004D476B">
          <w:rPr>
            <w:rStyle w:val="a3"/>
            <w:rFonts w:ascii="Times New Roman" w:hAnsi="Times New Roman" w:cs="Times New Roman"/>
            <w:sz w:val="24"/>
            <w:szCs w:val="24"/>
          </w:rPr>
          <w:t>www.rts-tender.ru</w:t>
        </w:r>
      </w:hyperlink>
      <w:r w:rsidR="00D202BA">
        <w:rPr>
          <w:rStyle w:val="a3"/>
          <w:rFonts w:ascii="Times New Roman" w:hAnsi="Times New Roman" w:cs="Times New Roman"/>
          <w:sz w:val="24"/>
          <w:szCs w:val="24"/>
        </w:rPr>
        <w:t>.</w:t>
      </w:r>
    </w:p>
    <w:p w:rsidR="001D3158" w:rsidRPr="00B64383" w:rsidRDefault="00D202BA" w:rsidP="006A74F2">
      <w:pPr>
        <w:widowControl w:val="0"/>
        <w:jc w:val="both"/>
        <w:rPr>
          <w:rFonts w:ascii="Times New Roman" w:hAnsi="Times New Roman" w:cs="Times New Roman"/>
          <w:b/>
          <w:sz w:val="24"/>
          <w:szCs w:val="24"/>
        </w:rPr>
      </w:pPr>
      <w:r>
        <w:rPr>
          <w:rFonts w:ascii="Times New Roman" w:hAnsi="Times New Roman" w:cs="Times New Roman"/>
          <w:b/>
          <w:sz w:val="24"/>
          <w:szCs w:val="24"/>
        </w:rPr>
        <w:t>3</w:t>
      </w:r>
      <w:r w:rsidR="001D3158" w:rsidRPr="00B42BB9">
        <w:rPr>
          <w:rFonts w:ascii="Times New Roman" w:hAnsi="Times New Roman" w:cs="Times New Roman"/>
          <w:b/>
          <w:sz w:val="24"/>
          <w:szCs w:val="24"/>
        </w:rPr>
        <w:t xml:space="preserve">.2. </w:t>
      </w:r>
      <w:r w:rsidR="003E7FC3">
        <w:rPr>
          <w:rFonts w:ascii="Times New Roman" w:hAnsi="Times New Roman" w:cs="Times New Roman"/>
          <w:b/>
          <w:sz w:val="24"/>
          <w:szCs w:val="24"/>
        </w:rPr>
        <w:t>Порядок р</w:t>
      </w:r>
      <w:r w:rsidR="001D3158" w:rsidRPr="00B42BB9">
        <w:rPr>
          <w:rFonts w:ascii="Times New Roman" w:hAnsi="Times New Roman" w:cs="Times New Roman"/>
          <w:b/>
          <w:sz w:val="24"/>
          <w:szCs w:val="24"/>
        </w:rPr>
        <w:t>ассмотрени</w:t>
      </w:r>
      <w:r w:rsidR="003E7FC3">
        <w:rPr>
          <w:rFonts w:ascii="Times New Roman" w:hAnsi="Times New Roman" w:cs="Times New Roman"/>
          <w:b/>
          <w:sz w:val="24"/>
          <w:szCs w:val="24"/>
        </w:rPr>
        <w:t>я</w:t>
      </w:r>
      <w:r w:rsidR="001D3158" w:rsidRPr="00B64383">
        <w:rPr>
          <w:rFonts w:ascii="Times New Roman" w:hAnsi="Times New Roman" w:cs="Times New Roman"/>
          <w:b/>
          <w:sz w:val="24"/>
          <w:szCs w:val="24"/>
        </w:rPr>
        <w:t xml:space="preserve"> заявок на участие </w:t>
      </w:r>
      <w:r w:rsidR="001D3158" w:rsidRPr="00C70CBD">
        <w:rPr>
          <w:rFonts w:ascii="Times New Roman" w:hAnsi="Times New Roman" w:cs="Times New Roman"/>
          <w:b/>
          <w:sz w:val="24"/>
          <w:szCs w:val="24"/>
        </w:rPr>
        <w:t xml:space="preserve">в </w:t>
      </w:r>
      <w:r w:rsidR="00DF52E2" w:rsidRPr="00C70CBD">
        <w:rPr>
          <w:rFonts w:ascii="Times New Roman" w:hAnsi="Times New Roman" w:cs="Times New Roman"/>
          <w:b/>
          <w:sz w:val="24"/>
          <w:szCs w:val="24"/>
        </w:rPr>
        <w:t>аукционе</w:t>
      </w:r>
      <w:r>
        <w:rPr>
          <w:rFonts w:ascii="Times New Roman" w:hAnsi="Times New Roman" w:cs="Times New Roman"/>
          <w:b/>
          <w:sz w:val="24"/>
          <w:szCs w:val="24"/>
        </w:rPr>
        <w:t xml:space="preserve"> в электронной форме</w:t>
      </w:r>
    </w:p>
    <w:p w:rsidR="00B9410A" w:rsidRDefault="00F3436F" w:rsidP="00473026">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Комиссия по закупкам в</w:t>
      </w:r>
      <w:r w:rsidR="00B068A5" w:rsidRPr="00AD521F">
        <w:rPr>
          <w:rFonts w:ascii="Times New Roman" w:hAnsi="Times New Roman" w:cs="Times New Roman"/>
          <w:sz w:val="24"/>
          <w:szCs w:val="24"/>
        </w:rPr>
        <w:t xml:space="preserve"> день, </w:t>
      </w:r>
      <w:r w:rsidR="001F7A13" w:rsidRPr="00AD521F">
        <w:rPr>
          <w:rFonts w:ascii="Times New Roman" w:hAnsi="Times New Roman" w:cs="Times New Roman"/>
          <w:sz w:val="24"/>
          <w:szCs w:val="24"/>
        </w:rPr>
        <w:t>во</w:t>
      </w:r>
      <w:r w:rsidR="001F7A13" w:rsidRPr="003637A8">
        <w:rPr>
          <w:rFonts w:ascii="Times New Roman" w:hAnsi="Times New Roman" w:cs="Times New Roman"/>
          <w:sz w:val="24"/>
          <w:szCs w:val="24"/>
        </w:rPr>
        <w:t>время</w:t>
      </w:r>
      <w:r w:rsidR="00B068A5" w:rsidRPr="00AD521F">
        <w:rPr>
          <w:rFonts w:ascii="Times New Roman" w:hAnsi="Times New Roman" w:cs="Times New Roman"/>
          <w:sz w:val="24"/>
          <w:szCs w:val="24"/>
        </w:rPr>
        <w:t xml:space="preserve"> и в месте, которые указаны в извещении о проведении </w:t>
      </w:r>
      <w:r w:rsidR="00214C24">
        <w:rPr>
          <w:rFonts w:ascii="Times New Roman" w:hAnsi="Times New Roman" w:cs="Times New Roman"/>
          <w:sz w:val="24"/>
          <w:szCs w:val="24"/>
        </w:rPr>
        <w:t>аукциона</w:t>
      </w:r>
      <w:r w:rsidR="00D202BA">
        <w:rPr>
          <w:rFonts w:ascii="Times New Roman" w:hAnsi="Times New Roman" w:cs="Times New Roman"/>
          <w:sz w:val="24"/>
          <w:szCs w:val="24"/>
        </w:rPr>
        <w:t xml:space="preserve"> в электронной форме</w:t>
      </w:r>
      <w:r w:rsidR="00B068A5" w:rsidRPr="00AD521F">
        <w:rPr>
          <w:rFonts w:ascii="Times New Roman" w:hAnsi="Times New Roman" w:cs="Times New Roman"/>
          <w:sz w:val="24"/>
          <w:szCs w:val="24"/>
        </w:rPr>
        <w:t xml:space="preserve">, </w:t>
      </w:r>
      <w:r w:rsidR="00214C24">
        <w:rPr>
          <w:rFonts w:ascii="Times New Roman" w:hAnsi="Times New Roman" w:cs="Times New Roman"/>
          <w:sz w:val="24"/>
          <w:szCs w:val="24"/>
        </w:rPr>
        <w:t>приступает к рассмотрению заявок на предмет соответствия требованиям законодательства РФ, аукционной документации</w:t>
      </w:r>
      <w:r w:rsidR="00D202BA">
        <w:rPr>
          <w:rFonts w:ascii="Times New Roman" w:hAnsi="Times New Roman" w:cs="Times New Roman"/>
          <w:sz w:val="24"/>
          <w:szCs w:val="24"/>
        </w:rPr>
        <w:t xml:space="preserve"> и Положения</w:t>
      </w:r>
      <w:r w:rsidR="00B068A5" w:rsidRPr="00AD521F">
        <w:rPr>
          <w:rFonts w:ascii="Times New Roman" w:hAnsi="Times New Roman" w:cs="Times New Roman"/>
          <w:sz w:val="24"/>
          <w:szCs w:val="24"/>
        </w:rPr>
        <w:t>.</w:t>
      </w:r>
      <w:r w:rsidR="00B9410A">
        <w:rPr>
          <w:rFonts w:ascii="Times New Roman" w:hAnsi="Times New Roman" w:cs="Times New Roman"/>
          <w:sz w:val="24"/>
          <w:szCs w:val="24"/>
        </w:rPr>
        <w:t xml:space="preserve"> </w:t>
      </w:r>
      <w:r w:rsidR="00D202BA" w:rsidRPr="00AD521F">
        <w:rPr>
          <w:rFonts w:ascii="Times New Roman" w:hAnsi="Times New Roman" w:cs="Times New Roman"/>
          <w:sz w:val="24"/>
          <w:szCs w:val="24"/>
        </w:rPr>
        <w:t>Рассмотрение заявок на участие в аукционе</w:t>
      </w:r>
      <w:r w:rsidR="00D202BA">
        <w:rPr>
          <w:rFonts w:ascii="Times New Roman" w:hAnsi="Times New Roman" w:cs="Times New Roman"/>
          <w:sz w:val="24"/>
          <w:szCs w:val="24"/>
        </w:rPr>
        <w:t xml:space="preserve"> в электронной форме</w:t>
      </w:r>
      <w:r w:rsidR="00D202BA" w:rsidRPr="00AD521F">
        <w:rPr>
          <w:rFonts w:ascii="Times New Roman" w:hAnsi="Times New Roman" w:cs="Times New Roman"/>
          <w:sz w:val="24"/>
          <w:szCs w:val="24"/>
        </w:rPr>
        <w:t xml:space="preserve"> не может длиться более двух дней со </w:t>
      </w:r>
      <w:r w:rsidR="00473026">
        <w:rPr>
          <w:rFonts w:ascii="Times New Roman" w:hAnsi="Times New Roman" w:cs="Times New Roman"/>
          <w:sz w:val="24"/>
          <w:szCs w:val="24"/>
        </w:rPr>
        <w:t>дня начала рассмотрения заявок.</w:t>
      </w:r>
    </w:p>
    <w:p w:rsidR="00BB030D" w:rsidRDefault="003E7FC3" w:rsidP="00D202BA">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Если одним участником закупки подано две и более заявки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при условии, что поданные ранее заявки им не отозваны, вс</w:t>
      </w:r>
      <w:r w:rsidR="00BB030D">
        <w:rPr>
          <w:rFonts w:ascii="Times New Roman" w:hAnsi="Times New Roman" w:cs="Times New Roman"/>
          <w:sz w:val="24"/>
          <w:szCs w:val="24"/>
        </w:rPr>
        <w:t>е его заявки не рассматриваются.</w:t>
      </w:r>
    </w:p>
    <w:p w:rsidR="003E7FC3" w:rsidRPr="003E7FC3" w:rsidRDefault="00751D38" w:rsidP="003E7FC3">
      <w:pPr>
        <w:widowControl w:val="0"/>
        <w:jc w:val="both"/>
        <w:rPr>
          <w:rFonts w:ascii="Times New Roman" w:hAnsi="Times New Roman" w:cs="Times New Roman"/>
          <w:sz w:val="24"/>
          <w:szCs w:val="24"/>
        </w:rPr>
      </w:pPr>
      <w:r>
        <w:rPr>
          <w:rFonts w:ascii="Times New Roman" w:hAnsi="Times New Roman" w:cs="Times New Roman"/>
          <w:sz w:val="24"/>
          <w:szCs w:val="24"/>
        </w:rPr>
        <w:t xml:space="preserve">   </w:t>
      </w:r>
      <w:r w:rsidR="00BB030D">
        <w:rPr>
          <w:rFonts w:ascii="Times New Roman" w:hAnsi="Times New Roman" w:cs="Times New Roman"/>
          <w:sz w:val="24"/>
          <w:szCs w:val="24"/>
        </w:rPr>
        <w:t xml:space="preserve"> </w:t>
      </w:r>
      <w:r>
        <w:rPr>
          <w:rFonts w:ascii="Times New Roman" w:hAnsi="Times New Roman" w:cs="Times New Roman"/>
          <w:sz w:val="24"/>
          <w:szCs w:val="24"/>
        </w:rPr>
        <w:t xml:space="preserve"> </w:t>
      </w:r>
      <w:r w:rsidR="00B54113">
        <w:rPr>
          <w:rFonts w:ascii="Times New Roman" w:hAnsi="Times New Roman" w:cs="Times New Roman"/>
          <w:sz w:val="24"/>
          <w:szCs w:val="24"/>
        </w:rPr>
        <w:tab/>
      </w:r>
      <w:r w:rsidR="003E7FC3" w:rsidRPr="003E7FC3">
        <w:rPr>
          <w:rFonts w:ascii="Times New Roman" w:hAnsi="Times New Roman" w:cs="Times New Roman"/>
          <w:sz w:val="24"/>
          <w:szCs w:val="24"/>
        </w:rPr>
        <w:t>По результатам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 xml:space="preserve"> составляется 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w:t>
      </w:r>
    </w:p>
    <w:p w:rsidR="00214C24" w:rsidRDefault="003E7FC3" w:rsidP="00B54113">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оформляется секретарем комиссии по закупкам и подписывается всеми присутствующими членами комиссии по закупкам в день окончания рассмотрения заявок на участие в аукционе.</w:t>
      </w:r>
    </w:p>
    <w:p w:rsidR="00B42BB9" w:rsidRPr="00AD521F" w:rsidRDefault="00B42BB9" w:rsidP="00B54113">
      <w:pPr>
        <w:widowControl w:val="0"/>
        <w:autoSpaceDE w:val="0"/>
        <w:autoSpaceDN w:val="0"/>
        <w:adjustRightInd w:val="0"/>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п</w:t>
      </w:r>
      <w:r w:rsidRPr="00AD521F">
        <w:rPr>
          <w:rFonts w:ascii="Times New Roman" w:hAnsi="Times New Roman" w:cs="Times New Roman"/>
          <w:sz w:val="24"/>
          <w:szCs w:val="24"/>
        </w:rPr>
        <w:t>ротокол</w:t>
      </w:r>
      <w:r>
        <w:rPr>
          <w:rFonts w:ascii="Times New Roman" w:hAnsi="Times New Roman" w:cs="Times New Roman"/>
          <w:sz w:val="24"/>
          <w:szCs w:val="24"/>
        </w:rPr>
        <w:t>е</w:t>
      </w:r>
      <w:r w:rsidRPr="00AD521F">
        <w:rPr>
          <w:rFonts w:ascii="Times New Roman" w:hAnsi="Times New Roman" w:cs="Times New Roman"/>
          <w:sz w:val="24"/>
          <w:szCs w:val="24"/>
        </w:rPr>
        <w:t xml:space="preserve"> рассмотрения заявок на участие в аукционе </w:t>
      </w:r>
      <w:r>
        <w:rPr>
          <w:rFonts w:ascii="Times New Roman" w:hAnsi="Times New Roman" w:cs="Times New Roman"/>
          <w:sz w:val="24"/>
          <w:szCs w:val="24"/>
        </w:rPr>
        <w:t>отражается информация</w:t>
      </w:r>
      <w:r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проведения рассмотрения заявок;</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w:t>
      </w:r>
      <w:r w:rsidR="00846C21">
        <w:rPr>
          <w:rFonts w:ascii="Times New Roman" w:hAnsi="Times New Roman" w:cs="Times New Roman"/>
          <w:sz w:val="24"/>
          <w:szCs w:val="24"/>
        </w:rPr>
        <w:t xml:space="preserve"> и номер предмета аукциона;</w:t>
      </w:r>
    </w:p>
    <w:p w:rsidR="00B42BB9" w:rsidRPr="00AD521F" w:rsidRDefault="00846C21"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 </w:t>
      </w:r>
      <w:r w:rsidR="00B42BB9" w:rsidRPr="00AD521F">
        <w:rPr>
          <w:rFonts w:ascii="Times New Roman" w:hAnsi="Times New Roman" w:cs="Times New Roman"/>
          <w:sz w:val="24"/>
          <w:szCs w:val="24"/>
        </w:rPr>
        <w:t xml:space="preserve">наименование, ИНН/КПП, ОГРН юридического лица, фамилию, имя, отчество физического лица (ИНН/КПП, ОГРН при наличии), номер поступившей заявки, 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00B42BB9"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ИНН/КПП, ОГРН, местонахождения, почтового адреса, контактного телефона, номеров поступивших заявок, </w:t>
      </w:r>
      <w:r w:rsidR="00B54113" w:rsidRPr="00AD521F">
        <w:rPr>
          <w:rFonts w:ascii="Times New Roman" w:hAnsi="Times New Roman" w:cs="Times New Roman"/>
          <w:sz w:val="24"/>
          <w:szCs w:val="24"/>
        </w:rPr>
        <w:t xml:space="preserve">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Pr="00AD521F">
        <w:rPr>
          <w:rFonts w:ascii="Times New Roman" w:hAnsi="Times New Roman" w:cs="Times New Roman"/>
          <w:sz w:val="24"/>
          <w:szCs w:val="24"/>
        </w:rPr>
        <w:t>;</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6</w:t>
      </w:r>
      <w:r w:rsidR="00B42BB9" w:rsidRPr="00AD521F">
        <w:rPr>
          <w:rFonts w:ascii="Times New Roman" w:hAnsi="Times New Roman" w:cs="Times New Roman"/>
          <w:sz w:val="24"/>
          <w:szCs w:val="24"/>
        </w:rPr>
        <w:t>) информацию о наличии сведений и документов, предусмотренных</w:t>
      </w:r>
      <w:r w:rsidR="00CF074E" w:rsidRPr="00CF074E">
        <w:rPr>
          <w:rFonts w:ascii="Times New Roman" w:hAnsi="Times New Roman" w:cs="Times New Roman"/>
          <w:sz w:val="24"/>
          <w:szCs w:val="24"/>
        </w:rPr>
        <w:t xml:space="preserve"> </w:t>
      </w:r>
      <w:r w:rsidR="00B42BB9" w:rsidRPr="00AD521F">
        <w:rPr>
          <w:rFonts w:ascii="Times New Roman" w:hAnsi="Times New Roman" w:cs="Times New Roman"/>
          <w:sz w:val="24"/>
          <w:szCs w:val="24"/>
        </w:rPr>
        <w:t>аукционной документацией,</w:t>
      </w:r>
      <w:r w:rsidR="00684F17">
        <w:rPr>
          <w:rFonts w:ascii="Times New Roman" w:hAnsi="Times New Roman" w:cs="Times New Roman"/>
          <w:sz w:val="24"/>
          <w:szCs w:val="24"/>
        </w:rPr>
        <w:t xml:space="preserve"> положением о закупке товаров, работ, услуг,</w:t>
      </w:r>
      <w:r w:rsidR="00B42BB9" w:rsidRPr="00AD521F">
        <w:rPr>
          <w:rFonts w:ascii="Times New Roman" w:hAnsi="Times New Roman" w:cs="Times New Roman"/>
          <w:sz w:val="24"/>
          <w:szCs w:val="24"/>
        </w:rPr>
        <w:t xml:space="preserve"> которые являются основанием для допуска к участию;</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42BB9" w:rsidRPr="00AD521F">
        <w:rPr>
          <w:rFonts w:ascii="Times New Roman" w:hAnsi="Times New Roman" w:cs="Times New Roman"/>
          <w:sz w:val="24"/>
          <w:szCs w:val="24"/>
        </w:rPr>
        <w:t>) информацию о наличии описи входящих в состав заявки документов, соответствие этой описи содержащимся в заявке документам;</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42BB9" w:rsidRPr="00AD521F">
        <w:rPr>
          <w:rFonts w:ascii="Times New Roman" w:hAnsi="Times New Roman" w:cs="Times New Roman"/>
          <w:sz w:val="24"/>
          <w:szCs w:val="24"/>
        </w:rPr>
        <w:t>) решение о допуске участника закупки к участию в аукционе</w:t>
      </w:r>
      <w:r>
        <w:rPr>
          <w:rFonts w:ascii="Times New Roman" w:hAnsi="Times New Roman" w:cs="Times New Roman"/>
          <w:sz w:val="24"/>
          <w:szCs w:val="24"/>
        </w:rPr>
        <w:t xml:space="preserve"> в электронной форме</w:t>
      </w:r>
      <w:r w:rsidR="00B42BB9" w:rsidRPr="00AD521F">
        <w:rPr>
          <w:rFonts w:ascii="Times New Roman" w:hAnsi="Times New Roman" w:cs="Times New Roman"/>
          <w:sz w:val="24"/>
          <w:szCs w:val="24"/>
        </w:rPr>
        <w:t xml:space="preserve"> или об отказе в допуске и обоснование такого решения вместе со сведениями о решении каждого члена комиссии о допуске или об отказе в допуске.</w:t>
      </w:r>
    </w:p>
    <w:p w:rsidR="000B34E0" w:rsidRDefault="00D4766B" w:rsidP="00B54113">
      <w:pPr>
        <w:widowControl w:val="0"/>
        <w:autoSpaceDE w:val="0"/>
        <w:autoSpaceDN w:val="0"/>
        <w:adjustRightInd w:val="0"/>
        <w:spacing w:line="240" w:lineRule="auto"/>
        <w:ind w:firstLine="567"/>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окончании срока подачи заявок на участие в аукционе подана только одна заявка или не подано ни одной,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 </w:t>
      </w:r>
    </w:p>
    <w:p w:rsidR="00D4766B" w:rsidRPr="00AD521F" w:rsidRDefault="00D4766B" w:rsidP="00B74C12">
      <w:pPr>
        <w:widowControl w:val="0"/>
        <w:autoSpaceDE w:val="0"/>
        <w:autoSpaceDN w:val="0"/>
        <w:adjustRightInd w:val="0"/>
        <w:spacing w:line="240" w:lineRule="auto"/>
        <w:ind w:firstLine="426"/>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результатам рассмотрения заявок на участие в аукционе принято решение об отказе в допуске к участию в аукционе</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всех участников закупки, подавших заявки, или о допуске к участию в аукционе только одного участника закупки,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w:t>
      </w:r>
    </w:p>
    <w:p w:rsidR="00B42BB9" w:rsidRDefault="008E0639" w:rsidP="00B54113">
      <w:pPr>
        <w:widowControl w:val="0"/>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оформляется секретарем комиссии по закупкам и подписывается присутствующими членами комиссии по закупкам в день окончания рассмотрения заявок на участие в аукционе.</w:t>
      </w:r>
    </w:p>
    <w:p w:rsidR="001D3158" w:rsidRDefault="00B74C12" w:rsidP="00B54113">
      <w:pPr>
        <w:widowControl w:val="0"/>
        <w:autoSpaceDE w:val="0"/>
        <w:autoSpaceDN w:val="0"/>
        <w:adjustRightInd w:val="0"/>
        <w:spacing w:line="240" w:lineRule="auto"/>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7E1068">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размещается </w:t>
      </w:r>
      <w:r w:rsidR="00777493">
        <w:rPr>
          <w:rFonts w:ascii="Times New Roman" w:hAnsi="Times New Roman" w:cs="Times New Roman"/>
          <w:sz w:val="24"/>
          <w:szCs w:val="24"/>
        </w:rPr>
        <w:t>в</w:t>
      </w:r>
      <w:r w:rsidR="007E1068" w:rsidRPr="00AD521F">
        <w:rPr>
          <w:rFonts w:ascii="Times New Roman" w:hAnsi="Times New Roman" w:cs="Times New Roman"/>
          <w:sz w:val="24"/>
          <w:szCs w:val="24"/>
        </w:rPr>
        <w:t xml:space="preserve"> </w:t>
      </w:r>
      <w:r w:rsidR="007E1068">
        <w:rPr>
          <w:rFonts w:ascii="Times New Roman" w:hAnsi="Times New Roman" w:cs="Times New Roman"/>
          <w:sz w:val="24"/>
          <w:szCs w:val="24"/>
        </w:rPr>
        <w:t>Е</w:t>
      </w:r>
      <w:r w:rsidR="007E1068" w:rsidRPr="00AD521F">
        <w:rPr>
          <w:rFonts w:ascii="Times New Roman" w:hAnsi="Times New Roman" w:cs="Times New Roman"/>
          <w:sz w:val="24"/>
          <w:szCs w:val="24"/>
        </w:rPr>
        <w:t>диной информационной системе</w:t>
      </w:r>
      <w:r w:rsidR="007E1068">
        <w:rPr>
          <w:rFonts w:ascii="Times New Roman" w:hAnsi="Times New Roman" w:cs="Times New Roman"/>
          <w:sz w:val="24"/>
          <w:szCs w:val="24"/>
        </w:rPr>
        <w:t xml:space="preserve"> в сфере закупок, на электронной торговой площадке </w:t>
      </w:r>
      <w:hyperlink r:id="rId39" w:history="1">
        <w:r w:rsidR="007E1068" w:rsidRPr="004D476B">
          <w:rPr>
            <w:rStyle w:val="a3"/>
            <w:rFonts w:ascii="Times New Roman" w:hAnsi="Times New Roman" w:cs="Times New Roman"/>
            <w:sz w:val="24"/>
            <w:szCs w:val="24"/>
          </w:rPr>
          <w:t>www.rts-tender.ru</w:t>
        </w:r>
      </w:hyperlink>
      <w:r w:rsidR="007E1068">
        <w:rPr>
          <w:rFonts w:ascii="Times New Roman" w:hAnsi="Times New Roman" w:cs="Times New Roman"/>
          <w:sz w:val="24"/>
          <w:szCs w:val="24"/>
        </w:rPr>
        <w:t xml:space="preserve"> и на сайте з</w:t>
      </w:r>
      <w:r w:rsidR="007E1068" w:rsidRPr="00AD521F">
        <w:rPr>
          <w:rFonts w:ascii="Times New Roman" w:hAnsi="Times New Roman" w:cs="Times New Roman"/>
          <w:sz w:val="24"/>
          <w:szCs w:val="24"/>
        </w:rPr>
        <w:t xml:space="preserve">аказчика </w:t>
      </w:r>
      <w:hyperlink r:id="rId40" w:history="1">
        <w:r w:rsidR="007E1068" w:rsidRPr="004D476B">
          <w:rPr>
            <w:rStyle w:val="a3"/>
            <w:rFonts w:ascii="Times New Roman" w:hAnsi="Times New Roman" w:cs="Times New Roman"/>
            <w:sz w:val="24"/>
            <w:szCs w:val="24"/>
          </w:rPr>
          <w:t>www.erofey-arena.com</w:t>
        </w:r>
      </w:hyperlink>
      <w:r w:rsidR="007E1068">
        <w:rPr>
          <w:rFonts w:ascii="Times New Roman" w:hAnsi="Times New Roman" w:cs="Times New Roman"/>
          <w:sz w:val="24"/>
          <w:szCs w:val="24"/>
        </w:rPr>
        <w:t xml:space="preserve"> </w:t>
      </w:r>
      <w:r>
        <w:rPr>
          <w:rFonts w:ascii="Times New Roman" w:hAnsi="Times New Roman" w:cs="Times New Roman"/>
          <w:sz w:val="24"/>
          <w:szCs w:val="24"/>
        </w:rPr>
        <w:t>не позднее следующего дня после его подписания</w:t>
      </w:r>
      <w:r w:rsidR="00B068A5">
        <w:rPr>
          <w:rFonts w:ascii="Times New Roman" w:hAnsi="Times New Roman" w:cs="Times New Roman"/>
          <w:sz w:val="24"/>
          <w:szCs w:val="24"/>
        </w:rPr>
        <w:t>.</w:t>
      </w:r>
    </w:p>
    <w:p w:rsidR="00A70062" w:rsidRDefault="007E1068" w:rsidP="00A70062">
      <w:pPr>
        <w:widowControl w:val="0"/>
        <w:jc w:val="both"/>
        <w:rPr>
          <w:rFonts w:ascii="Times New Roman" w:hAnsi="Times New Roman" w:cs="Times New Roman"/>
          <w:b/>
          <w:sz w:val="24"/>
          <w:szCs w:val="24"/>
        </w:rPr>
      </w:pPr>
      <w:r w:rsidRPr="007E1068">
        <w:rPr>
          <w:rFonts w:ascii="Times New Roman" w:hAnsi="Times New Roman" w:cs="Times New Roman"/>
          <w:b/>
          <w:sz w:val="24"/>
          <w:szCs w:val="24"/>
        </w:rPr>
        <w:t>3</w:t>
      </w:r>
      <w:r w:rsidR="00A70062" w:rsidRPr="00575EB5">
        <w:rPr>
          <w:rFonts w:ascii="Times New Roman" w:hAnsi="Times New Roman" w:cs="Times New Roman"/>
          <w:b/>
          <w:sz w:val="24"/>
          <w:szCs w:val="24"/>
        </w:rPr>
        <w:t>.</w:t>
      </w:r>
      <w:r w:rsidR="00A70062" w:rsidRPr="00A70062">
        <w:rPr>
          <w:rFonts w:ascii="Times New Roman" w:hAnsi="Times New Roman" w:cs="Times New Roman"/>
          <w:b/>
          <w:sz w:val="24"/>
          <w:szCs w:val="24"/>
        </w:rPr>
        <w:t>3</w:t>
      </w:r>
      <w:r w:rsidR="00A70062" w:rsidRPr="00575EB5">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Порядок проведения </w:t>
      </w:r>
      <w:r w:rsidR="00A70062" w:rsidRPr="00C70CBD">
        <w:rPr>
          <w:rFonts w:ascii="Times New Roman" w:hAnsi="Times New Roman" w:cs="Times New Roman"/>
          <w:b/>
          <w:sz w:val="24"/>
          <w:szCs w:val="24"/>
        </w:rPr>
        <w:t>аукциона</w:t>
      </w:r>
      <w:r w:rsidR="00C270F0">
        <w:rPr>
          <w:rFonts w:ascii="Times New Roman" w:hAnsi="Times New Roman" w:cs="Times New Roman"/>
          <w:b/>
          <w:sz w:val="24"/>
          <w:szCs w:val="24"/>
        </w:rPr>
        <w:t xml:space="preserve"> в электронной форме</w:t>
      </w:r>
    </w:p>
    <w:p w:rsidR="00D71CB5" w:rsidRDefault="0022726B"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проводится в </w:t>
      </w:r>
      <w:r>
        <w:rPr>
          <w:rFonts w:ascii="Times New Roman" w:hAnsi="Times New Roman" w:cs="Times New Roman"/>
          <w:sz w:val="24"/>
          <w:szCs w:val="24"/>
        </w:rPr>
        <w:t xml:space="preserve">порядке, согласно регламента </w:t>
      </w:r>
      <w:r w:rsidR="00C270F0">
        <w:rPr>
          <w:rFonts w:ascii="Times New Roman" w:hAnsi="Times New Roman" w:cs="Times New Roman"/>
          <w:sz w:val="24"/>
          <w:szCs w:val="24"/>
        </w:rPr>
        <w:t xml:space="preserve">электронной </w:t>
      </w:r>
      <w:r>
        <w:rPr>
          <w:rFonts w:ascii="Times New Roman" w:hAnsi="Times New Roman" w:cs="Times New Roman"/>
          <w:sz w:val="24"/>
          <w:szCs w:val="24"/>
        </w:rPr>
        <w:t xml:space="preserve">торговой площадки </w:t>
      </w:r>
      <w:hyperlink r:id="rId41" w:history="1">
        <w:r w:rsidRPr="004D476B">
          <w:rPr>
            <w:rStyle w:val="a3"/>
            <w:rFonts w:ascii="Times New Roman" w:hAnsi="Times New Roman" w:cs="Times New Roman"/>
            <w:sz w:val="24"/>
            <w:szCs w:val="24"/>
          </w:rPr>
          <w:t>www.rts-tender.ru</w:t>
        </w:r>
      </w:hyperlink>
      <w:proofErr w:type="gramStart"/>
      <w:r>
        <w:rPr>
          <w:rFonts w:ascii="Times New Roman" w:hAnsi="Times New Roman" w:cs="Times New Roman"/>
          <w:sz w:val="24"/>
          <w:szCs w:val="24"/>
        </w:rPr>
        <w:t>.</w:t>
      </w:r>
      <w:proofErr w:type="gramEnd"/>
      <w:r w:rsidR="007E1068">
        <w:rPr>
          <w:rFonts w:ascii="Times New Roman" w:hAnsi="Times New Roman" w:cs="Times New Roman"/>
          <w:sz w:val="24"/>
          <w:szCs w:val="24"/>
        </w:rPr>
        <w:t xml:space="preserve"> и Положения.</w:t>
      </w:r>
      <w:r>
        <w:rPr>
          <w:rFonts w:ascii="Times New Roman" w:hAnsi="Times New Roman" w:cs="Times New Roman"/>
          <w:sz w:val="24"/>
          <w:szCs w:val="24"/>
        </w:rPr>
        <w:t xml:space="preserve"> </w:t>
      </w:r>
      <w:r w:rsidR="00A70062" w:rsidRPr="00AD521F">
        <w:rPr>
          <w:rFonts w:ascii="Times New Roman" w:hAnsi="Times New Roman" w:cs="Times New Roman"/>
          <w:sz w:val="24"/>
          <w:szCs w:val="24"/>
        </w:rPr>
        <w:t>В процедуре торгов на аукционе</w:t>
      </w:r>
      <w:r w:rsidR="00C270F0">
        <w:rPr>
          <w:rFonts w:ascii="Times New Roman" w:hAnsi="Times New Roman" w:cs="Times New Roman"/>
          <w:sz w:val="24"/>
          <w:szCs w:val="24"/>
        </w:rPr>
        <w:t xml:space="preserve"> в электронной форме</w:t>
      </w:r>
      <w:r w:rsidR="00A70062" w:rsidRPr="00AD521F">
        <w:rPr>
          <w:rFonts w:ascii="Times New Roman" w:hAnsi="Times New Roman" w:cs="Times New Roman"/>
          <w:sz w:val="24"/>
          <w:szCs w:val="24"/>
        </w:rPr>
        <w:t xml:space="preserve"> могут участвовать только участники закупки, допущенные к участию в данной процедуре. </w:t>
      </w:r>
      <w:r w:rsidR="007A52E6" w:rsidRPr="007A52E6">
        <w:rPr>
          <w:rFonts w:ascii="Times New Roman" w:hAnsi="Times New Roman" w:cs="Times New Roman"/>
          <w:sz w:val="24"/>
          <w:szCs w:val="24"/>
        </w:rPr>
        <w:t>Победителем аукциона</w:t>
      </w:r>
      <w:r w:rsidR="00C270F0">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признается участник закупки, предложивший наиболее низкую цену договора, или, если при проведении аукциона</w:t>
      </w:r>
      <w:r w:rsidR="00473026">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цена договора снижена до нуля и аукцион проводится на право заключить договор, наиболее высокую цену договора</w:t>
      </w:r>
      <w:r w:rsidR="007A52E6">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 xml:space="preserve">проводится в </w:t>
      </w:r>
      <w:r w:rsidR="00D71CB5" w:rsidRPr="00AD521F">
        <w:rPr>
          <w:rFonts w:ascii="Times New Roman" w:hAnsi="Times New Roman" w:cs="Times New Roman"/>
          <w:sz w:val="24"/>
          <w:szCs w:val="24"/>
        </w:rPr>
        <w:t>срок,</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указанный</w:t>
      </w:r>
      <w:r w:rsidRPr="00AD521F">
        <w:rPr>
          <w:rFonts w:ascii="Times New Roman" w:hAnsi="Times New Roman" w:cs="Times New Roman"/>
          <w:sz w:val="24"/>
          <w:szCs w:val="24"/>
        </w:rPr>
        <w:t xml:space="preserve"> в аукционной документации.</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проводится путем снижения начальной (максимальной) цены договора указанной в извещении о проведении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Шаг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устанавливается в размере</w:t>
      </w:r>
      <w:r w:rsidR="00777493">
        <w:rPr>
          <w:rFonts w:ascii="Times New Roman" w:hAnsi="Times New Roman" w:cs="Times New Roman"/>
          <w:sz w:val="24"/>
          <w:szCs w:val="24"/>
        </w:rPr>
        <w:t xml:space="preserve"> 0,5-</w:t>
      </w:r>
      <w:r w:rsidRPr="00AD521F">
        <w:rPr>
          <w:rFonts w:ascii="Times New Roman" w:hAnsi="Times New Roman" w:cs="Times New Roman"/>
          <w:sz w:val="24"/>
          <w:szCs w:val="24"/>
        </w:rPr>
        <w:t xml:space="preserve"> </w:t>
      </w:r>
      <w:r w:rsidR="00251290">
        <w:rPr>
          <w:rFonts w:ascii="Times New Roman" w:hAnsi="Times New Roman" w:cs="Times New Roman"/>
          <w:sz w:val="24"/>
          <w:szCs w:val="24"/>
        </w:rPr>
        <w:t>5 % (</w:t>
      </w:r>
      <w:r w:rsidRPr="00AD521F">
        <w:rPr>
          <w:rFonts w:ascii="Times New Roman" w:hAnsi="Times New Roman" w:cs="Times New Roman"/>
          <w:sz w:val="24"/>
          <w:szCs w:val="24"/>
        </w:rPr>
        <w:t>пяти процентов</w:t>
      </w:r>
      <w:r w:rsidR="00251290">
        <w:rPr>
          <w:rFonts w:ascii="Times New Roman" w:hAnsi="Times New Roman" w:cs="Times New Roman"/>
          <w:sz w:val="24"/>
          <w:szCs w:val="24"/>
        </w:rPr>
        <w:t>)</w:t>
      </w:r>
      <w:r w:rsidRPr="00AD521F">
        <w:rPr>
          <w:rFonts w:ascii="Times New Roman" w:hAnsi="Times New Roman" w:cs="Times New Roman"/>
          <w:sz w:val="24"/>
          <w:szCs w:val="24"/>
        </w:rPr>
        <w:t xml:space="preserve"> от начальной (максимальной) цены договора</w:t>
      </w:r>
      <w:r w:rsidR="00251290">
        <w:rPr>
          <w:rFonts w:ascii="Times New Roman" w:hAnsi="Times New Roman" w:cs="Times New Roman"/>
          <w:sz w:val="24"/>
          <w:szCs w:val="24"/>
        </w:rPr>
        <w:t xml:space="preserve">, </w:t>
      </w:r>
      <w:r w:rsidRPr="00AD521F">
        <w:rPr>
          <w:rFonts w:ascii="Times New Roman" w:hAnsi="Times New Roman" w:cs="Times New Roman"/>
          <w:sz w:val="24"/>
          <w:szCs w:val="24"/>
        </w:rPr>
        <w:t>указанной в извещении о проведении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Если ни один из участников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не заявил о своем намерении предложить более низкую цену, </w:t>
      </w:r>
      <w:r w:rsidR="00F70EE4">
        <w:rPr>
          <w:rFonts w:ascii="Times New Roman" w:hAnsi="Times New Roman" w:cs="Times New Roman"/>
          <w:sz w:val="24"/>
          <w:szCs w:val="24"/>
        </w:rPr>
        <w:t>а</w:t>
      </w:r>
      <w:r w:rsidR="00F70EE4" w:rsidRPr="00F70EE4">
        <w:rPr>
          <w:rFonts w:ascii="Times New Roman" w:hAnsi="Times New Roman" w:cs="Times New Roman"/>
          <w:sz w:val="24"/>
          <w:szCs w:val="24"/>
        </w:rPr>
        <w:t>втоматическ</w:t>
      </w:r>
      <w:r w:rsidR="00F70EE4">
        <w:rPr>
          <w:rFonts w:ascii="Times New Roman" w:hAnsi="Times New Roman" w:cs="Times New Roman"/>
          <w:sz w:val="24"/>
          <w:szCs w:val="24"/>
        </w:rPr>
        <w:t>и</w:t>
      </w:r>
      <w:r w:rsidR="00F70EE4" w:rsidRPr="00F70EE4">
        <w:rPr>
          <w:rFonts w:ascii="Times New Roman" w:hAnsi="Times New Roman" w:cs="Times New Roman"/>
          <w:sz w:val="24"/>
          <w:szCs w:val="24"/>
        </w:rPr>
        <w:t xml:space="preserve"> </w:t>
      </w:r>
      <w:r w:rsidR="00251290">
        <w:rPr>
          <w:rFonts w:ascii="Times New Roman" w:hAnsi="Times New Roman" w:cs="Times New Roman"/>
          <w:sz w:val="24"/>
          <w:szCs w:val="24"/>
        </w:rPr>
        <w:t>снижает</w:t>
      </w:r>
      <w:r w:rsidR="00F70EE4">
        <w:rPr>
          <w:rFonts w:ascii="Times New Roman" w:hAnsi="Times New Roman" w:cs="Times New Roman"/>
          <w:sz w:val="24"/>
          <w:szCs w:val="24"/>
        </w:rPr>
        <w:t>ся</w:t>
      </w:r>
      <w:r w:rsidRPr="00AD521F">
        <w:rPr>
          <w:rFonts w:ascii="Times New Roman" w:hAnsi="Times New Roman" w:cs="Times New Roman"/>
          <w:sz w:val="24"/>
          <w:szCs w:val="24"/>
        </w:rPr>
        <w:t xml:space="preserve"> "шаг аукциона" на 0,5 процента начальной (максимальной) цены, но не ниже 0,5 процента начальной (максима</w:t>
      </w:r>
      <w:r w:rsidR="00251290">
        <w:rPr>
          <w:rFonts w:ascii="Times New Roman" w:hAnsi="Times New Roman" w:cs="Times New Roman"/>
          <w:sz w:val="24"/>
          <w:szCs w:val="24"/>
        </w:rPr>
        <w:t>льной) цены договора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должен содержать следующие сведения:</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место, дата и время проведения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A70062" w:rsidRPr="00AD521F" w:rsidRDefault="000F30AF"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 наименование и </w:t>
      </w:r>
      <w:r w:rsidRPr="00AD521F">
        <w:rPr>
          <w:rFonts w:ascii="Times New Roman" w:hAnsi="Times New Roman" w:cs="Times New Roman"/>
          <w:sz w:val="24"/>
          <w:szCs w:val="24"/>
        </w:rPr>
        <w:t>предмет</w:t>
      </w:r>
      <w:r w:rsidR="00A70062" w:rsidRPr="00AD521F">
        <w:rPr>
          <w:rFonts w:ascii="Times New Roman" w:hAnsi="Times New Roman" w:cs="Times New Roman"/>
          <w:sz w:val="24"/>
          <w:szCs w:val="24"/>
        </w:rPr>
        <w:t xml:space="preserve">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4) перечень участников аукциона и порядковые номера, присвоенные им </w:t>
      </w:r>
      <w:r w:rsidR="00552F8F">
        <w:rPr>
          <w:rFonts w:ascii="Times New Roman" w:hAnsi="Times New Roman" w:cs="Times New Roman"/>
          <w:sz w:val="24"/>
          <w:szCs w:val="24"/>
        </w:rPr>
        <w:t>перед началом аукциона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начальную (максимальную) цену договора (цену лота);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последнее и предпоследнее предложения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наименование, ИНН/КПП, ОГРН и место нахождения (для юридического лица), ИНН/КПП, ОГРН, фамилия, имя, отчество, место жительства (для физического лица) победителя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и участника, который сделал предпоследнее предложение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оформляется секретарем комиссии по закупкам. В день проведения аукциона</w:t>
      </w:r>
      <w:r w:rsidR="00473026">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протокол подписывают присутствующие члены комиссии по закупкам</w:t>
      </w:r>
      <w:r w:rsidR="00C270F0">
        <w:rPr>
          <w:rFonts w:ascii="Times New Roman" w:hAnsi="Times New Roman" w:cs="Times New Roman"/>
          <w:sz w:val="24"/>
          <w:szCs w:val="24"/>
        </w:rPr>
        <w:t>.</w:t>
      </w:r>
      <w:r w:rsidRPr="00AD521F">
        <w:rPr>
          <w:rFonts w:ascii="Times New Roman" w:hAnsi="Times New Roman" w:cs="Times New Roman"/>
          <w:sz w:val="24"/>
          <w:szCs w:val="24"/>
        </w:rPr>
        <w:t xml:space="preserve"> </w:t>
      </w:r>
    </w:p>
    <w:p w:rsidR="00A70062" w:rsidRPr="00910CF3" w:rsidRDefault="00A70062" w:rsidP="00910CF3">
      <w:pPr>
        <w:widowControl w:val="0"/>
        <w:autoSpaceDE w:val="0"/>
        <w:autoSpaceDN w:val="0"/>
        <w:adjustRightInd w:val="0"/>
        <w:spacing w:line="240" w:lineRule="auto"/>
        <w:ind w:firstLine="540"/>
        <w:jc w:val="both"/>
        <w:rPr>
          <w:rFonts w:ascii="Times New Roman" w:hAnsi="Times New Roman" w:cs="Times New Roman"/>
          <w:sz w:val="24"/>
          <w:szCs w:val="24"/>
        </w:rPr>
      </w:pPr>
      <w:r w:rsidRPr="00904DDD">
        <w:rPr>
          <w:rFonts w:ascii="Times New Roman" w:hAnsi="Times New Roman" w:cs="Times New Roman"/>
          <w:sz w:val="24"/>
          <w:szCs w:val="24"/>
        </w:rPr>
        <w:t>Протокол аукциона</w:t>
      </w:r>
      <w:r w:rsidR="00C270F0">
        <w:rPr>
          <w:rFonts w:ascii="Times New Roman" w:hAnsi="Times New Roman" w:cs="Times New Roman"/>
          <w:sz w:val="24"/>
          <w:szCs w:val="24"/>
        </w:rPr>
        <w:t xml:space="preserve"> в электронной форме в электронной форме</w:t>
      </w:r>
      <w:r w:rsidRPr="00904DDD">
        <w:rPr>
          <w:rFonts w:ascii="Times New Roman" w:hAnsi="Times New Roman" w:cs="Times New Roman"/>
          <w:sz w:val="24"/>
          <w:szCs w:val="24"/>
        </w:rPr>
        <w:t xml:space="preserve"> размещается </w:t>
      </w:r>
      <w:r w:rsidR="00C270F0">
        <w:rPr>
          <w:rFonts w:ascii="Times New Roman" w:hAnsi="Times New Roman" w:cs="Times New Roman"/>
          <w:sz w:val="24"/>
          <w:szCs w:val="24"/>
        </w:rPr>
        <w:t>з</w:t>
      </w:r>
      <w:r w:rsidRPr="00904DDD">
        <w:rPr>
          <w:rFonts w:ascii="Times New Roman" w:hAnsi="Times New Roman" w:cs="Times New Roman"/>
          <w:sz w:val="24"/>
          <w:szCs w:val="24"/>
        </w:rPr>
        <w:t>аказчиком</w:t>
      </w:r>
      <w:r w:rsidR="00C270F0">
        <w:rPr>
          <w:rFonts w:ascii="Times New Roman" w:hAnsi="Times New Roman" w:cs="Times New Roman"/>
          <w:sz w:val="24"/>
          <w:szCs w:val="24"/>
        </w:rPr>
        <w:t xml:space="preserve"> в</w:t>
      </w:r>
      <w:r w:rsidRPr="00904DDD">
        <w:rPr>
          <w:rFonts w:ascii="Times New Roman" w:hAnsi="Times New Roman" w:cs="Times New Roman"/>
          <w:sz w:val="24"/>
          <w:szCs w:val="24"/>
        </w:rPr>
        <w:t xml:space="preserve"> </w:t>
      </w:r>
      <w:r w:rsidR="00C270F0" w:rsidRPr="004663B8">
        <w:rPr>
          <w:rFonts w:ascii="Times New Roman" w:hAnsi="Times New Roman" w:cs="Times New Roman"/>
          <w:sz w:val="24"/>
          <w:szCs w:val="24"/>
        </w:rPr>
        <w:t>Единой информационной системе в сфере закупок</w:t>
      </w:r>
      <w:r w:rsidR="00C270F0">
        <w:rPr>
          <w:rFonts w:ascii="Times New Roman" w:hAnsi="Times New Roman" w:cs="Times New Roman"/>
          <w:sz w:val="24"/>
          <w:szCs w:val="24"/>
        </w:rPr>
        <w:t>:</w:t>
      </w:r>
      <w:hyperlink w:history="1">
        <w:r w:rsidR="00C270F0" w:rsidRPr="00017904">
          <w:rPr>
            <w:rStyle w:val="a3"/>
          </w:rPr>
          <w:t xml:space="preserve"> </w:t>
        </w:r>
        <w:r w:rsidR="00C270F0" w:rsidRPr="00017904">
          <w:rPr>
            <w:rStyle w:val="a3"/>
            <w:rFonts w:ascii="Times New Roman" w:hAnsi="Times New Roman" w:cs="Times New Roman"/>
            <w:sz w:val="24"/>
            <w:szCs w:val="24"/>
            <w:lang w:val="en-US"/>
          </w:rPr>
          <w:t>www</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zakupki</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gov</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ru</w:t>
        </w:r>
      </w:hyperlink>
      <w:r w:rsidR="00C270F0" w:rsidRPr="004663B8">
        <w:rPr>
          <w:rFonts w:ascii="Times New Roman" w:hAnsi="Times New Roman" w:cs="Times New Roman"/>
          <w:sz w:val="24"/>
          <w:szCs w:val="24"/>
        </w:rPr>
        <w:t>, на сайте электронной торговой площадки</w:t>
      </w:r>
      <w:r w:rsidR="00C270F0">
        <w:rPr>
          <w:rFonts w:ascii="Times New Roman" w:hAnsi="Times New Roman" w:cs="Times New Roman"/>
          <w:sz w:val="24"/>
          <w:szCs w:val="24"/>
        </w:rPr>
        <w:t>:</w:t>
      </w:r>
      <w:r w:rsidR="00C270F0" w:rsidRPr="004663B8">
        <w:rPr>
          <w:rFonts w:ascii="Times New Roman" w:hAnsi="Times New Roman" w:cs="Times New Roman"/>
          <w:sz w:val="24"/>
          <w:szCs w:val="24"/>
        </w:rPr>
        <w:t xml:space="preserve"> </w:t>
      </w:r>
      <w:hyperlink r:id="rId42" w:history="1">
        <w:r w:rsidR="00C270F0" w:rsidRPr="004663B8">
          <w:rPr>
            <w:rStyle w:val="a3"/>
            <w:rFonts w:ascii="Times New Roman" w:hAnsi="Times New Roman" w:cs="Times New Roman"/>
            <w:sz w:val="24"/>
            <w:szCs w:val="24"/>
            <w:lang w:val="en-US"/>
          </w:rPr>
          <w:t>www</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rts</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tender</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ru</w:t>
        </w:r>
      </w:hyperlink>
      <w:r w:rsidR="00C270F0" w:rsidRPr="004663B8">
        <w:rPr>
          <w:rStyle w:val="a3"/>
          <w:rFonts w:ascii="Times New Roman" w:hAnsi="Times New Roman" w:cs="Times New Roman"/>
          <w:sz w:val="24"/>
          <w:szCs w:val="24"/>
        </w:rPr>
        <w:t xml:space="preserve"> </w:t>
      </w:r>
      <w:r w:rsidR="00C270F0" w:rsidRPr="004663B8">
        <w:rPr>
          <w:rFonts w:ascii="Times New Roman" w:hAnsi="Times New Roman" w:cs="Times New Roman"/>
          <w:sz w:val="24"/>
          <w:szCs w:val="24"/>
        </w:rPr>
        <w:t xml:space="preserve">и </w:t>
      </w:r>
      <w:r w:rsidR="00C270F0" w:rsidRPr="004663B8">
        <w:rPr>
          <w:rFonts w:ascii="Times New Roman" w:hAnsi="Times New Roman" w:cs="Times New Roman"/>
          <w:sz w:val="24"/>
          <w:szCs w:val="24"/>
          <w:lang w:eastAsia="ru-RU"/>
        </w:rPr>
        <w:t xml:space="preserve">на сайте </w:t>
      </w:r>
      <w:r w:rsidR="00C270F0">
        <w:rPr>
          <w:rFonts w:ascii="Times New Roman" w:hAnsi="Times New Roman" w:cs="Times New Roman"/>
          <w:sz w:val="24"/>
          <w:szCs w:val="24"/>
          <w:lang w:eastAsia="ru-RU"/>
        </w:rPr>
        <w:t>з</w:t>
      </w:r>
      <w:r w:rsidR="00C270F0" w:rsidRPr="004663B8">
        <w:rPr>
          <w:rFonts w:ascii="Times New Roman" w:hAnsi="Times New Roman" w:cs="Times New Roman"/>
          <w:sz w:val="24"/>
          <w:szCs w:val="24"/>
          <w:lang w:eastAsia="ru-RU"/>
        </w:rPr>
        <w:t xml:space="preserve">аказчика: </w:t>
      </w:r>
      <w:hyperlink r:id="rId43" w:history="1">
        <w:r w:rsidR="00C270F0" w:rsidRPr="004663B8">
          <w:rPr>
            <w:rStyle w:val="a3"/>
            <w:rFonts w:ascii="Times New Roman" w:hAnsi="Times New Roman" w:cs="Times New Roman"/>
            <w:sz w:val="24"/>
            <w:szCs w:val="24"/>
          </w:rPr>
          <w:t>www.</w:t>
        </w:r>
      </w:hyperlink>
      <w:r w:rsidR="00C270F0" w:rsidRPr="004663B8">
        <w:rPr>
          <w:rStyle w:val="a3"/>
          <w:rFonts w:ascii="Times New Roman" w:hAnsi="Times New Roman" w:cs="Times New Roman"/>
          <w:sz w:val="24"/>
          <w:szCs w:val="24"/>
          <w:lang w:val="en-US"/>
        </w:rPr>
        <w:t>erofey</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arena</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com</w:t>
      </w:r>
      <w:r w:rsidR="00C270F0" w:rsidRPr="004663B8">
        <w:rPr>
          <w:rStyle w:val="a3"/>
          <w:rFonts w:ascii="Times New Roman" w:hAnsi="Times New Roman" w:cs="Times New Roman"/>
          <w:sz w:val="24"/>
          <w:szCs w:val="24"/>
        </w:rPr>
        <w:t>.</w:t>
      </w:r>
      <w:r w:rsidR="00C270F0" w:rsidRPr="00B64383">
        <w:rPr>
          <w:rFonts w:ascii="Times New Roman" w:hAnsi="Times New Roman" w:cs="Times New Roman"/>
          <w:sz w:val="24"/>
          <w:szCs w:val="24"/>
        </w:rPr>
        <w:t xml:space="preserve"> </w:t>
      </w:r>
      <w:r w:rsidR="00904DDD" w:rsidRPr="00904DDD">
        <w:rPr>
          <w:rFonts w:ascii="Times New Roman" w:hAnsi="Times New Roman" w:cs="Times New Roman"/>
          <w:sz w:val="24"/>
          <w:szCs w:val="24"/>
        </w:rPr>
        <w:t xml:space="preserve"> </w:t>
      </w:r>
      <w:r w:rsidRPr="00904DDD">
        <w:rPr>
          <w:rFonts w:ascii="Times New Roman" w:hAnsi="Times New Roman" w:cs="Times New Roman"/>
          <w:sz w:val="24"/>
          <w:szCs w:val="24"/>
        </w:rPr>
        <w:t>не позже следующего дня после проведения аукциона</w:t>
      </w:r>
      <w:r w:rsidR="00473026">
        <w:rPr>
          <w:rFonts w:ascii="Times New Roman" w:hAnsi="Times New Roman" w:cs="Times New Roman"/>
          <w:sz w:val="24"/>
          <w:szCs w:val="24"/>
        </w:rPr>
        <w:t xml:space="preserve"> в электронной форме</w:t>
      </w:r>
      <w:r w:rsidRPr="00904DDD">
        <w:rPr>
          <w:rFonts w:ascii="Times New Roman" w:hAnsi="Times New Roman" w:cs="Times New Roman"/>
          <w:sz w:val="24"/>
          <w:szCs w:val="24"/>
        </w:rPr>
        <w:t>.</w:t>
      </w:r>
      <w:r w:rsidR="00202642">
        <w:rPr>
          <w:rFonts w:ascii="Times New Roman" w:hAnsi="Times New Roman" w:cs="Times New Roman"/>
          <w:sz w:val="24"/>
          <w:szCs w:val="24"/>
        </w:rPr>
        <w:t xml:space="preserve"> </w:t>
      </w:r>
    </w:p>
    <w:p w:rsidR="00592C5D" w:rsidRDefault="00C270F0" w:rsidP="006A74F2">
      <w:pPr>
        <w:widowControl w:val="0"/>
        <w:jc w:val="both"/>
        <w:rPr>
          <w:rFonts w:ascii="Times New Roman" w:hAnsi="Times New Roman" w:cs="Times New Roman"/>
          <w:b/>
          <w:sz w:val="24"/>
          <w:szCs w:val="24"/>
        </w:rPr>
      </w:pPr>
      <w:r w:rsidRPr="00C270F0">
        <w:rPr>
          <w:rFonts w:ascii="Times New Roman" w:hAnsi="Times New Roman" w:cs="Times New Roman"/>
          <w:b/>
          <w:sz w:val="24"/>
          <w:szCs w:val="24"/>
        </w:rPr>
        <w:t>3</w:t>
      </w:r>
      <w:r w:rsidR="001D3158" w:rsidRPr="00575EB5">
        <w:rPr>
          <w:rFonts w:ascii="Times New Roman" w:hAnsi="Times New Roman" w:cs="Times New Roman"/>
          <w:b/>
          <w:sz w:val="24"/>
          <w:szCs w:val="24"/>
        </w:rPr>
        <w:t>.</w:t>
      </w:r>
      <w:r w:rsidR="00A70062" w:rsidRPr="00A70062">
        <w:rPr>
          <w:rFonts w:ascii="Times New Roman" w:hAnsi="Times New Roman" w:cs="Times New Roman"/>
          <w:b/>
          <w:sz w:val="24"/>
          <w:szCs w:val="24"/>
        </w:rPr>
        <w:t>4</w:t>
      </w:r>
      <w:r w:rsidR="001D3158" w:rsidRPr="00575EB5">
        <w:rPr>
          <w:rFonts w:ascii="Times New Roman" w:hAnsi="Times New Roman" w:cs="Times New Roman"/>
          <w:b/>
          <w:sz w:val="24"/>
          <w:szCs w:val="24"/>
        </w:rPr>
        <w:t xml:space="preserve">. Заключение договора по результатам проведения </w:t>
      </w:r>
      <w:r w:rsidR="00FE28A7" w:rsidRPr="00904DDD">
        <w:rPr>
          <w:rFonts w:ascii="Times New Roman" w:hAnsi="Times New Roman" w:cs="Times New Roman"/>
          <w:b/>
          <w:sz w:val="24"/>
          <w:szCs w:val="24"/>
        </w:rPr>
        <w:t>аукциона</w:t>
      </w:r>
      <w:r>
        <w:rPr>
          <w:rFonts w:ascii="Times New Roman" w:hAnsi="Times New Roman" w:cs="Times New Roman"/>
          <w:b/>
          <w:sz w:val="24"/>
          <w:szCs w:val="24"/>
        </w:rPr>
        <w:t xml:space="preserve"> в электронной форме</w:t>
      </w:r>
    </w:p>
    <w:p w:rsidR="00993F34" w:rsidRDefault="00C270F0" w:rsidP="00993F34">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Договор с победителем </w:t>
      </w:r>
      <w:r w:rsidR="00993F34" w:rsidRPr="00904DDD">
        <w:rPr>
          <w:rFonts w:ascii="Times New Roman" w:hAnsi="Times New Roman" w:cs="Times New Roman"/>
          <w:sz w:val="24"/>
          <w:szCs w:val="24"/>
        </w:rPr>
        <w:t>аукциона</w:t>
      </w:r>
      <w:r>
        <w:rPr>
          <w:rFonts w:ascii="Times New Roman" w:hAnsi="Times New Roman" w:cs="Times New Roman"/>
          <w:sz w:val="24"/>
          <w:szCs w:val="24"/>
        </w:rPr>
        <w:t xml:space="preserve"> в электронной форме</w:t>
      </w:r>
      <w:r w:rsidR="00993F34" w:rsidRPr="00AD521F">
        <w:rPr>
          <w:rFonts w:ascii="Times New Roman" w:hAnsi="Times New Roman" w:cs="Times New Roman"/>
          <w:sz w:val="24"/>
          <w:szCs w:val="24"/>
        </w:rPr>
        <w:t xml:space="preserve"> (единственным участником) заключается </w:t>
      </w:r>
      <w:r>
        <w:rPr>
          <w:rFonts w:ascii="Times New Roman" w:hAnsi="Times New Roman" w:cs="Times New Roman"/>
          <w:sz w:val="24"/>
          <w:szCs w:val="24"/>
        </w:rPr>
        <w:t>з</w:t>
      </w:r>
      <w:r w:rsidR="00993F34" w:rsidRPr="00AD521F">
        <w:rPr>
          <w:rFonts w:ascii="Times New Roman" w:hAnsi="Times New Roman" w:cs="Times New Roman"/>
          <w:sz w:val="24"/>
          <w:szCs w:val="24"/>
        </w:rPr>
        <w:t>аказчиком в следующем порядке.</w:t>
      </w:r>
    </w:p>
    <w:p w:rsidR="00C270F0" w:rsidRPr="004663B8" w:rsidRDefault="00C270F0" w:rsidP="00C270F0">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 использованием электронной торговой площадки в форме электронного документа- согласно регламента работы электронной торговой площадки</w:t>
      </w:r>
      <w:r w:rsidR="00572091">
        <w:rPr>
          <w:rFonts w:ascii="Times New Roman" w:hAnsi="Times New Roman" w:cs="Times New Roman"/>
          <w:sz w:val="24"/>
          <w:szCs w:val="24"/>
        </w:rPr>
        <w:t>:</w:t>
      </w:r>
      <w:r w:rsidR="00572091" w:rsidRPr="00572091">
        <w:rPr>
          <w:rFonts w:ascii="Times New Roman" w:hAnsi="Times New Roman"/>
          <w:sz w:val="24"/>
          <w:szCs w:val="24"/>
          <w:lang w:eastAsia="ru-RU"/>
        </w:rPr>
        <w:t xml:space="preserve"> </w:t>
      </w:r>
      <w:r w:rsidR="00572091">
        <w:rPr>
          <w:rFonts w:ascii="Times New Roman" w:hAnsi="Times New Roman"/>
          <w:sz w:val="24"/>
          <w:szCs w:val="24"/>
          <w:lang w:eastAsia="ru-RU"/>
        </w:rPr>
        <w:t>в</w:t>
      </w:r>
      <w:r w:rsidR="00572091" w:rsidRPr="00D30E8A">
        <w:rPr>
          <w:rFonts w:ascii="Times New Roman" w:hAnsi="Times New Roman"/>
          <w:sz w:val="24"/>
          <w:szCs w:val="24"/>
          <w:lang w:eastAsia="ru-RU"/>
        </w:rPr>
        <w:t xml:space="preserve"> проект договора, включается цена, предложенная победителем аукциона в электронной форме (единственным участником) в заявке на участие в аукциона в электронной форме и в течение трех дней со дня подведения итогов, </w:t>
      </w:r>
      <w:r w:rsidR="00572091">
        <w:rPr>
          <w:rFonts w:ascii="Times New Roman" w:hAnsi="Times New Roman"/>
          <w:sz w:val="24"/>
          <w:szCs w:val="24"/>
          <w:lang w:eastAsia="ru-RU"/>
        </w:rPr>
        <w:t xml:space="preserve">направляется </w:t>
      </w:r>
      <w:r w:rsidR="00572091" w:rsidRPr="00D30E8A">
        <w:rPr>
          <w:rFonts w:ascii="Times New Roman" w:hAnsi="Times New Roman"/>
          <w:sz w:val="24"/>
          <w:szCs w:val="24"/>
          <w:lang w:eastAsia="ru-RU"/>
        </w:rPr>
        <w:t xml:space="preserve">победителю аукциона в электронной форме (единственному участнику) оформленный, подписанный и скрепленный печатью договор и победитель аукциона в электронной форме (единственный участник) в течение пяти дней со дня получения договора подписывает договор, скрепляет его печатью (за исключением физического лица) и </w:t>
      </w:r>
      <w:r w:rsidR="00572091">
        <w:rPr>
          <w:rFonts w:ascii="Times New Roman" w:hAnsi="Times New Roman"/>
          <w:sz w:val="24"/>
          <w:szCs w:val="24"/>
          <w:lang w:eastAsia="ru-RU"/>
        </w:rPr>
        <w:t>направляет</w:t>
      </w:r>
      <w:r w:rsidR="00572091" w:rsidRPr="00D30E8A">
        <w:rPr>
          <w:rFonts w:ascii="Times New Roman" w:hAnsi="Times New Roman"/>
          <w:sz w:val="24"/>
          <w:szCs w:val="24"/>
          <w:lang w:eastAsia="ru-RU"/>
        </w:rPr>
        <w:t xml:space="preserve"> заказчику.</w:t>
      </w:r>
      <w:r w:rsidRPr="004663B8">
        <w:rPr>
          <w:rFonts w:ascii="Times New Roman" w:hAnsi="Times New Roman" w:cs="Times New Roman"/>
          <w:sz w:val="24"/>
          <w:szCs w:val="24"/>
        </w:rPr>
        <w:t>;</w:t>
      </w:r>
    </w:p>
    <w:p w:rsidR="00C270F0" w:rsidRDefault="00C270F0" w:rsidP="00C270F0">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2.  без использования электронной торговой площадки на бумажном носителе: в проект договора, включается цена, предложенная победителем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(единственным участником) в заявке на участие в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Pr="004663B8">
        <w:rPr>
          <w:rFonts w:ascii="Times New Roman" w:hAnsi="Times New Roman" w:cs="Times New Roman"/>
          <w:sz w:val="24"/>
          <w:szCs w:val="24"/>
        </w:rPr>
        <w:t xml:space="preserve"> и в течение трех дней со дня подведения итогов, передается победителю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(единственному участнику) оформленный, подписанный и скрепленный печатью договор и победитель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(единственный участник) в течение пяти дней со дня получения договора подписывает договор, скрепляет его печатью (за исключением физического лица) и возвращает </w:t>
      </w:r>
      <w:r>
        <w:rPr>
          <w:rFonts w:ascii="Times New Roman" w:hAnsi="Times New Roman" w:cs="Times New Roman"/>
          <w:sz w:val="24"/>
          <w:szCs w:val="24"/>
        </w:rPr>
        <w:t>з</w:t>
      </w:r>
      <w:r w:rsidRPr="004663B8">
        <w:rPr>
          <w:rFonts w:ascii="Times New Roman" w:hAnsi="Times New Roman" w:cs="Times New Roman"/>
          <w:sz w:val="24"/>
          <w:szCs w:val="24"/>
        </w:rPr>
        <w:t>аказчику.</w:t>
      </w:r>
    </w:p>
    <w:p w:rsidR="009F33C9" w:rsidRPr="000F0E6E" w:rsidRDefault="009F33C9" w:rsidP="009F33C9">
      <w:pPr>
        <w:widowControl w:val="0"/>
        <w:autoSpaceDE w:val="0"/>
        <w:autoSpaceDN w:val="0"/>
        <w:adjustRightInd w:val="0"/>
        <w:spacing w:line="240" w:lineRule="auto"/>
        <w:ind w:firstLine="540"/>
        <w:jc w:val="both"/>
        <w:rPr>
          <w:rFonts w:ascii="Times New Roman" w:hAnsi="Times New Roman" w:cs="Times New Roman"/>
          <w:b/>
          <w:sz w:val="24"/>
          <w:szCs w:val="24"/>
        </w:rPr>
      </w:pPr>
      <w:r w:rsidRPr="00714417">
        <w:rPr>
          <w:rFonts w:ascii="Times New Roman" w:hAnsi="Times New Roman" w:cs="Times New Roman"/>
          <w:b/>
          <w:sz w:val="24"/>
          <w:szCs w:val="24"/>
        </w:rPr>
        <w:t xml:space="preserve">3.5. </w:t>
      </w:r>
      <w:r w:rsidRPr="000F0E6E">
        <w:rPr>
          <w:rFonts w:ascii="Times New Roman" w:hAnsi="Times New Roman" w:cs="Times New Roman"/>
          <w:b/>
          <w:sz w:val="24"/>
          <w:szCs w:val="24"/>
        </w:rPr>
        <w:t>Договор с учас</w:t>
      </w:r>
      <w:r>
        <w:rPr>
          <w:rFonts w:ascii="Times New Roman" w:hAnsi="Times New Roman" w:cs="Times New Roman"/>
          <w:b/>
          <w:sz w:val="24"/>
          <w:szCs w:val="24"/>
        </w:rPr>
        <w:t>тником аукциона, который сделал</w:t>
      </w:r>
      <w:r w:rsidRPr="000F0E6E">
        <w:rPr>
          <w:rFonts w:ascii="Times New Roman" w:hAnsi="Times New Roman" w:cs="Times New Roman"/>
          <w:b/>
          <w:sz w:val="24"/>
          <w:szCs w:val="24"/>
        </w:rPr>
        <w:t xml:space="preserve"> предпоследнее предложение о цене договора, заключается Заказчиком в следующем пор</w:t>
      </w:r>
      <w:r>
        <w:rPr>
          <w:rFonts w:ascii="Times New Roman" w:hAnsi="Times New Roman" w:cs="Times New Roman"/>
          <w:b/>
          <w:sz w:val="24"/>
          <w:szCs w:val="24"/>
        </w:rPr>
        <w:t>ядке.</w:t>
      </w:r>
    </w:p>
    <w:p w:rsidR="009F33C9" w:rsidRDefault="009F33C9" w:rsidP="009F33C9">
      <w:pPr>
        <w:widowControl w:val="0"/>
        <w:autoSpaceDE w:val="0"/>
        <w:autoSpaceDN w:val="0"/>
        <w:adjustRightInd w:val="0"/>
        <w:spacing w:line="240" w:lineRule="auto"/>
        <w:ind w:firstLine="540"/>
        <w:jc w:val="both"/>
        <w:rPr>
          <w:rFonts w:ascii="Times New Roman" w:hAnsi="Times New Roman" w:cs="Times New Roman"/>
          <w:sz w:val="24"/>
          <w:szCs w:val="24"/>
        </w:rPr>
      </w:pPr>
      <w:r w:rsidRPr="006A201B">
        <w:rPr>
          <w:rFonts w:ascii="Times New Roman" w:hAnsi="Times New Roman" w:cs="Times New Roman"/>
          <w:sz w:val="24"/>
          <w:szCs w:val="24"/>
        </w:rPr>
        <w:t xml:space="preserve">В проект договора, прилагаемый к извещению о проведение аукциона и аукционной документации, включается цена договора, предложенная участником аукциона, который сделал предпоследнее предложение о цене договора. </w:t>
      </w:r>
    </w:p>
    <w:p w:rsidR="009F33C9" w:rsidRDefault="009F33C9" w:rsidP="009F33C9">
      <w:pPr>
        <w:widowControl w:val="0"/>
        <w:autoSpaceDE w:val="0"/>
        <w:autoSpaceDN w:val="0"/>
        <w:adjustRightInd w:val="0"/>
        <w:spacing w:line="240" w:lineRule="auto"/>
        <w:ind w:firstLine="540"/>
        <w:jc w:val="both"/>
        <w:rPr>
          <w:rFonts w:ascii="Times New Roman" w:hAnsi="Times New Roman" w:cs="Times New Roman"/>
          <w:sz w:val="24"/>
          <w:szCs w:val="24"/>
        </w:rPr>
      </w:pPr>
      <w:r w:rsidRPr="006A201B">
        <w:rPr>
          <w:rFonts w:ascii="Times New Roman" w:hAnsi="Times New Roman" w:cs="Times New Roman"/>
          <w:sz w:val="24"/>
          <w:szCs w:val="24"/>
        </w:rPr>
        <w:t xml:space="preserve">В </w:t>
      </w:r>
      <w:r>
        <w:rPr>
          <w:rFonts w:ascii="Times New Roman" w:hAnsi="Times New Roman" w:cs="Times New Roman"/>
          <w:sz w:val="24"/>
          <w:szCs w:val="24"/>
        </w:rPr>
        <w:t>течение трех дней со дня размещения в единой информационной системе и на сайте Заказчика протокола об отказе от заключения договора Заказчик передает участнику аукциона, который сделал предпоследнее предложение о цене договора, оформленный, подписанный и скрепленный печатью договор.</w:t>
      </w:r>
    </w:p>
    <w:p w:rsidR="009F33C9" w:rsidRDefault="009F33C9" w:rsidP="009F33C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Участник аукциона, который сделал предпоследнее предложение о цене договора, в течение пяти дней подписывает его, скрепляет печатью (за исключением физического лица) и возвращает Заказчику.</w:t>
      </w:r>
    </w:p>
    <w:p w:rsidR="009F33C9" w:rsidRDefault="009F33C9" w:rsidP="009F33C9">
      <w:pPr>
        <w:suppressAutoHyphens w:val="0"/>
        <w:spacing w:line="240" w:lineRule="auto"/>
        <w:rPr>
          <w:rFonts w:ascii="Times New Roman" w:hAnsi="Times New Roman" w:cs="Times New Roman"/>
          <w:sz w:val="24"/>
          <w:szCs w:val="24"/>
        </w:rPr>
      </w:pPr>
      <w:r>
        <w:rPr>
          <w:rFonts w:ascii="Times New Roman" w:hAnsi="Times New Roman" w:cs="Times New Roman"/>
          <w:sz w:val="24"/>
          <w:szCs w:val="24"/>
        </w:rPr>
        <w:br w:type="page"/>
      </w:r>
    </w:p>
    <w:p w:rsidR="007C40C0" w:rsidRPr="00AE271A" w:rsidRDefault="00910CF3" w:rsidP="00512B28">
      <w:pPr>
        <w:widowControl w:val="0"/>
        <w:autoSpaceDE w:val="0"/>
        <w:autoSpaceDN w:val="0"/>
        <w:adjustRightInd w:val="0"/>
        <w:spacing w:line="240" w:lineRule="auto"/>
        <w:ind w:firstLine="540"/>
        <w:jc w:val="center"/>
        <w:rPr>
          <w:rFonts w:ascii="Times New Roman" w:hAnsi="Times New Roman" w:cs="Times New Roman"/>
          <w:b/>
          <w:sz w:val="24"/>
          <w:szCs w:val="24"/>
        </w:rPr>
      </w:pPr>
      <w:r>
        <w:rPr>
          <w:rFonts w:ascii="Times New Roman" w:hAnsi="Times New Roman" w:cs="Times New Roman"/>
          <w:b/>
          <w:bCs/>
          <w:sz w:val="24"/>
          <w:szCs w:val="24"/>
        </w:rPr>
        <w:t>РАЗДЕЛ</w:t>
      </w:r>
      <w:r w:rsidR="007C40C0" w:rsidRPr="00175BE0">
        <w:rPr>
          <w:rFonts w:ascii="Times New Roman" w:hAnsi="Times New Roman" w:cs="Times New Roman"/>
          <w:b/>
          <w:bCs/>
          <w:sz w:val="24"/>
          <w:szCs w:val="24"/>
        </w:rPr>
        <w:t xml:space="preserve"> </w:t>
      </w:r>
      <w:r w:rsidR="007C40C0">
        <w:rPr>
          <w:rFonts w:ascii="Times New Roman" w:hAnsi="Times New Roman" w:cs="Times New Roman"/>
          <w:b/>
          <w:bCs/>
          <w:sz w:val="24"/>
          <w:szCs w:val="24"/>
        </w:rPr>
        <w:t>4</w:t>
      </w:r>
      <w:r w:rsidR="001D3158" w:rsidRPr="00575EB5">
        <w:rPr>
          <w:rFonts w:ascii="Times New Roman" w:hAnsi="Times New Roman" w:cs="Times New Roman"/>
          <w:b/>
          <w:bCs/>
          <w:sz w:val="24"/>
          <w:szCs w:val="24"/>
        </w:rPr>
        <w:t>.</w:t>
      </w:r>
      <w:r w:rsidR="00175BE0">
        <w:rPr>
          <w:rFonts w:ascii="Times New Roman" w:hAnsi="Times New Roman" w:cs="Times New Roman"/>
          <w:b/>
          <w:bCs/>
          <w:sz w:val="24"/>
          <w:szCs w:val="24"/>
        </w:rPr>
        <w:t xml:space="preserve"> </w:t>
      </w:r>
      <w:r w:rsidR="00C6494C">
        <w:rPr>
          <w:rFonts w:ascii="Times New Roman" w:hAnsi="Times New Roman" w:cs="Times New Roman"/>
          <w:b/>
          <w:sz w:val="24"/>
          <w:szCs w:val="24"/>
        </w:rPr>
        <w:t>ИЗВЕЩЕНИЕ</w:t>
      </w:r>
      <w:r w:rsidR="007C40C0" w:rsidRPr="00AE271A">
        <w:rPr>
          <w:rFonts w:ascii="Times New Roman" w:hAnsi="Times New Roman" w:cs="Times New Roman"/>
          <w:b/>
          <w:sz w:val="24"/>
          <w:szCs w:val="24"/>
        </w:rPr>
        <w:t xml:space="preserve"> О ЗАКУПКЕ</w:t>
      </w:r>
    </w:p>
    <w:p w:rsidR="003F2E3A" w:rsidRDefault="007C40C0" w:rsidP="00857E40">
      <w:pPr>
        <w:jc w:val="center"/>
        <w:rPr>
          <w:rFonts w:ascii="Times New Roman" w:hAnsi="Times New Roman" w:cs="Times New Roman"/>
          <w:b/>
          <w:sz w:val="24"/>
          <w:szCs w:val="24"/>
        </w:rPr>
      </w:pPr>
      <w:r>
        <w:rPr>
          <w:rFonts w:ascii="Times New Roman" w:hAnsi="Times New Roman" w:cs="Times New Roman"/>
          <w:b/>
          <w:sz w:val="24"/>
          <w:szCs w:val="24"/>
        </w:rPr>
        <w:t>НА ПРАВО ЗАК</w:t>
      </w:r>
      <w:r w:rsidRPr="00AE271A">
        <w:rPr>
          <w:rFonts w:ascii="Times New Roman" w:hAnsi="Times New Roman" w:cs="Times New Roman"/>
          <w:b/>
          <w:sz w:val="24"/>
          <w:szCs w:val="24"/>
        </w:rPr>
        <w:t>ЛЮЧЕ</w:t>
      </w:r>
      <w:r>
        <w:rPr>
          <w:rFonts w:ascii="Times New Roman" w:hAnsi="Times New Roman" w:cs="Times New Roman"/>
          <w:b/>
          <w:sz w:val="24"/>
          <w:szCs w:val="24"/>
        </w:rPr>
        <w:t xml:space="preserve">НИЯ ДОГОВОРА </w:t>
      </w:r>
      <w:r w:rsidR="00857E40" w:rsidRPr="00857E40">
        <w:rPr>
          <w:rFonts w:ascii="Times New Roman" w:hAnsi="Times New Roman" w:cs="Times New Roman"/>
          <w:b/>
          <w:sz w:val="24"/>
          <w:szCs w:val="24"/>
        </w:rPr>
        <w:t>НА ПОСТАВКУ</w:t>
      </w:r>
    </w:p>
    <w:p w:rsidR="007C40C0" w:rsidRPr="00AE271A" w:rsidRDefault="00C401F4" w:rsidP="00857E40">
      <w:pPr>
        <w:jc w:val="center"/>
        <w:rPr>
          <w:rFonts w:ascii="Times New Roman" w:hAnsi="Times New Roman" w:cs="Times New Roman"/>
          <w:b/>
          <w:sz w:val="24"/>
          <w:szCs w:val="24"/>
        </w:rPr>
      </w:pPr>
      <w:r w:rsidRPr="00C401F4">
        <w:rPr>
          <w:rFonts w:ascii="Times New Roman" w:hAnsi="Times New Roman" w:cs="Times New Roman"/>
          <w:b/>
          <w:sz w:val="24"/>
          <w:szCs w:val="24"/>
        </w:rPr>
        <w:t>многофункционального устройства</w:t>
      </w:r>
    </w:p>
    <w:tbl>
      <w:tblPr>
        <w:tblStyle w:val="ac"/>
        <w:tblW w:w="10444" w:type="dxa"/>
        <w:tblInd w:w="392" w:type="dxa"/>
        <w:tblLook w:val="04A0" w:firstRow="1" w:lastRow="0" w:firstColumn="1" w:lastColumn="0" w:noHBand="0" w:noVBand="1"/>
      </w:tblPr>
      <w:tblGrid>
        <w:gridCol w:w="4730"/>
        <w:gridCol w:w="5714"/>
      </w:tblGrid>
      <w:tr w:rsidR="007C40C0" w:rsidRPr="00AE271A" w:rsidTr="00C67A0E">
        <w:tc>
          <w:tcPr>
            <w:tcW w:w="10444" w:type="dxa"/>
            <w:gridSpan w:val="2"/>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AE271A">
              <w:rPr>
                <w:rFonts w:ascii="Times New Roman" w:hAnsi="Times New Roman" w:cs="Times New Roman"/>
                <w:b/>
                <w:sz w:val="24"/>
                <w:szCs w:val="24"/>
              </w:rPr>
              <w:t xml:space="preserve">Информация о </w:t>
            </w:r>
            <w:r>
              <w:rPr>
                <w:rFonts w:ascii="Times New Roman" w:hAnsi="Times New Roman" w:cs="Times New Roman"/>
                <w:b/>
                <w:sz w:val="24"/>
                <w:szCs w:val="24"/>
              </w:rPr>
              <w:t>заказчике</w:t>
            </w:r>
            <w:r w:rsidRPr="00AE271A">
              <w:rPr>
                <w:rFonts w:ascii="Times New Roman" w:hAnsi="Times New Roman" w:cs="Times New Roman"/>
                <w:b/>
                <w:sz w:val="24"/>
                <w:szCs w:val="24"/>
              </w:rPr>
              <w:t xml:space="preserve"> закупки</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Наименование заказчика</w:t>
            </w:r>
          </w:p>
        </w:tc>
        <w:tc>
          <w:tcPr>
            <w:tcW w:w="6084" w:type="dxa"/>
          </w:tcPr>
          <w:p w:rsidR="007C40C0" w:rsidRPr="00AE271A" w:rsidRDefault="00473026" w:rsidP="007C40C0">
            <w:pPr>
              <w:jc w:val="both"/>
              <w:rPr>
                <w:rFonts w:ascii="Times New Roman" w:hAnsi="Times New Roman" w:cs="Times New Roman"/>
                <w:sz w:val="24"/>
                <w:szCs w:val="24"/>
              </w:rPr>
            </w:pPr>
            <w:r>
              <w:rPr>
                <w:rFonts w:ascii="Times New Roman" w:hAnsi="Times New Roman" w:cs="Times New Roman"/>
                <w:sz w:val="24"/>
                <w:szCs w:val="24"/>
              </w:rPr>
              <w:t>к</w:t>
            </w:r>
            <w:r w:rsidR="007C40C0"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 (КГАОУДО «ХКЦРХМ»)</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ИНН/КПП</w:t>
            </w:r>
          </w:p>
        </w:tc>
        <w:tc>
          <w:tcPr>
            <w:tcW w:w="6084" w:type="dxa"/>
          </w:tcPr>
          <w:p w:rsidR="007C40C0" w:rsidRPr="004663B8" w:rsidRDefault="007C40C0" w:rsidP="007C40C0">
            <w:pPr>
              <w:jc w:val="both"/>
              <w:rPr>
                <w:rFonts w:ascii="Times New Roman" w:hAnsi="Times New Roman" w:cs="Times New Roman"/>
                <w:sz w:val="24"/>
                <w:szCs w:val="24"/>
              </w:rPr>
            </w:pPr>
            <w:r>
              <w:rPr>
                <w:rFonts w:ascii="Times New Roman" w:hAnsi="Times New Roman" w:cs="Times New Roman"/>
                <w:sz w:val="24"/>
                <w:szCs w:val="24"/>
              </w:rPr>
              <w:t>2722130161/272301001</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 xml:space="preserve">Место нахождения </w:t>
            </w:r>
          </w:p>
        </w:tc>
        <w:tc>
          <w:tcPr>
            <w:tcW w:w="6084" w:type="dxa"/>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C67A0E">
        <w:trPr>
          <w:trHeight w:val="583"/>
        </w:trPr>
        <w:tc>
          <w:tcPr>
            <w:tcW w:w="4360"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Почтовый адрес</w:t>
            </w:r>
          </w:p>
        </w:tc>
        <w:tc>
          <w:tcPr>
            <w:tcW w:w="6084" w:type="dxa"/>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Телефон</w:t>
            </w:r>
          </w:p>
        </w:tc>
        <w:tc>
          <w:tcPr>
            <w:tcW w:w="6084" w:type="dxa"/>
          </w:tcPr>
          <w:p w:rsidR="007C40C0" w:rsidRPr="00AE271A" w:rsidRDefault="007C40C0" w:rsidP="007C40C0">
            <w:pPr>
              <w:jc w:val="both"/>
              <w:rPr>
                <w:rFonts w:ascii="Times New Roman" w:hAnsi="Times New Roman" w:cs="Times New Roman"/>
                <w:sz w:val="24"/>
                <w:szCs w:val="24"/>
              </w:rPr>
            </w:pPr>
            <w:r w:rsidRPr="003558D5">
              <w:rPr>
                <w:rFonts w:ascii="Times New Roman" w:hAnsi="Times New Roman"/>
                <w:sz w:val="24"/>
                <w:szCs w:val="24"/>
                <w:lang w:eastAsia="ru-RU"/>
              </w:rPr>
              <w:t>(4212) 45-67-16</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Электронная почта</w:t>
            </w:r>
          </w:p>
        </w:tc>
        <w:tc>
          <w:tcPr>
            <w:tcW w:w="6084" w:type="dxa"/>
          </w:tcPr>
          <w:p w:rsidR="007C40C0" w:rsidRPr="00A80686" w:rsidRDefault="007B0DD5" w:rsidP="007C40C0">
            <w:pPr>
              <w:jc w:val="both"/>
              <w:rPr>
                <w:rFonts w:ascii="Times New Roman" w:hAnsi="Times New Roman" w:cs="Times New Roman"/>
                <w:sz w:val="24"/>
                <w:szCs w:val="24"/>
                <w:lang w:val="en-US"/>
              </w:rPr>
            </w:pPr>
            <w:hyperlink r:id="rId44" w:history="1">
              <w:r w:rsidR="007C40C0" w:rsidRPr="004663B8">
                <w:rPr>
                  <w:rFonts w:ascii="Times New Roman" w:hAnsi="Times New Roman" w:cs="Times New Roman"/>
                  <w:sz w:val="24"/>
                  <w:szCs w:val="24"/>
                </w:rPr>
                <w:t>bandycenter@mail.ru</w:t>
              </w:r>
            </w:hyperlink>
            <w:r w:rsidR="00EF551C">
              <w:rPr>
                <w:rFonts w:ascii="Times New Roman" w:hAnsi="Times New Roman" w:cs="Times New Roman"/>
                <w:sz w:val="24"/>
                <w:szCs w:val="24"/>
              </w:rPr>
              <w:t xml:space="preserve">  </w:t>
            </w:r>
          </w:p>
        </w:tc>
      </w:tr>
      <w:tr w:rsidR="007C40C0" w:rsidRPr="00AE271A" w:rsidTr="00C67A0E">
        <w:tc>
          <w:tcPr>
            <w:tcW w:w="10444" w:type="dxa"/>
            <w:gridSpan w:val="2"/>
          </w:tcPr>
          <w:p w:rsidR="007C40C0" w:rsidRDefault="007C40C0" w:rsidP="007C40C0">
            <w:pPr>
              <w:pStyle w:val="af3"/>
              <w:numPr>
                <w:ilvl w:val="0"/>
                <w:numId w:val="6"/>
              </w:numPr>
              <w:spacing w:after="0" w:line="240" w:lineRule="auto"/>
              <w:contextualSpacing/>
              <w:jc w:val="center"/>
            </w:pPr>
            <w:r w:rsidRPr="00F64EEC">
              <w:rPr>
                <w:rFonts w:ascii="Times New Roman" w:hAnsi="Times New Roman" w:cs="Times New Roman"/>
                <w:b/>
                <w:sz w:val="24"/>
                <w:szCs w:val="24"/>
              </w:rPr>
              <w:t>Сведения о контактном лице</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Контактное лицо</w:t>
            </w:r>
            <w:r>
              <w:rPr>
                <w:rFonts w:ascii="Times New Roman" w:hAnsi="Times New Roman" w:cs="Times New Roman"/>
                <w:b/>
                <w:sz w:val="24"/>
                <w:szCs w:val="24"/>
              </w:rPr>
              <w:t xml:space="preserve"> по вопросам процедуры</w:t>
            </w:r>
          </w:p>
        </w:tc>
        <w:tc>
          <w:tcPr>
            <w:tcW w:w="6084" w:type="dxa"/>
          </w:tcPr>
          <w:p w:rsidR="007C40C0" w:rsidRPr="00AE271A" w:rsidRDefault="004A4761" w:rsidP="007C40C0">
            <w:pPr>
              <w:jc w:val="both"/>
              <w:rPr>
                <w:rFonts w:ascii="Times New Roman" w:hAnsi="Times New Roman" w:cs="Times New Roman"/>
                <w:sz w:val="24"/>
                <w:szCs w:val="24"/>
              </w:rPr>
            </w:pPr>
            <w:r>
              <w:rPr>
                <w:rFonts w:ascii="Times New Roman" w:hAnsi="Times New Roman" w:cs="Times New Roman"/>
                <w:sz w:val="24"/>
                <w:szCs w:val="24"/>
              </w:rPr>
              <w:t>Шестопалова Ольга Александровна</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Ответственный за техническое задание</w:t>
            </w:r>
          </w:p>
        </w:tc>
        <w:tc>
          <w:tcPr>
            <w:tcW w:w="6084" w:type="dxa"/>
          </w:tcPr>
          <w:p w:rsidR="007C40C0" w:rsidRDefault="00C401F4" w:rsidP="007C40C0">
            <w:pPr>
              <w:jc w:val="both"/>
              <w:rPr>
                <w:rFonts w:ascii="Times New Roman" w:hAnsi="Times New Roman" w:cs="Times New Roman"/>
                <w:sz w:val="24"/>
                <w:szCs w:val="24"/>
              </w:rPr>
            </w:pPr>
            <w:r>
              <w:rPr>
                <w:rFonts w:ascii="Times New Roman" w:hAnsi="Times New Roman" w:cs="Times New Roman"/>
                <w:sz w:val="24"/>
                <w:szCs w:val="24"/>
              </w:rPr>
              <w:t>Черкашин Алексей Савельевич</w:t>
            </w:r>
          </w:p>
        </w:tc>
      </w:tr>
      <w:tr w:rsidR="007C40C0" w:rsidRPr="00AE271A" w:rsidTr="00C67A0E">
        <w:tc>
          <w:tcPr>
            <w:tcW w:w="10444" w:type="dxa"/>
            <w:gridSpan w:val="2"/>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Сведения о закупке</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Способ закупки</w:t>
            </w:r>
          </w:p>
        </w:tc>
        <w:tc>
          <w:tcPr>
            <w:tcW w:w="6084" w:type="dxa"/>
          </w:tcPr>
          <w:p w:rsidR="007C40C0" w:rsidRPr="00AE271A" w:rsidRDefault="007C40C0" w:rsidP="00D30210">
            <w:pPr>
              <w:rPr>
                <w:rFonts w:ascii="Times New Roman" w:hAnsi="Times New Roman" w:cs="Times New Roman"/>
                <w:sz w:val="24"/>
                <w:szCs w:val="24"/>
              </w:rPr>
            </w:pPr>
            <w:r>
              <w:rPr>
                <w:rFonts w:ascii="Times New Roman" w:hAnsi="Times New Roman" w:cs="Times New Roman"/>
                <w:sz w:val="24"/>
                <w:szCs w:val="24"/>
              </w:rPr>
              <w:t>Аукцион в электронной форме</w:t>
            </w:r>
          </w:p>
        </w:tc>
      </w:tr>
      <w:tr w:rsidR="007C40C0" w:rsidRPr="00AE271A" w:rsidTr="00C67A0E">
        <w:trPr>
          <w:trHeight w:val="345"/>
        </w:trPr>
        <w:tc>
          <w:tcPr>
            <w:tcW w:w="4360" w:type="dxa"/>
          </w:tcPr>
          <w:p w:rsidR="007C40C0" w:rsidRPr="00AE271A" w:rsidRDefault="00777493" w:rsidP="00777493">
            <w:pPr>
              <w:jc w:val="center"/>
              <w:rPr>
                <w:rFonts w:ascii="Times New Roman" w:hAnsi="Times New Roman" w:cs="Times New Roman"/>
                <w:b/>
                <w:sz w:val="24"/>
                <w:szCs w:val="24"/>
              </w:rPr>
            </w:pPr>
            <w:r>
              <w:rPr>
                <w:rFonts w:ascii="Times New Roman" w:hAnsi="Times New Roman" w:cs="Times New Roman"/>
                <w:b/>
                <w:sz w:val="24"/>
                <w:szCs w:val="24"/>
              </w:rPr>
              <w:t>Предмет</w:t>
            </w:r>
            <w:r w:rsidR="007C40C0" w:rsidRPr="00AE271A">
              <w:rPr>
                <w:rFonts w:ascii="Times New Roman" w:hAnsi="Times New Roman" w:cs="Times New Roman"/>
                <w:b/>
                <w:sz w:val="24"/>
                <w:szCs w:val="24"/>
              </w:rPr>
              <w:t xml:space="preserve"> </w:t>
            </w:r>
            <w:r w:rsidR="007C40C0">
              <w:rPr>
                <w:rFonts w:ascii="Times New Roman" w:hAnsi="Times New Roman" w:cs="Times New Roman"/>
                <w:b/>
                <w:sz w:val="24"/>
                <w:szCs w:val="24"/>
              </w:rPr>
              <w:t>закупки</w:t>
            </w:r>
            <w:r w:rsidR="007C40C0" w:rsidRPr="00AE271A">
              <w:rPr>
                <w:rFonts w:ascii="Times New Roman" w:hAnsi="Times New Roman" w:cs="Times New Roman"/>
                <w:b/>
                <w:sz w:val="24"/>
                <w:szCs w:val="24"/>
              </w:rPr>
              <w:t xml:space="preserve"> </w:t>
            </w:r>
          </w:p>
        </w:tc>
        <w:tc>
          <w:tcPr>
            <w:tcW w:w="6084" w:type="dxa"/>
          </w:tcPr>
          <w:p w:rsidR="007C40C0" w:rsidRPr="00AE271A" w:rsidRDefault="00857E40" w:rsidP="004A4761">
            <w:pPr>
              <w:jc w:val="both"/>
              <w:rPr>
                <w:rFonts w:ascii="Times New Roman" w:hAnsi="Times New Roman" w:cs="Times New Roman"/>
                <w:sz w:val="24"/>
                <w:szCs w:val="24"/>
              </w:rPr>
            </w:pPr>
            <w:r>
              <w:rPr>
                <w:rFonts w:ascii="Times New Roman" w:hAnsi="Times New Roman" w:cs="Times New Roman"/>
                <w:sz w:val="24"/>
                <w:szCs w:val="24"/>
              </w:rPr>
              <w:t>Поставка</w:t>
            </w:r>
            <w:r w:rsidRPr="00857E40">
              <w:rPr>
                <w:rFonts w:ascii="Times New Roman" w:hAnsi="Times New Roman" w:cs="Times New Roman"/>
                <w:sz w:val="24"/>
                <w:szCs w:val="24"/>
              </w:rPr>
              <w:t xml:space="preserve"> </w:t>
            </w:r>
            <w:r w:rsidR="00C401F4" w:rsidRPr="00C401F4">
              <w:rPr>
                <w:rFonts w:ascii="Times New Roman" w:hAnsi="Times New Roman" w:cs="Times New Roman"/>
                <w:sz w:val="24"/>
                <w:szCs w:val="24"/>
              </w:rPr>
              <w:t>многофункционального устройства</w:t>
            </w:r>
          </w:p>
        </w:tc>
      </w:tr>
      <w:tr w:rsidR="007C40C0" w:rsidRPr="00AE271A" w:rsidTr="00C67A0E">
        <w:trPr>
          <w:trHeight w:val="1766"/>
        </w:trPr>
        <w:tc>
          <w:tcPr>
            <w:tcW w:w="10444" w:type="dxa"/>
            <w:gridSpan w:val="2"/>
          </w:tcPr>
          <w:tbl>
            <w:tblPr>
              <w:tblpPr w:leftFromText="180" w:rightFromText="180" w:horzAnchor="margin" w:tblpX="-147" w:tblpY="405"/>
              <w:tblOverlap w:val="never"/>
              <w:tblW w:w="10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73"/>
              <w:gridCol w:w="2268"/>
              <w:gridCol w:w="1811"/>
              <w:gridCol w:w="1724"/>
            </w:tblGrid>
            <w:tr w:rsidR="00952592" w:rsidRPr="00AB5B26" w:rsidTr="002B4546">
              <w:trPr>
                <w:trHeight w:val="774"/>
              </w:trPr>
              <w:tc>
                <w:tcPr>
                  <w:tcW w:w="4673" w:type="dxa"/>
                  <w:tcMar>
                    <w:top w:w="75" w:type="dxa"/>
                    <w:left w:w="75" w:type="dxa"/>
                    <w:bottom w:w="75" w:type="dxa"/>
                    <w:right w:w="75" w:type="dxa"/>
                  </w:tcMar>
                  <w:vAlign w:val="center"/>
                  <w:hideMark/>
                </w:tcPr>
                <w:p w:rsidR="00952592" w:rsidRPr="00D90F64" w:rsidRDefault="00952592" w:rsidP="00952592">
                  <w:pPr>
                    <w:spacing w:line="240" w:lineRule="auto"/>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Наименование товара, работ, услуг</w:t>
                  </w:r>
                </w:p>
              </w:tc>
              <w:tc>
                <w:tcPr>
                  <w:tcW w:w="2268" w:type="dxa"/>
                  <w:tcMar>
                    <w:top w:w="75" w:type="dxa"/>
                    <w:left w:w="75" w:type="dxa"/>
                    <w:bottom w:w="75" w:type="dxa"/>
                    <w:right w:w="75" w:type="dxa"/>
                  </w:tcMar>
                  <w:vAlign w:val="center"/>
                  <w:hideMark/>
                </w:tcPr>
                <w:p w:rsidR="00952592" w:rsidRPr="00D90F64" w:rsidRDefault="00952592" w:rsidP="002B4546">
                  <w:pPr>
                    <w:spacing w:line="240" w:lineRule="auto"/>
                    <w:jc w:val="center"/>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Код по ОКПД2</w:t>
                  </w:r>
                </w:p>
              </w:tc>
              <w:tc>
                <w:tcPr>
                  <w:tcW w:w="1811" w:type="dxa"/>
                  <w:tcMar>
                    <w:top w:w="75" w:type="dxa"/>
                    <w:left w:w="75" w:type="dxa"/>
                    <w:bottom w:w="75" w:type="dxa"/>
                    <w:right w:w="75" w:type="dxa"/>
                  </w:tcMar>
                  <w:vAlign w:val="center"/>
                  <w:hideMark/>
                </w:tcPr>
                <w:p w:rsidR="00952592" w:rsidRPr="00D90F64" w:rsidRDefault="00952592" w:rsidP="002B4546">
                  <w:pPr>
                    <w:spacing w:line="240" w:lineRule="auto"/>
                    <w:jc w:val="center"/>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Единица измерения</w:t>
                  </w:r>
                </w:p>
              </w:tc>
              <w:tc>
                <w:tcPr>
                  <w:tcW w:w="1724" w:type="dxa"/>
                  <w:tcMar>
                    <w:top w:w="75" w:type="dxa"/>
                    <w:left w:w="75" w:type="dxa"/>
                    <w:bottom w:w="75" w:type="dxa"/>
                    <w:right w:w="75" w:type="dxa"/>
                  </w:tcMar>
                  <w:vAlign w:val="center"/>
                  <w:hideMark/>
                </w:tcPr>
                <w:p w:rsidR="00952592" w:rsidRPr="00D90F64" w:rsidRDefault="00952592" w:rsidP="00952592">
                  <w:pPr>
                    <w:spacing w:line="240" w:lineRule="auto"/>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Количество</w:t>
                  </w:r>
                </w:p>
              </w:tc>
            </w:tr>
            <w:tr w:rsidR="00952592" w:rsidRPr="00F872FA" w:rsidTr="002B4546">
              <w:trPr>
                <w:trHeight w:val="104"/>
              </w:trPr>
              <w:tc>
                <w:tcPr>
                  <w:tcW w:w="4673" w:type="dxa"/>
                  <w:tcMar>
                    <w:top w:w="75" w:type="dxa"/>
                    <w:left w:w="75" w:type="dxa"/>
                    <w:bottom w:w="75" w:type="dxa"/>
                    <w:right w:w="75" w:type="dxa"/>
                  </w:tcMar>
                  <w:vAlign w:val="center"/>
                </w:tcPr>
                <w:p w:rsidR="00952592" w:rsidRPr="00C401F4" w:rsidRDefault="00C401F4" w:rsidP="00C401F4">
                  <w:pPr>
                    <w:spacing w:line="240" w:lineRule="auto"/>
                    <w:rPr>
                      <w:rFonts w:ascii="Times New Roman" w:hAnsi="Times New Roman" w:cs="Times New Roman"/>
                      <w:sz w:val="24"/>
                      <w:szCs w:val="24"/>
                      <w:lang w:eastAsia="ru-RU"/>
                    </w:rPr>
                  </w:pPr>
                  <w:r w:rsidRPr="00C401F4">
                    <w:rPr>
                      <w:rFonts w:ascii="Times New Roman" w:hAnsi="Times New Roman" w:cs="Times New Roman"/>
                      <w:sz w:val="24"/>
                      <w:szCs w:val="24"/>
                      <w:lang w:eastAsia="ru-RU"/>
                    </w:rPr>
                    <w:t>многофункциональное устройство</w:t>
                  </w:r>
                </w:p>
              </w:tc>
              <w:tc>
                <w:tcPr>
                  <w:tcW w:w="2268" w:type="dxa"/>
                  <w:tcMar>
                    <w:top w:w="75" w:type="dxa"/>
                    <w:left w:w="75" w:type="dxa"/>
                    <w:bottom w:w="75" w:type="dxa"/>
                    <w:right w:w="75" w:type="dxa"/>
                  </w:tcMar>
                  <w:vAlign w:val="center"/>
                </w:tcPr>
                <w:p w:rsidR="00952592" w:rsidRPr="00777493" w:rsidRDefault="00C401F4" w:rsidP="004A4761">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26.20.18.000</w:t>
                  </w:r>
                </w:p>
              </w:tc>
              <w:tc>
                <w:tcPr>
                  <w:tcW w:w="1811" w:type="dxa"/>
                  <w:tcMar>
                    <w:top w:w="75" w:type="dxa"/>
                    <w:left w:w="75" w:type="dxa"/>
                    <w:bottom w:w="75" w:type="dxa"/>
                    <w:right w:w="75" w:type="dxa"/>
                  </w:tcMar>
                  <w:vAlign w:val="center"/>
                </w:tcPr>
                <w:p w:rsidR="00952592" w:rsidRPr="00777493" w:rsidRDefault="00952592" w:rsidP="004A4761">
                  <w:pPr>
                    <w:spacing w:line="240" w:lineRule="auto"/>
                    <w:jc w:val="center"/>
                    <w:rPr>
                      <w:rFonts w:ascii="Times New Roman" w:hAnsi="Times New Roman" w:cs="Times New Roman"/>
                      <w:sz w:val="24"/>
                      <w:szCs w:val="24"/>
                      <w:lang w:eastAsia="ru-RU"/>
                    </w:rPr>
                  </w:pPr>
                  <w:r w:rsidRPr="00777493">
                    <w:rPr>
                      <w:rFonts w:ascii="Times New Roman" w:hAnsi="Times New Roman" w:cs="Times New Roman"/>
                      <w:sz w:val="24"/>
                      <w:szCs w:val="24"/>
                      <w:lang w:eastAsia="ru-RU"/>
                    </w:rPr>
                    <w:t>Штука</w:t>
                  </w:r>
                </w:p>
              </w:tc>
              <w:tc>
                <w:tcPr>
                  <w:tcW w:w="1724" w:type="dxa"/>
                  <w:tcMar>
                    <w:top w:w="75" w:type="dxa"/>
                    <w:left w:w="75" w:type="dxa"/>
                    <w:bottom w:w="75" w:type="dxa"/>
                    <w:right w:w="75" w:type="dxa"/>
                  </w:tcMar>
                  <w:vAlign w:val="center"/>
                </w:tcPr>
                <w:p w:rsidR="00952592" w:rsidRPr="00777493" w:rsidRDefault="00C401F4" w:rsidP="00CB46CA">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1</w:t>
                  </w:r>
                </w:p>
              </w:tc>
            </w:tr>
          </w:tbl>
          <w:p w:rsidR="007C40C0" w:rsidRPr="00AE271A" w:rsidRDefault="007C40C0" w:rsidP="007C40C0">
            <w:pPr>
              <w:jc w:val="center"/>
              <w:rPr>
                <w:rFonts w:ascii="Times New Roman" w:hAnsi="Times New Roman" w:cs="Times New Roman"/>
                <w:sz w:val="24"/>
                <w:szCs w:val="24"/>
              </w:rPr>
            </w:pPr>
          </w:p>
        </w:tc>
      </w:tr>
      <w:tr w:rsidR="007C40C0" w:rsidRPr="00AE271A" w:rsidTr="00C67A0E">
        <w:trPr>
          <w:trHeight w:val="357"/>
        </w:trPr>
        <w:tc>
          <w:tcPr>
            <w:tcW w:w="4360" w:type="dxa"/>
          </w:tcPr>
          <w:p w:rsidR="007C40C0" w:rsidRPr="00E04497" w:rsidRDefault="00DB245A" w:rsidP="00000DE0">
            <w:pPr>
              <w:rPr>
                <w:rFonts w:ascii="Times New Roman" w:eastAsia="Times New Roman" w:hAnsi="Times New Roman" w:cs="Times New Roman"/>
                <w:b/>
                <w:sz w:val="24"/>
                <w:szCs w:val="24"/>
                <w:lang w:eastAsia="ru-RU"/>
              </w:rPr>
            </w:pPr>
            <w:r w:rsidRPr="00E04497">
              <w:rPr>
                <w:rFonts w:ascii="Times New Roman" w:hAnsi="Times New Roman" w:cs="Times New Roman"/>
                <w:b/>
                <w:sz w:val="24"/>
                <w:szCs w:val="24"/>
              </w:rPr>
              <w:t>Требования, установленные заказчиком, к качеству, техническим характеристикам товара, требования к функциональным характеристикам (потребительским свойствам) товара, к размерам, упаковке, отгрузке товара, и иные показатели, связанные с определением соответствия поставляемого товара потребностям заказчика</w:t>
            </w:r>
          </w:p>
        </w:tc>
        <w:tc>
          <w:tcPr>
            <w:tcW w:w="6084" w:type="dxa"/>
          </w:tcPr>
          <w:p w:rsidR="00720785" w:rsidRPr="00E04497" w:rsidRDefault="00720785" w:rsidP="000D512E">
            <w:pPr>
              <w:spacing w:line="240" w:lineRule="auto"/>
              <w:jc w:val="both"/>
              <w:rPr>
                <w:rFonts w:ascii="Times New Roman" w:eastAsiaTheme="minorHAnsi" w:hAnsi="Times New Roman" w:cs="Times New Roman"/>
                <w:color w:val="000000" w:themeColor="text1"/>
                <w:sz w:val="24"/>
                <w:szCs w:val="24"/>
                <w:lang w:eastAsia="en-US"/>
              </w:rPr>
            </w:pPr>
            <w:r w:rsidRPr="00E04497">
              <w:rPr>
                <w:rFonts w:ascii="Times New Roman" w:eastAsiaTheme="minorHAnsi" w:hAnsi="Times New Roman" w:cs="Times New Roman"/>
                <w:color w:val="000000" w:themeColor="text1"/>
                <w:sz w:val="24"/>
                <w:szCs w:val="24"/>
                <w:lang w:eastAsia="en-US"/>
              </w:rPr>
              <w:t xml:space="preserve">Товар должен поставляться в упаковке, обеспечивающей </w:t>
            </w:r>
            <w:r w:rsidR="000D512E" w:rsidRPr="00E04497">
              <w:rPr>
                <w:rFonts w:ascii="Times New Roman" w:eastAsiaTheme="minorHAnsi" w:hAnsi="Times New Roman" w:cs="Times New Roman"/>
                <w:color w:val="000000" w:themeColor="text1"/>
                <w:sz w:val="24"/>
                <w:szCs w:val="24"/>
                <w:lang w:eastAsia="en-US"/>
              </w:rPr>
              <w:t>защиту товара от внешних воздей</w:t>
            </w:r>
            <w:r w:rsidRPr="00E04497">
              <w:rPr>
                <w:rFonts w:ascii="Times New Roman" w:eastAsiaTheme="minorHAnsi" w:hAnsi="Times New Roman" w:cs="Times New Roman"/>
                <w:color w:val="000000" w:themeColor="text1"/>
                <w:sz w:val="24"/>
                <w:szCs w:val="24"/>
                <w:lang w:eastAsia="en-US"/>
              </w:rPr>
              <w:t xml:space="preserve">ствующих факторов (в </w:t>
            </w:r>
            <w:proofErr w:type="spellStart"/>
            <w:r w:rsidRPr="00E04497">
              <w:rPr>
                <w:rFonts w:ascii="Times New Roman" w:eastAsiaTheme="minorHAnsi" w:hAnsi="Times New Roman" w:cs="Times New Roman"/>
                <w:color w:val="000000" w:themeColor="text1"/>
                <w:sz w:val="24"/>
                <w:szCs w:val="24"/>
                <w:lang w:eastAsia="en-US"/>
              </w:rPr>
              <w:t>т.ч</w:t>
            </w:r>
            <w:proofErr w:type="spellEnd"/>
            <w:r w:rsidRPr="00E04497">
              <w:rPr>
                <w:rFonts w:ascii="Times New Roman" w:eastAsiaTheme="minorHAnsi" w:hAnsi="Times New Roman" w:cs="Times New Roman"/>
                <w:color w:val="000000" w:themeColor="text1"/>
                <w:sz w:val="24"/>
                <w:szCs w:val="24"/>
                <w:lang w:eastAsia="en-US"/>
              </w:rPr>
              <w:t>. климатических, механических) при транспортировании, хранении и погрузочно-разгрузочных работах и соответствующ</w:t>
            </w:r>
            <w:r w:rsidR="000D512E" w:rsidRPr="00E04497">
              <w:rPr>
                <w:rFonts w:ascii="Times New Roman" w:eastAsiaTheme="minorHAnsi" w:hAnsi="Times New Roman" w:cs="Times New Roman"/>
                <w:color w:val="000000" w:themeColor="text1"/>
                <w:sz w:val="24"/>
                <w:szCs w:val="24"/>
                <w:lang w:eastAsia="en-US"/>
              </w:rPr>
              <w:t>е</w:t>
            </w:r>
            <w:r w:rsidRPr="00E04497">
              <w:rPr>
                <w:rFonts w:ascii="Times New Roman" w:eastAsiaTheme="minorHAnsi" w:hAnsi="Times New Roman" w:cs="Times New Roman"/>
                <w:color w:val="000000" w:themeColor="text1"/>
                <w:sz w:val="24"/>
                <w:szCs w:val="24"/>
                <w:lang w:eastAsia="en-US"/>
              </w:rPr>
              <w:t>й тре</w:t>
            </w:r>
            <w:r w:rsidR="000D512E" w:rsidRPr="00E04497">
              <w:rPr>
                <w:rFonts w:ascii="Times New Roman" w:eastAsiaTheme="minorHAnsi" w:hAnsi="Times New Roman" w:cs="Times New Roman"/>
                <w:color w:val="000000" w:themeColor="text1"/>
                <w:sz w:val="24"/>
                <w:szCs w:val="24"/>
                <w:lang w:eastAsia="en-US"/>
              </w:rPr>
              <w:t>бованиям действующих нормативно-</w:t>
            </w:r>
            <w:r w:rsidRPr="00E04497">
              <w:rPr>
                <w:rFonts w:ascii="Times New Roman" w:eastAsiaTheme="minorHAnsi" w:hAnsi="Times New Roman" w:cs="Times New Roman"/>
                <w:color w:val="000000" w:themeColor="text1"/>
                <w:sz w:val="24"/>
                <w:szCs w:val="24"/>
                <w:lang w:eastAsia="en-US"/>
              </w:rPr>
              <w:t>правовы</w:t>
            </w:r>
            <w:r w:rsidR="000D512E" w:rsidRPr="00E04497">
              <w:rPr>
                <w:rFonts w:ascii="Times New Roman" w:eastAsiaTheme="minorHAnsi" w:hAnsi="Times New Roman" w:cs="Times New Roman"/>
                <w:color w:val="000000" w:themeColor="text1"/>
                <w:sz w:val="24"/>
                <w:szCs w:val="24"/>
                <w:lang w:eastAsia="en-US"/>
              </w:rPr>
              <w:t xml:space="preserve">х актах </w:t>
            </w:r>
            <w:r w:rsidRPr="00E04497">
              <w:rPr>
                <w:rFonts w:ascii="Times New Roman" w:eastAsiaTheme="minorHAnsi" w:hAnsi="Times New Roman" w:cs="Times New Roman"/>
                <w:color w:val="000000" w:themeColor="text1"/>
                <w:sz w:val="24"/>
                <w:szCs w:val="24"/>
                <w:lang w:eastAsia="en-US"/>
              </w:rPr>
              <w:t>законодательства Российской Федерации.</w:t>
            </w:r>
            <w:r w:rsidR="00741DF9">
              <w:rPr>
                <w:rFonts w:ascii="Times New Roman" w:eastAsiaTheme="minorHAnsi" w:hAnsi="Times New Roman" w:cs="Times New Roman"/>
                <w:color w:val="000000" w:themeColor="text1"/>
                <w:sz w:val="24"/>
                <w:szCs w:val="24"/>
                <w:lang w:eastAsia="en-US"/>
              </w:rPr>
              <w:t xml:space="preserve"> ТР ТС 005/2011 «О безопасности упаковки». </w:t>
            </w:r>
          </w:p>
          <w:p w:rsidR="00720785" w:rsidRPr="00E04497" w:rsidRDefault="00720785" w:rsidP="000D512E">
            <w:pPr>
              <w:spacing w:line="240" w:lineRule="auto"/>
              <w:rPr>
                <w:rFonts w:ascii="Times New Roman" w:eastAsia="Times New Roman" w:hAnsi="Times New Roman" w:cs="Times New Roman"/>
                <w:b/>
                <w:sz w:val="24"/>
                <w:szCs w:val="24"/>
                <w:lang w:eastAsia="ru-RU"/>
              </w:rPr>
            </w:pPr>
            <w:r w:rsidRPr="00E04497">
              <w:rPr>
                <w:rFonts w:ascii="Times New Roman" w:eastAsiaTheme="minorHAnsi" w:hAnsi="Times New Roman" w:cs="Times New Roman"/>
                <w:color w:val="000000" w:themeColor="text1"/>
                <w:sz w:val="24"/>
                <w:szCs w:val="24"/>
                <w:lang w:eastAsia="en-US"/>
              </w:rPr>
              <w:t>Маркировка товара и (или) упаковк</w:t>
            </w:r>
            <w:r w:rsidR="000D512E" w:rsidRPr="00E04497">
              <w:rPr>
                <w:rFonts w:ascii="Times New Roman" w:eastAsiaTheme="minorHAnsi" w:hAnsi="Times New Roman" w:cs="Times New Roman"/>
                <w:color w:val="000000" w:themeColor="text1"/>
                <w:sz w:val="24"/>
                <w:szCs w:val="24"/>
                <w:lang w:eastAsia="en-US"/>
              </w:rPr>
              <w:t>а</w:t>
            </w:r>
            <w:r w:rsidRPr="00E04497">
              <w:rPr>
                <w:rFonts w:ascii="Times New Roman" w:eastAsiaTheme="minorHAnsi" w:hAnsi="Times New Roman" w:cs="Times New Roman"/>
                <w:color w:val="000000" w:themeColor="text1"/>
                <w:sz w:val="24"/>
                <w:szCs w:val="24"/>
                <w:lang w:eastAsia="en-US"/>
              </w:rPr>
              <w:t xml:space="preserve"> товара должна соответствовать требованиям законодательства РФ.</w:t>
            </w:r>
          </w:p>
        </w:tc>
      </w:tr>
      <w:tr w:rsidR="00720785" w:rsidRPr="00AE271A" w:rsidTr="00C67A0E">
        <w:trPr>
          <w:trHeight w:val="357"/>
        </w:trPr>
        <w:tc>
          <w:tcPr>
            <w:tcW w:w="4360" w:type="dxa"/>
          </w:tcPr>
          <w:p w:rsidR="00720785" w:rsidRPr="004A4761" w:rsidRDefault="00720785" w:rsidP="00000DE0">
            <w:pPr>
              <w:rPr>
                <w:rFonts w:ascii="Times New Roman" w:hAnsi="Times New Roman" w:cs="Times New Roman"/>
                <w:b/>
                <w:sz w:val="24"/>
                <w:szCs w:val="24"/>
                <w:highlight w:val="yellow"/>
              </w:rPr>
            </w:pPr>
            <w:r w:rsidRPr="00FC7B3F">
              <w:rPr>
                <w:rFonts w:ascii="Times New Roman" w:hAnsi="Times New Roman" w:cs="Times New Roman"/>
                <w:b/>
                <w:sz w:val="24"/>
                <w:szCs w:val="24"/>
              </w:rPr>
              <w:t>Требования к безопасности поставляемого товара</w:t>
            </w:r>
          </w:p>
        </w:tc>
        <w:tc>
          <w:tcPr>
            <w:tcW w:w="6084" w:type="dxa"/>
          </w:tcPr>
          <w:p w:rsidR="00720785" w:rsidRPr="004A4761" w:rsidRDefault="00FC7B3F" w:rsidP="00211031">
            <w:pPr>
              <w:spacing w:line="240" w:lineRule="auto"/>
              <w:jc w:val="both"/>
              <w:rPr>
                <w:rFonts w:ascii="Times New Roman" w:eastAsiaTheme="minorHAnsi" w:hAnsi="Times New Roman" w:cs="Times New Roman"/>
                <w:color w:val="000000" w:themeColor="text1"/>
                <w:sz w:val="24"/>
                <w:szCs w:val="24"/>
                <w:highlight w:val="yellow"/>
                <w:lang w:eastAsia="en-US"/>
              </w:rPr>
            </w:pPr>
            <w:r w:rsidRPr="00FC7B3F">
              <w:rPr>
                <w:rFonts w:ascii="Times New Roman" w:eastAsiaTheme="minorHAnsi" w:hAnsi="Times New Roman" w:cs="Times New Roman"/>
                <w:color w:val="000000" w:themeColor="text1"/>
                <w:sz w:val="24"/>
                <w:szCs w:val="24"/>
                <w:lang w:eastAsia="en-US"/>
              </w:rPr>
              <w:t>Поставляемый товар должен соответствовать требованиям действующего законодательства, нормативной документации и сопровождаться документами, подтверждающими их качество и безопасность</w:t>
            </w:r>
            <w:r w:rsidR="00211031">
              <w:rPr>
                <w:rFonts w:ascii="Times New Roman" w:eastAsiaTheme="minorHAnsi" w:hAnsi="Times New Roman" w:cs="Times New Roman"/>
                <w:color w:val="000000" w:themeColor="text1"/>
                <w:sz w:val="24"/>
                <w:szCs w:val="24"/>
                <w:lang w:eastAsia="en-US"/>
              </w:rPr>
              <w:t>.</w:t>
            </w:r>
            <w:r w:rsidRPr="00FC7B3F">
              <w:rPr>
                <w:rFonts w:ascii="Times New Roman" w:eastAsiaTheme="minorHAnsi" w:hAnsi="Times New Roman" w:cs="Times New Roman"/>
                <w:color w:val="000000" w:themeColor="text1"/>
                <w:sz w:val="24"/>
                <w:szCs w:val="24"/>
                <w:lang w:eastAsia="en-US"/>
              </w:rPr>
              <w:t xml:space="preserve"> </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Наименование электронной площадки</w:t>
            </w:r>
          </w:p>
        </w:tc>
        <w:tc>
          <w:tcPr>
            <w:tcW w:w="6084" w:type="dxa"/>
          </w:tcPr>
          <w:p w:rsidR="007C40C0" w:rsidRDefault="007C40C0" w:rsidP="007C40C0">
            <w:pPr>
              <w:rPr>
                <w:rFonts w:ascii="Times New Roman" w:hAnsi="Times New Roman" w:cs="Times New Roman"/>
                <w:sz w:val="24"/>
                <w:szCs w:val="24"/>
              </w:rPr>
            </w:pPr>
            <w:r w:rsidRPr="004663B8">
              <w:rPr>
                <w:rFonts w:ascii="Times New Roman" w:hAnsi="Times New Roman" w:cs="Times New Roman"/>
                <w:color w:val="000000" w:themeColor="text1"/>
                <w:sz w:val="24"/>
                <w:szCs w:val="24"/>
              </w:rPr>
              <w:t>РТС-тендер</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 xml:space="preserve">Адрес электронной торговой площадки в Информационно-телекоммуникационной сети Интернет </w:t>
            </w:r>
          </w:p>
        </w:tc>
        <w:tc>
          <w:tcPr>
            <w:tcW w:w="6084" w:type="dxa"/>
          </w:tcPr>
          <w:p w:rsidR="007C40C0" w:rsidRDefault="007B0DD5" w:rsidP="007C40C0">
            <w:pPr>
              <w:rPr>
                <w:rFonts w:ascii="Times New Roman" w:hAnsi="Times New Roman" w:cs="Times New Roman"/>
                <w:sz w:val="24"/>
                <w:szCs w:val="24"/>
              </w:rPr>
            </w:pPr>
            <w:hyperlink r:id="rId45"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proofErr w:type="spellStart"/>
              <w:r w:rsidR="007C40C0" w:rsidRPr="004663B8">
                <w:rPr>
                  <w:rStyle w:val="a3"/>
                  <w:rFonts w:ascii="Times New Roman" w:hAnsi="Times New Roman" w:cs="Times New Roman"/>
                  <w:sz w:val="24"/>
                  <w:szCs w:val="24"/>
                  <w:lang w:val="en-US"/>
                </w:rPr>
                <w:t>rts</w:t>
              </w:r>
              <w:proofErr w:type="spellEnd"/>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proofErr w:type="spellStart"/>
              <w:r w:rsidR="007C40C0" w:rsidRPr="004663B8">
                <w:rPr>
                  <w:rStyle w:val="a3"/>
                  <w:rFonts w:ascii="Times New Roman" w:hAnsi="Times New Roman" w:cs="Times New Roman"/>
                  <w:sz w:val="24"/>
                  <w:szCs w:val="24"/>
                  <w:lang w:val="en-US"/>
                </w:rPr>
                <w:t>ru</w:t>
              </w:r>
              <w:proofErr w:type="spellEnd"/>
            </w:hyperlink>
          </w:p>
        </w:tc>
      </w:tr>
      <w:tr w:rsidR="007C40C0" w:rsidRPr="00AE271A" w:rsidTr="00C67A0E">
        <w:tc>
          <w:tcPr>
            <w:tcW w:w="10444" w:type="dxa"/>
            <w:gridSpan w:val="2"/>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52121C">
              <w:rPr>
                <w:rFonts w:ascii="Times New Roman" w:hAnsi="Times New Roman" w:cs="Times New Roman"/>
                <w:b/>
                <w:sz w:val="24"/>
                <w:szCs w:val="24"/>
              </w:rPr>
              <w:t>Источник финансирования</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Источник финансирования</w:t>
            </w:r>
          </w:p>
        </w:tc>
        <w:tc>
          <w:tcPr>
            <w:tcW w:w="6084" w:type="dxa"/>
          </w:tcPr>
          <w:p w:rsidR="007C40C0" w:rsidRPr="00932CCA" w:rsidRDefault="00EF1870" w:rsidP="00B55F13">
            <w:pPr>
              <w:rPr>
                <w:rFonts w:ascii="Times New Roman" w:hAnsi="Times New Roman" w:cs="Times New Roman"/>
                <w:sz w:val="24"/>
                <w:szCs w:val="24"/>
              </w:rPr>
            </w:pPr>
            <w:r w:rsidRPr="00EF1870">
              <w:rPr>
                <w:rFonts w:ascii="Times New Roman" w:hAnsi="Times New Roman" w:cs="Times New Roman"/>
                <w:sz w:val="24"/>
                <w:szCs w:val="24"/>
              </w:rPr>
              <w:t>Бюджет Хабаровского края</w:t>
            </w:r>
          </w:p>
        </w:tc>
      </w:tr>
      <w:tr w:rsidR="007C40C0" w:rsidRPr="00AE271A" w:rsidTr="00C67A0E">
        <w:tc>
          <w:tcPr>
            <w:tcW w:w="10444" w:type="dxa"/>
            <w:gridSpan w:val="2"/>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AE271A">
              <w:rPr>
                <w:rFonts w:ascii="Times New Roman" w:hAnsi="Times New Roman" w:cs="Times New Roman"/>
                <w:b/>
                <w:sz w:val="24"/>
                <w:szCs w:val="24"/>
              </w:rPr>
              <w:t>Сведения о начальной (максимальной) цене договора</w:t>
            </w:r>
          </w:p>
        </w:tc>
      </w:tr>
      <w:tr w:rsidR="007C40C0" w:rsidRPr="00AE271A" w:rsidTr="00C67A0E">
        <w:tc>
          <w:tcPr>
            <w:tcW w:w="4360" w:type="dxa"/>
          </w:tcPr>
          <w:p w:rsidR="007C40C0" w:rsidRPr="00AE271A" w:rsidRDefault="007C40C0" w:rsidP="007C40C0">
            <w:pPr>
              <w:jc w:val="center"/>
              <w:rPr>
                <w:rFonts w:ascii="Times New Roman" w:hAnsi="Times New Roman" w:cs="Times New Roman"/>
                <w:sz w:val="24"/>
                <w:szCs w:val="24"/>
              </w:rPr>
            </w:pPr>
            <w:r w:rsidRPr="00AE271A">
              <w:rPr>
                <w:rFonts w:ascii="Times New Roman" w:hAnsi="Times New Roman" w:cs="Times New Roman"/>
                <w:b/>
                <w:sz w:val="24"/>
                <w:szCs w:val="24"/>
              </w:rPr>
              <w:t>Начальная (максимальная) цена</w:t>
            </w:r>
            <w:r>
              <w:rPr>
                <w:rFonts w:ascii="Times New Roman" w:hAnsi="Times New Roman" w:cs="Times New Roman"/>
                <w:sz w:val="24"/>
                <w:szCs w:val="24"/>
              </w:rPr>
              <w:t xml:space="preserve"> </w:t>
            </w:r>
          </w:p>
        </w:tc>
        <w:tc>
          <w:tcPr>
            <w:tcW w:w="6084" w:type="dxa"/>
          </w:tcPr>
          <w:p w:rsidR="00952592" w:rsidRPr="00B32382" w:rsidRDefault="00577072" w:rsidP="00B32382">
            <w:pPr>
              <w:jc w:val="both"/>
              <w:rPr>
                <w:rFonts w:ascii="Times New Roman" w:hAnsi="Times New Roman" w:cs="Times New Roman"/>
                <w:sz w:val="24"/>
                <w:szCs w:val="24"/>
              </w:rPr>
            </w:pPr>
            <w:r>
              <w:rPr>
                <w:rFonts w:ascii="Times New Roman" w:hAnsi="Times New Roman" w:cs="Times New Roman"/>
                <w:sz w:val="24"/>
                <w:szCs w:val="24"/>
              </w:rPr>
              <w:t>310 069</w:t>
            </w:r>
            <w:r w:rsidR="00EF1870" w:rsidRPr="00B32382">
              <w:rPr>
                <w:rFonts w:ascii="Times New Roman" w:hAnsi="Times New Roman" w:cs="Times New Roman"/>
                <w:sz w:val="24"/>
                <w:szCs w:val="24"/>
              </w:rPr>
              <w:t xml:space="preserve"> </w:t>
            </w:r>
            <w:r w:rsidR="00952592" w:rsidRPr="00B32382">
              <w:rPr>
                <w:rFonts w:ascii="Times New Roman" w:hAnsi="Times New Roman" w:cs="Times New Roman"/>
                <w:sz w:val="24"/>
                <w:szCs w:val="24"/>
              </w:rPr>
              <w:t>(</w:t>
            </w:r>
            <w:r>
              <w:rPr>
                <w:rFonts w:ascii="Times New Roman" w:hAnsi="Times New Roman" w:cs="Times New Roman"/>
                <w:sz w:val="24"/>
                <w:szCs w:val="24"/>
              </w:rPr>
              <w:t>Триста десять</w:t>
            </w:r>
            <w:r w:rsidR="00D361BC">
              <w:rPr>
                <w:rFonts w:ascii="Times New Roman" w:hAnsi="Times New Roman" w:cs="Times New Roman"/>
                <w:sz w:val="24"/>
                <w:szCs w:val="24"/>
              </w:rPr>
              <w:t xml:space="preserve"> </w:t>
            </w:r>
            <w:r w:rsidR="00675E91">
              <w:rPr>
                <w:rFonts w:ascii="Times New Roman" w:hAnsi="Times New Roman" w:cs="Times New Roman"/>
                <w:sz w:val="24"/>
                <w:szCs w:val="24"/>
              </w:rPr>
              <w:t>тысяч</w:t>
            </w:r>
            <w:r w:rsidR="00D361BC">
              <w:rPr>
                <w:rFonts w:ascii="Times New Roman" w:hAnsi="Times New Roman" w:cs="Times New Roman"/>
                <w:sz w:val="24"/>
                <w:szCs w:val="24"/>
              </w:rPr>
              <w:t xml:space="preserve"> </w:t>
            </w:r>
            <w:r>
              <w:rPr>
                <w:rFonts w:ascii="Times New Roman" w:hAnsi="Times New Roman" w:cs="Times New Roman"/>
                <w:sz w:val="24"/>
                <w:szCs w:val="24"/>
              </w:rPr>
              <w:t>шестьдесят девять</w:t>
            </w:r>
            <w:r w:rsidR="00EF1870" w:rsidRPr="00B32382">
              <w:rPr>
                <w:rFonts w:ascii="Times New Roman" w:hAnsi="Times New Roman" w:cs="Times New Roman"/>
                <w:sz w:val="24"/>
                <w:szCs w:val="24"/>
              </w:rPr>
              <w:t>) рубл</w:t>
            </w:r>
            <w:r w:rsidR="00211031">
              <w:rPr>
                <w:rFonts w:ascii="Times New Roman" w:hAnsi="Times New Roman" w:cs="Times New Roman"/>
                <w:sz w:val="24"/>
                <w:szCs w:val="24"/>
              </w:rPr>
              <w:t>ей</w:t>
            </w:r>
            <w:r w:rsidR="00EF1870" w:rsidRPr="00B32382">
              <w:rPr>
                <w:rFonts w:ascii="Times New Roman" w:hAnsi="Times New Roman" w:cs="Times New Roman"/>
                <w:sz w:val="24"/>
                <w:szCs w:val="24"/>
              </w:rPr>
              <w:t xml:space="preserve"> </w:t>
            </w:r>
            <w:r>
              <w:rPr>
                <w:rFonts w:ascii="Times New Roman" w:hAnsi="Times New Roman" w:cs="Times New Roman"/>
                <w:sz w:val="24"/>
                <w:szCs w:val="24"/>
              </w:rPr>
              <w:t>3</w:t>
            </w:r>
            <w:r w:rsidR="00211031">
              <w:rPr>
                <w:rFonts w:ascii="Times New Roman" w:hAnsi="Times New Roman" w:cs="Times New Roman"/>
                <w:sz w:val="24"/>
                <w:szCs w:val="24"/>
              </w:rPr>
              <w:t>3</w:t>
            </w:r>
            <w:r w:rsidR="00B32382">
              <w:rPr>
                <w:rFonts w:ascii="Times New Roman" w:hAnsi="Times New Roman" w:cs="Times New Roman"/>
                <w:sz w:val="24"/>
                <w:szCs w:val="24"/>
              </w:rPr>
              <w:t xml:space="preserve"> копе</w:t>
            </w:r>
            <w:r w:rsidR="00211031">
              <w:rPr>
                <w:rFonts w:ascii="Times New Roman" w:hAnsi="Times New Roman" w:cs="Times New Roman"/>
                <w:sz w:val="24"/>
                <w:szCs w:val="24"/>
              </w:rPr>
              <w:t>йки</w:t>
            </w:r>
            <w:r w:rsidR="00B32382">
              <w:rPr>
                <w:rFonts w:ascii="Times New Roman" w:hAnsi="Times New Roman" w:cs="Times New Roman"/>
                <w:sz w:val="24"/>
                <w:szCs w:val="24"/>
              </w:rPr>
              <w:t xml:space="preserve"> и включает в себя НДС (18%).</w:t>
            </w:r>
          </w:p>
          <w:p w:rsidR="007C40C0" w:rsidRPr="00AE271A" w:rsidRDefault="00952592" w:rsidP="00952592">
            <w:pPr>
              <w:jc w:val="both"/>
              <w:rPr>
                <w:rFonts w:ascii="Times New Roman" w:hAnsi="Times New Roman" w:cs="Times New Roman"/>
                <w:sz w:val="24"/>
                <w:szCs w:val="24"/>
              </w:rPr>
            </w:pPr>
            <w:r>
              <w:rPr>
                <w:rFonts w:ascii="Times New Roman" w:hAnsi="Times New Roman" w:cs="Times New Roman"/>
                <w:sz w:val="24"/>
                <w:szCs w:val="24"/>
              </w:rPr>
              <w:t>Начальная (максимальная) цена договора включает в себя все расходы поставщика (подрядчика, исполнителя), связанные с исполнением договора, в том числе расходы на перевозку,</w:t>
            </w:r>
            <w:r w:rsidR="00B32382">
              <w:rPr>
                <w:rFonts w:ascii="Times New Roman" w:hAnsi="Times New Roman" w:cs="Times New Roman"/>
                <w:sz w:val="24"/>
                <w:szCs w:val="24"/>
              </w:rPr>
              <w:t xml:space="preserve"> погрузо-разгрузочные работы,</w:t>
            </w:r>
            <w:r>
              <w:rPr>
                <w:rFonts w:ascii="Times New Roman" w:hAnsi="Times New Roman" w:cs="Times New Roman"/>
                <w:sz w:val="24"/>
                <w:szCs w:val="24"/>
              </w:rPr>
              <w:t xml:space="preserve"> страхование, уплату таможенных пошлин, налогов и других обязательных платежей.</w:t>
            </w:r>
          </w:p>
        </w:tc>
      </w:tr>
      <w:tr w:rsidR="007C40C0" w:rsidRPr="00AE271A" w:rsidTr="00C67A0E">
        <w:tc>
          <w:tcPr>
            <w:tcW w:w="4360" w:type="dxa"/>
          </w:tcPr>
          <w:p w:rsidR="007C40C0" w:rsidRPr="008065D8" w:rsidRDefault="007C40C0" w:rsidP="00720207">
            <w:pPr>
              <w:jc w:val="center"/>
              <w:rPr>
                <w:rFonts w:ascii="Times New Roman" w:hAnsi="Times New Roman" w:cs="Times New Roman"/>
                <w:b/>
                <w:sz w:val="24"/>
                <w:szCs w:val="24"/>
              </w:rPr>
            </w:pPr>
            <w:r w:rsidRPr="00C86259">
              <w:rPr>
                <w:rFonts w:ascii="Times New Roman" w:hAnsi="Times New Roman" w:cs="Times New Roman"/>
                <w:b/>
                <w:sz w:val="24"/>
                <w:szCs w:val="24"/>
              </w:rPr>
              <w:t xml:space="preserve">Сведения о валюте, используемой для формирования цены договора и расчетов с </w:t>
            </w:r>
            <w:r w:rsidR="00720207">
              <w:rPr>
                <w:rFonts w:ascii="Times New Roman" w:hAnsi="Times New Roman" w:cs="Times New Roman"/>
                <w:b/>
                <w:sz w:val="24"/>
                <w:szCs w:val="24"/>
              </w:rPr>
              <w:t>поставщиком</w:t>
            </w:r>
            <w:r w:rsidRPr="00C86259">
              <w:rPr>
                <w:rFonts w:ascii="Times New Roman" w:hAnsi="Times New Roman" w:cs="Times New Roman"/>
                <w:b/>
                <w:sz w:val="24"/>
                <w:szCs w:val="24"/>
              </w:rPr>
              <w:t xml:space="preserve"> по договору</w:t>
            </w:r>
          </w:p>
        </w:tc>
        <w:tc>
          <w:tcPr>
            <w:tcW w:w="6084" w:type="dxa"/>
          </w:tcPr>
          <w:p w:rsidR="007C40C0" w:rsidRPr="008065D8" w:rsidRDefault="00720207" w:rsidP="005F3493">
            <w:pPr>
              <w:rPr>
                <w:rFonts w:ascii="Times New Roman" w:hAnsi="Times New Roman" w:cs="Times New Roman"/>
                <w:sz w:val="24"/>
                <w:szCs w:val="24"/>
              </w:rPr>
            </w:pPr>
            <w:r>
              <w:rPr>
                <w:rFonts w:ascii="Times New Roman" w:hAnsi="Times New Roman" w:cs="Times New Roman"/>
                <w:sz w:val="24"/>
                <w:szCs w:val="24"/>
              </w:rPr>
              <w:t>Р</w:t>
            </w:r>
            <w:r w:rsidR="007C40C0" w:rsidRPr="004E210A">
              <w:rPr>
                <w:rFonts w:ascii="Times New Roman" w:hAnsi="Times New Roman" w:cs="Times New Roman"/>
                <w:sz w:val="24"/>
                <w:szCs w:val="24"/>
              </w:rPr>
              <w:t>оссийский рубль</w:t>
            </w:r>
          </w:p>
        </w:tc>
      </w:tr>
      <w:tr w:rsidR="00174D3A" w:rsidRPr="00AE271A" w:rsidTr="00C67A0E">
        <w:tc>
          <w:tcPr>
            <w:tcW w:w="10444" w:type="dxa"/>
            <w:gridSpan w:val="2"/>
          </w:tcPr>
          <w:p w:rsidR="00174D3A" w:rsidRPr="000C32C6" w:rsidRDefault="00174D3A" w:rsidP="00174D3A">
            <w:pPr>
              <w:pStyle w:val="ListParagraph1"/>
              <w:numPr>
                <w:ilvl w:val="0"/>
                <w:numId w:val="6"/>
              </w:numPr>
              <w:jc w:val="center"/>
              <w:rPr>
                <w:sz w:val="24"/>
                <w:szCs w:val="24"/>
              </w:rPr>
            </w:pPr>
            <w:r>
              <w:rPr>
                <w:b/>
                <w:sz w:val="24"/>
                <w:szCs w:val="24"/>
              </w:rPr>
              <w:t>Сведения об оплате</w:t>
            </w:r>
          </w:p>
        </w:tc>
      </w:tr>
      <w:tr w:rsidR="00B32382" w:rsidRPr="00AE271A" w:rsidTr="00C67A0E">
        <w:tc>
          <w:tcPr>
            <w:tcW w:w="4360" w:type="dxa"/>
          </w:tcPr>
          <w:p w:rsidR="00B32382" w:rsidRDefault="00174D3A" w:rsidP="007C40C0">
            <w:pPr>
              <w:jc w:val="center"/>
              <w:rPr>
                <w:rFonts w:ascii="Times New Roman" w:hAnsi="Times New Roman" w:cs="Times New Roman"/>
                <w:b/>
                <w:sz w:val="24"/>
                <w:szCs w:val="24"/>
              </w:rPr>
            </w:pPr>
            <w:r>
              <w:rPr>
                <w:rFonts w:ascii="Times New Roman" w:hAnsi="Times New Roman" w:cs="Times New Roman"/>
                <w:b/>
                <w:sz w:val="24"/>
                <w:szCs w:val="24"/>
              </w:rPr>
              <w:t>Форма, сроки и порядок оплаты товара</w:t>
            </w:r>
          </w:p>
        </w:tc>
        <w:tc>
          <w:tcPr>
            <w:tcW w:w="6084" w:type="dxa"/>
          </w:tcPr>
          <w:p w:rsidR="006101C5" w:rsidRPr="00C67A0E" w:rsidRDefault="006101C5" w:rsidP="001065CB">
            <w:pPr>
              <w:shd w:val="clear" w:color="auto" w:fill="FFFFFF" w:themeFill="background1"/>
              <w:autoSpaceDE w:val="0"/>
              <w:autoSpaceDN w:val="0"/>
              <w:adjustRightInd w:val="0"/>
              <w:jc w:val="both"/>
              <w:rPr>
                <w:rFonts w:ascii="Times New Roman" w:hAnsi="Times New Roman" w:cs="Times New Roman"/>
                <w:sz w:val="24"/>
                <w:szCs w:val="24"/>
                <w:lang w:eastAsia="en-US"/>
              </w:rPr>
            </w:pPr>
            <w:r w:rsidRPr="00C67A0E">
              <w:rPr>
                <w:rFonts w:ascii="Times New Roman" w:hAnsi="Times New Roman" w:cs="Times New Roman"/>
                <w:sz w:val="24"/>
                <w:szCs w:val="24"/>
                <w:lang w:eastAsia="en-US"/>
              </w:rPr>
              <w:t>Авансирование не предусмотрено.</w:t>
            </w:r>
          </w:p>
          <w:p w:rsidR="00C67A0E" w:rsidRDefault="006101C5" w:rsidP="00C67A0E">
            <w:pPr>
              <w:shd w:val="clear" w:color="auto" w:fill="FFFFFF" w:themeFill="background1"/>
              <w:autoSpaceDE w:val="0"/>
              <w:autoSpaceDN w:val="0"/>
              <w:adjustRightInd w:val="0"/>
              <w:jc w:val="both"/>
              <w:rPr>
                <w:rFonts w:ascii="Times New Roman" w:hAnsi="Times New Roman" w:cs="Times New Roman"/>
                <w:sz w:val="24"/>
                <w:szCs w:val="24"/>
                <w:lang w:eastAsia="en-US"/>
              </w:rPr>
            </w:pPr>
            <w:r w:rsidRPr="00C67A0E">
              <w:rPr>
                <w:rFonts w:ascii="Times New Roman" w:hAnsi="Times New Roman" w:cs="Times New Roman"/>
                <w:sz w:val="24"/>
                <w:szCs w:val="24"/>
                <w:lang w:eastAsia="en-US"/>
              </w:rPr>
              <w:t xml:space="preserve"> </w:t>
            </w:r>
            <w:r w:rsidR="00C67A0E" w:rsidRPr="00C67A0E">
              <w:rPr>
                <w:rFonts w:ascii="Times New Roman" w:hAnsi="Times New Roman" w:cs="Times New Roman"/>
                <w:sz w:val="24"/>
                <w:szCs w:val="24"/>
                <w:lang w:eastAsia="en-US"/>
              </w:rPr>
              <w:t>Покупатель</w:t>
            </w:r>
            <w:r w:rsidR="00C67A0E" w:rsidRPr="005719D1">
              <w:rPr>
                <w:rFonts w:ascii="Times New Roman" w:hAnsi="Times New Roman" w:cs="Times New Roman"/>
                <w:sz w:val="24"/>
                <w:szCs w:val="24"/>
                <w:lang w:eastAsia="en-US"/>
              </w:rPr>
              <w:t xml:space="preserve"> производит оплату общей стоимости Товара по Договору путем перечисления </w:t>
            </w:r>
            <w:r w:rsidR="00C67A0E">
              <w:rPr>
                <w:rFonts w:ascii="Times New Roman" w:hAnsi="Times New Roman" w:cs="Times New Roman"/>
                <w:sz w:val="24"/>
                <w:szCs w:val="24"/>
                <w:lang w:eastAsia="en-US"/>
              </w:rPr>
              <w:t>в течение 20 (двадцати</w:t>
            </w:r>
            <w:r w:rsidR="00C67A0E" w:rsidRPr="005719D1">
              <w:rPr>
                <w:rFonts w:ascii="Times New Roman" w:hAnsi="Times New Roman" w:cs="Times New Roman"/>
                <w:sz w:val="24"/>
                <w:szCs w:val="24"/>
                <w:lang w:eastAsia="en-US"/>
              </w:rPr>
              <w:t>) банковских дней</w:t>
            </w:r>
            <w:r w:rsidR="00C67A0E">
              <w:rPr>
                <w:rFonts w:ascii="Times New Roman" w:hAnsi="Times New Roman" w:cs="Times New Roman"/>
                <w:sz w:val="24"/>
                <w:szCs w:val="24"/>
                <w:lang w:eastAsia="en-US"/>
              </w:rPr>
              <w:t xml:space="preserve"> с момента </w:t>
            </w:r>
            <w:r w:rsidR="00C67A0E" w:rsidRPr="005719D1">
              <w:rPr>
                <w:rFonts w:ascii="Times New Roman" w:hAnsi="Times New Roman" w:cs="Times New Roman"/>
                <w:sz w:val="24"/>
                <w:szCs w:val="24"/>
                <w:lang w:eastAsia="en-US"/>
              </w:rPr>
              <w:t>поставки товара</w:t>
            </w:r>
            <w:r w:rsidR="00C67A0E">
              <w:rPr>
                <w:rFonts w:ascii="Times New Roman" w:hAnsi="Times New Roman" w:cs="Times New Roman"/>
                <w:sz w:val="24"/>
                <w:szCs w:val="24"/>
                <w:lang w:eastAsia="en-US"/>
              </w:rPr>
              <w:t>,</w:t>
            </w:r>
            <w:r w:rsidR="00C67A0E" w:rsidRPr="005719D1">
              <w:rPr>
                <w:rFonts w:ascii="Times New Roman" w:hAnsi="Times New Roman" w:cs="Times New Roman"/>
                <w:sz w:val="24"/>
                <w:szCs w:val="24"/>
                <w:lang w:eastAsia="en-US"/>
              </w:rPr>
              <w:t xml:space="preserve"> на основании</w:t>
            </w:r>
            <w:r w:rsidR="00C67A0E">
              <w:rPr>
                <w:rFonts w:ascii="Times New Roman" w:hAnsi="Times New Roman" w:cs="Times New Roman"/>
                <w:sz w:val="24"/>
                <w:szCs w:val="24"/>
                <w:lang w:eastAsia="en-US"/>
              </w:rPr>
              <w:t xml:space="preserve"> счета,</w:t>
            </w:r>
            <w:r w:rsidR="00C67A0E" w:rsidRPr="005719D1">
              <w:rPr>
                <w:rFonts w:ascii="Times New Roman" w:hAnsi="Times New Roman" w:cs="Times New Roman"/>
                <w:sz w:val="24"/>
                <w:szCs w:val="24"/>
                <w:lang w:eastAsia="en-US"/>
              </w:rPr>
              <w:t xml:space="preserve"> подписанной с двух сторон товарной накладной</w:t>
            </w:r>
            <w:r w:rsidR="00C67A0E">
              <w:rPr>
                <w:rFonts w:ascii="Times New Roman" w:hAnsi="Times New Roman" w:cs="Times New Roman"/>
                <w:sz w:val="24"/>
                <w:szCs w:val="24"/>
                <w:lang w:eastAsia="en-US"/>
              </w:rPr>
              <w:t xml:space="preserve"> при условии поступления средств субсидий на отдельный лицевой счет Заказчика.</w:t>
            </w:r>
          </w:p>
          <w:p w:rsidR="001065CB" w:rsidRPr="000C32C6" w:rsidRDefault="00C67A0E" w:rsidP="00C67A0E">
            <w:pPr>
              <w:shd w:val="clear" w:color="auto" w:fill="FFFFFF" w:themeFill="background1"/>
              <w:autoSpaceDE w:val="0"/>
              <w:autoSpaceDN w:val="0"/>
              <w:adjustRightInd w:val="0"/>
              <w:jc w:val="both"/>
              <w:rPr>
                <w:sz w:val="24"/>
                <w:szCs w:val="24"/>
              </w:rPr>
            </w:pPr>
            <w:r>
              <w:rPr>
                <w:rFonts w:ascii="Times New Roman" w:hAnsi="Times New Roman" w:cs="Times New Roman"/>
                <w:sz w:val="24"/>
                <w:szCs w:val="24"/>
              </w:rPr>
              <w:t>Обязательство Заказчика по оплате за поставку Товара считается исполненным с момента списания денежных средств с лицевого счета Заказчика.</w:t>
            </w:r>
          </w:p>
        </w:tc>
      </w:tr>
      <w:tr w:rsidR="005F037E" w:rsidRPr="00AE271A" w:rsidTr="00C67A0E">
        <w:trPr>
          <w:trHeight w:val="319"/>
        </w:trPr>
        <w:tc>
          <w:tcPr>
            <w:tcW w:w="10444" w:type="dxa"/>
            <w:gridSpan w:val="2"/>
          </w:tcPr>
          <w:p w:rsidR="005F037E" w:rsidRPr="005F037E" w:rsidRDefault="005F037E" w:rsidP="005F037E">
            <w:pPr>
              <w:pStyle w:val="af3"/>
              <w:numPr>
                <w:ilvl w:val="0"/>
                <w:numId w:val="6"/>
              </w:numPr>
              <w:shd w:val="clear" w:color="auto" w:fill="FFFFFF" w:themeFill="background1"/>
              <w:autoSpaceDE w:val="0"/>
              <w:autoSpaceDN w:val="0"/>
              <w:adjustRightInd w:val="0"/>
              <w:jc w:val="center"/>
              <w:rPr>
                <w:rFonts w:ascii="Times New Roman" w:hAnsi="Times New Roman" w:cs="Times New Roman"/>
                <w:b/>
                <w:sz w:val="24"/>
                <w:szCs w:val="24"/>
                <w:lang w:eastAsia="en-US"/>
              </w:rPr>
            </w:pPr>
            <w:r w:rsidRPr="005F037E">
              <w:rPr>
                <w:rFonts w:ascii="Times New Roman" w:hAnsi="Times New Roman" w:cs="Times New Roman"/>
                <w:b/>
                <w:sz w:val="24"/>
                <w:szCs w:val="24"/>
                <w:lang w:eastAsia="en-US"/>
              </w:rPr>
              <w:t>Место</w:t>
            </w:r>
            <w:r>
              <w:rPr>
                <w:rFonts w:ascii="Times New Roman" w:hAnsi="Times New Roman" w:cs="Times New Roman"/>
                <w:b/>
                <w:sz w:val="24"/>
                <w:szCs w:val="24"/>
                <w:lang w:eastAsia="en-US"/>
              </w:rPr>
              <w:t xml:space="preserve">, условия </w:t>
            </w:r>
            <w:r w:rsidRPr="005F037E">
              <w:rPr>
                <w:rFonts w:ascii="Times New Roman" w:hAnsi="Times New Roman" w:cs="Times New Roman"/>
                <w:b/>
                <w:sz w:val="24"/>
                <w:szCs w:val="24"/>
                <w:lang w:eastAsia="en-US"/>
              </w:rPr>
              <w:t>и сроки поставки товара</w:t>
            </w:r>
          </w:p>
        </w:tc>
      </w:tr>
      <w:tr w:rsidR="005F037E" w:rsidRPr="00AE271A" w:rsidTr="00C67A0E">
        <w:tc>
          <w:tcPr>
            <w:tcW w:w="4360" w:type="dxa"/>
          </w:tcPr>
          <w:p w:rsidR="005F037E" w:rsidRDefault="00FF7F70" w:rsidP="007C40C0">
            <w:pPr>
              <w:jc w:val="center"/>
              <w:rPr>
                <w:rFonts w:ascii="Times New Roman" w:hAnsi="Times New Roman" w:cs="Times New Roman"/>
                <w:b/>
                <w:sz w:val="24"/>
                <w:szCs w:val="24"/>
              </w:rPr>
            </w:pPr>
            <w:r>
              <w:rPr>
                <w:rFonts w:ascii="Times New Roman" w:hAnsi="Times New Roman" w:cs="Times New Roman"/>
                <w:b/>
                <w:sz w:val="24"/>
                <w:szCs w:val="24"/>
              </w:rPr>
              <w:t>Место поставки</w:t>
            </w:r>
          </w:p>
        </w:tc>
        <w:tc>
          <w:tcPr>
            <w:tcW w:w="6084" w:type="dxa"/>
          </w:tcPr>
          <w:p w:rsidR="005F037E" w:rsidRPr="005719D1" w:rsidRDefault="001065CB" w:rsidP="005F037E">
            <w:pPr>
              <w:shd w:val="clear" w:color="auto" w:fill="FFFFFF" w:themeFill="background1"/>
              <w:autoSpaceDE w:val="0"/>
              <w:autoSpaceDN w:val="0"/>
              <w:adjustRightInd w:val="0"/>
              <w:rPr>
                <w:rFonts w:ascii="Times New Roman" w:hAnsi="Times New Roman" w:cs="Times New Roman"/>
                <w:sz w:val="24"/>
                <w:szCs w:val="24"/>
                <w:lang w:eastAsia="en-US"/>
              </w:rPr>
            </w:pPr>
            <w:r>
              <w:rPr>
                <w:rFonts w:ascii="Times New Roman" w:hAnsi="Times New Roman" w:cs="Times New Roman"/>
                <w:sz w:val="24"/>
                <w:szCs w:val="24"/>
                <w:lang w:eastAsia="en-US"/>
              </w:rPr>
              <w:t xml:space="preserve">Поставка осуществляется за счет и силами поставщика по адресу: 680032, </w:t>
            </w:r>
            <w:r w:rsidR="005F037E">
              <w:rPr>
                <w:rFonts w:ascii="Times New Roman" w:hAnsi="Times New Roman" w:cs="Times New Roman"/>
                <w:sz w:val="24"/>
                <w:szCs w:val="24"/>
                <w:lang w:eastAsia="en-US"/>
              </w:rPr>
              <w:t>г. Хабаровск, ул. Морозова Павла Леонтьевича, д. 83</w:t>
            </w:r>
          </w:p>
        </w:tc>
      </w:tr>
      <w:tr w:rsidR="005F037E" w:rsidRPr="00AE271A" w:rsidTr="00C67A0E">
        <w:tc>
          <w:tcPr>
            <w:tcW w:w="4360" w:type="dxa"/>
          </w:tcPr>
          <w:p w:rsidR="005F037E" w:rsidRDefault="008A0B60" w:rsidP="008A0B60">
            <w:pPr>
              <w:jc w:val="center"/>
              <w:rPr>
                <w:rFonts w:ascii="Times New Roman" w:hAnsi="Times New Roman" w:cs="Times New Roman"/>
                <w:b/>
                <w:sz w:val="24"/>
                <w:szCs w:val="24"/>
              </w:rPr>
            </w:pPr>
            <w:r>
              <w:rPr>
                <w:rFonts w:ascii="Times New Roman" w:hAnsi="Times New Roman" w:cs="Times New Roman"/>
                <w:b/>
                <w:sz w:val="24"/>
                <w:szCs w:val="24"/>
              </w:rPr>
              <w:t>Условия поставки</w:t>
            </w:r>
          </w:p>
        </w:tc>
        <w:tc>
          <w:tcPr>
            <w:tcW w:w="6084" w:type="dxa"/>
          </w:tcPr>
          <w:p w:rsidR="005F037E" w:rsidRDefault="008A0B60" w:rsidP="008E3CBE">
            <w:pPr>
              <w:shd w:val="clear" w:color="auto" w:fill="FFFFFF" w:themeFill="background1"/>
              <w:autoSpaceDE w:val="0"/>
              <w:autoSpaceDN w:val="0"/>
              <w:adjustRightInd w:val="0"/>
              <w:jc w:val="both"/>
              <w:rPr>
                <w:rFonts w:ascii="Times New Roman" w:hAnsi="Times New Roman" w:cs="Times New Roman"/>
                <w:sz w:val="24"/>
                <w:szCs w:val="24"/>
                <w:lang w:eastAsia="en-US"/>
              </w:rPr>
            </w:pPr>
            <w:r>
              <w:rPr>
                <w:rFonts w:ascii="Times New Roman" w:hAnsi="Times New Roman" w:cs="Times New Roman"/>
                <w:sz w:val="24"/>
                <w:szCs w:val="24"/>
              </w:rPr>
              <w:t>Поставка Товара должна сопровождаться документами, подтверждающими факт поставки Товара (</w:t>
            </w:r>
            <w:r w:rsidR="008E3CBE" w:rsidRPr="008E3CBE">
              <w:rPr>
                <w:rFonts w:ascii="Times New Roman" w:hAnsi="Times New Roman" w:cs="Times New Roman"/>
                <w:sz w:val="24"/>
                <w:szCs w:val="24"/>
              </w:rPr>
              <w:t>счет,</w:t>
            </w:r>
            <w:r w:rsidR="008E3CBE">
              <w:rPr>
                <w:rFonts w:ascii="Times New Roman" w:hAnsi="Times New Roman" w:cs="Times New Roman"/>
                <w:sz w:val="24"/>
                <w:szCs w:val="24"/>
              </w:rPr>
              <w:t xml:space="preserve"> </w:t>
            </w:r>
            <w:r>
              <w:rPr>
                <w:rFonts w:ascii="Times New Roman" w:hAnsi="Times New Roman" w:cs="Times New Roman"/>
                <w:sz w:val="24"/>
                <w:szCs w:val="24"/>
              </w:rPr>
              <w:t>товарная накладная,</w:t>
            </w:r>
            <w:r w:rsidR="008E3CBE">
              <w:rPr>
                <w:rFonts w:ascii="Times New Roman" w:hAnsi="Times New Roman" w:cs="Times New Roman"/>
                <w:sz w:val="24"/>
                <w:szCs w:val="24"/>
              </w:rPr>
              <w:t xml:space="preserve"> акт приема-передачи товара в 2-х экземплярах,</w:t>
            </w:r>
            <w:r>
              <w:rPr>
                <w:rFonts w:ascii="Times New Roman" w:hAnsi="Times New Roman" w:cs="Times New Roman"/>
                <w:sz w:val="24"/>
                <w:szCs w:val="24"/>
              </w:rPr>
              <w:t xml:space="preserve"> счет-фактура), а также документы или копии документов (заверенные надлежащим образом), подтверждающие </w:t>
            </w:r>
            <w:r w:rsidRPr="00762B40">
              <w:rPr>
                <w:rFonts w:ascii="Times New Roman" w:hAnsi="Times New Roman" w:cs="Times New Roman"/>
                <w:sz w:val="24"/>
                <w:szCs w:val="24"/>
              </w:rPr>
              <w:t>качество и безопасность закупаемого Товара в соответствии с действующими стандартами, утвержденными на данный вид Товара, и сертификатами, обязательными для данного вида Товара, оформленными в соответствии с действующим законодательством Российской Федерации.</w:t>
            </w:r>
          </w:p>
        </w:tc>
      </w:tr>
      <w:tr w:rsidR="00FF7F70" w:rsidRPr="00AE271A" w:rsidTr="00C67A0E">
        <w:tc>
          <w:tcPr>
            <w:tcW w:w="4360" w:type="dxa"/>
          </w:tcPr>
          <w:p w:rsidR="00FF7F70" w:rsidRDefault="00FF7F70" w:rsidP="008A0B60">
            <w:pPr>
              <w:jc w:val="center"/>
              <w:rPr>
                <w:rFonts w:ascii="Times New Roman" w:hAnsi="Times New Roman" w:cs="Times New Roman"/>
                <w:b/>
                <w:sz w:val="24"/>
                <w:szCs w:val="24"/>
              </w:rPr>
            </w:pPr>
            <w:r>
              <w:rPr>
                <w:rFonts w:ascii="Times New Roman" w:hAnsi="Times New Roman" w:cs="Times New Roman"/>
                <w:b/>
                <w:sz w:val="24"/>
                <w:szCs w:val="24"/>
              </w:rPr>
              <w:t>Срок поставки</w:t>
            </w:r>
          </w:p>
        </w:tc>
        <w:tc>
          <w:tcPr>
            <w:tcW w:w="6084" w:type="dxa"/>
          </w:tcPr>
          <w:p w:rsidR="00FF7F70" w:rsidRDefault="00FF7F70" w:rsidP="00FD6B52">
            <w:pPr>
              <w:shd w:val="clear" w:color="auto" w:fill="FFFFFF" w:themeFill="background1"/>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В течение </w:t>
            </w:r>
            <w:r w:rsidR="00FD6B52">
              <w:rPr>
                <w:rFonts w:ascii="Times New Roman" w:hAnsi="Times New Roman" w:cs="Times New Roman"/>
                <w:sz w:val="24"/>
                <w:szCs w:val="24"/>
              </w:rPr>
              <w:t>25</w:t>
            </w:r>
            <w:r>
              <w:rPr>
                <w:rFonts w:ascii="Times New Roman" w:hAnsi="Times New Roman" w:cs="Times New Roman"/>
                <w:sz w:val="24"/>
                <w:szCs w:val="24"/>
              </w:rPr>
              <w:t xml:space="preserve"> дней с момента заключения договора</w:t>
            </w:r>
          </w:p>
        </w:tc>
      </w:tr>
      <w:tr w:rsidR="007C40C0" w:rsidRPr="00AE271A" w:rsidTr="00C67A0E">
        <w:tc>
          <w:tcPr>
            <w:tcW w:w="10444" w:type="dxa"/>
            <w:gridSpan w:val="2"/>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2121C">
              <w:rPr>
                <w:rFonts w:ascii="Times New Roman" w:hAnsi="Times New Roman" w:cs="Times New Roman"/>
                <w:b/>
                <w:sz w:val="24"/>
                <w:szCs w:val="24"/>
              </w:rPr>
              <w:t>Срок, место и порядок предоставления документации о закупке, размер, порядок и сроки внесения платы, взимаемой за предоставление документации</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документации</w:t>
            </w:r>
            <w:r>
              <w:rPr>
                <w:rFonts w:ascii="Times New Roman" w:hAnsi="Times New Roman" w:cs="Times New Roman"/>
                <w:sz w:val="24"/>
                <w:szCs w:val="24"/>
              </w:rPr>
              <w:t xml:space="preserve"> </w:t>
            </w:r>
          </w:p>
        </w:tc>
        <w:tc>
          <w:tcPr>
            <w:tcW w:w="6084" w:type="dxa"/>
          </w:tcPr>
          <w:p w:rsidR="004815E0" w:rsidRDefault="007C40C0" w:rsidP="007C40C0">
            <w:pPr>
              <w:jc w:val="both"/>
              <w:rPr>
                <w:rFonts w:ascii="Times New Roman" w:hAnsi="Times New Roman" w:cs="Times New Roman"/>
                <w:sz w:val="24"/>
                <w:szCs w:val="24"/>
                <w:lang w:eastAsia="ru-RU"/>
              </w:rPr>
            </w:pPr>
            <w:r w:rsidRPr="00FD4FA6">
              <w:rPr>
                <w:rFonts w:ascii="Times New Roman" w:hAnsi="Times New Roman" w:cs="Times New Roman"/>
                <w:sz w:val="24"/>
                <w:szCs w:val="24"/>
              </w:rPr>
              <w:t>Комплект документации о закупке на бумажном н</w:t>
            </w:r>
            <w:r w:rsidR="00215171" w:rsidRPr="00FD4FA6">
              <w:rPr>
                <w:rFonts w:ascii="Times New Roman" w:hAnsi="Times New Roman" w:cs="Times New Roman"/>
                <w:sz w:val="24"/>
                <w:szCs w:val="24"/>
              </w:rPr>
              <w:t>о</w:t>
            </w:r>
            <w:r w:rsidR="00D30210">
              <w:rPr>
                <w:rFonts w:ascii="Times New Roman" w:hAnsi="Times New Roman" w:cs="Times New Roman"/>
                <w:sz w:val="24"/>
                <w:szCs w:val="24"/>
              </w:rPr>
              <w:t xml:space="preserve">сителе может быть получен </w:t>
            </w:r>
            <w:r w:rsidR="00D30210" w:rsidRPr="00572091">
              <w:rPr>
                <w:rFonts w:ascii="Times New Roman" w:hAnsi="Times New Roman" w:cs="Times New Roman"/>
                <w:sz w:val="24"/>
                <w:szCs w:val="24"/>
              </w:rPr>
              <w:t xml:space="preserve">с </w:t>
            </w:r>
            <w:r w:rsidR="00D30210" w:rsidRPr="00E04497">
              <w:rPr>
                <w:rFonts w:ascii="Times New Roman" w:hAnsi="Times New Roman" w:cs="Times New Roman"/>
                <w:sz w:val="24"/>
                <w:szCs w:val="24"/>
              </w:rPr>
              <w:t>«</w:t>
            </w:r>
            <w:r w:rsidR="00577072">
              <w:rPr>
                <w:rFonts w:ascii="Times New Roman" w:hAnsi="Times New Roman" w:cs="Times New Roman"/>
                <w:sz w:val="24"/>
                <w:szCs w:val="24"/>
              </w:rPr>
              <w:t>1</w:t>
            </w:r>
            <w:r w:rsidR="00A82830">
              <w:rPr>
                <w:rFonts w:ascii="Times New Roman" w:hAnsi="Times New Roman" w:cs="Times New Roman"/>
                <w:sz w:val="24"/>
                <w:szCs w:val="24"/>
              </w:rPr>
              <w:t>6</w:t>
            </w:r>
            <w:r w:rsidR="008E187B" w:rsidRPr="00E04497">
              <w:rPr>
                <w:rFonts w:ascii="Times New Roman" w:hAnsi="Times New Roman" w:cs="Times New Roman"/>
                <w:sz w:val="24"/>
                <w:szCs w:val="24"/>
              </w:rPr>
              <w:t xml:space="preserve">» </w:t>
            </w:r>
            <w:r w:rsidR="00FD6B52">
              <w:rPr>
                <w:rFonts w:ascii="Times New Roman" w:hAnsi="Times New Roman" w:cs="Times New Roman"/>
                <w:sz w:val="24"/>
                <w:szCs w:val="24"/>
              </w:rPr>
              <w:t>но</w:t>
            </w:r>
            <w:r w:rsidR="00FD7447" w:rsidRPr="00E04497">
              <w:rPr>
                <w:rFonts w:ascii="Times New Roman" w:hAnsi="Times New Roman" w:cs="Times New Roman"/>
                <w:sz w:val="24"/>
                <w:szCs w:val="24"/>
              </w:rPr>
              <w:t>ября</w:t>
            </w:r>
            <w:r w:rsidR="008E187B"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AE0C19" w:rsidRPr="00E04497">
              <w:rPr>
                <w:rFonts w:ascii="Times New Roman" w:hAnsi="Times New Roman" w:cs="Times New Roman"/>
                <w:sz w:val="24"/>
                <w:szCs w:val="24"/>
              </w:rPr>
              <w:t xml:space="preserve"> г.  по </w:t>
            </w:r>
            <w:r w:rsidR="00932CCA" w:rsidRPr="00E04497">
              <w:rPr>
                <w:rFonts w:ascii="Times New Roman" w:hAnsi="Times New Roman" w:cs="Times New Roman"/>
                <w:sz w:val="24"/>
                <w:szCs w:val="24"/>
              </w:rPr>
              <w:t>«</w:t>
            </w:r>
            <w:r w:rsidR="00577072">
              <w:rPr>
                <w:rFonts w:ascii="Times New Roman" w:hAnsi="Times New Roman" w:cs="Times New Roman"/>
                <w:sz w:val="24"/>
                <w:szCs w:val="24"/>
              </w:rPr>
              <w:t>0</w:t>
            </w:r>
            <w:r w:rsidR="00A82830">
              <w:rPr>
                <w:rFonts w:ascii="Times New Roman" w:hAnsi="Times New Roman" w:cs="Times New Roman"/>
                <w:sz w:val="24"/>
                <w:szCs w:val="24"/>
              </w:rPr>
              <w:t>7</w:t>
            </w:r>
            <w:r w:rsidR="008E187B" w:rsidRPr="00E04497">
              <w:rPr>
                <w:rFonts w:ascii="Times New Roman" w:hAnsi="Times New Roman" w:cs="Times New Roman"/>
                <w:sz w:val="24"/>
                <w:szCs w:val="24"/>
              </w:rPr>
              <w:t xml:space="preserve">» </w:t>
            </w:r>
            <w:r w:rsidR="00577072">
              <w:rPr>
                <w:rFonts w:ascii="Times New Roman" w:hAnsi="Times New Roman" w:cs="Times New Roman"/>
                <w:sz w:val="24"/>
                <w:szCs w:val="24"/>
              </w:rPr>
              <w:t>дека</w:t>
            </w:r>
            <w:r w:rsidR="00FD7447" w:rsidRPr="00E04497">
              <w:rPr>
                <w:rFonts w:ascii="Times New Roman" w:hAnsi="Times New Roman" w:cs="Times New Roman"/>
                <w:sz w:val="24"/>
                <w:szCs w:val="24"/>
              </w:rPr>
              <w:t>бря</w:t>
            </w:r>
            <w:r w:rsidR="00E27641"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Pr="00E04497">
              <w:rPr>
                <w:rFonts w:ascii="Times New Roman" w:hAnsi="Times New Roman" w:cs="Times New Roman"/>
                <w:sz w:val="24"/>
                <w:szCs w:val="24"/>
              </w:rPr>
              <w:t xml:space="preserve"> г. 09:00 (время местное) любым заинтересованным лицом на основании его заявлен</w:t>
            </w:r>
            <w:r w:rsidRPr="00FD4FA6">
              <w:rPr>
                <w:rFonts w:ascii="Times New Roman" w:hAnsi="Times New Roman" w:cs="Times New Roman"/>
                <w:sz w:val="24"/>
                <w:szCs w:val="24"/>
              </w:rPr>
              <w:t xml:space="preserve">ия о предоставлении документации о закупке, поданного заказчику закупки в письменной форме (письмом или нарочным). </w:t>
            </w:r>
            <w:r w:rsidRPr="00FD4FA6">
              <w:rPr>
                <w:rFonts w:ascii="Times New Roman" w:hAnsi="Times New Roman" w:cs="Times New Roman"/>
                <w:sz w:val="24"/>
                <w:szCs w:val="24"/>
                <w:lang w:eastAsia="ru-RU"/>
              </w:rPr>
              <w:t xml:space="preserve">По рабочим дням (с </w:t>
            </w:r>
          </w:p>
          <w:p w:rsidR="007C40C0" w:rsidRPr="00FD4FA6" w:rsidRDefault="004815E0" w:rsidP="007C40C0">
            <w:pPr>
              <w:jc w:val="both"/>
              <w:rPr>
                <w:rFonts w:ascii="Times New Roman" w:hAnsi="Times New Roman" w:cs="Times New Roman"/>
                <w:sz w:val="24"/>
                <w:szCs w:val="24"/>
              </w:rPr>
            </w:pPr>
            <w:r>
              <w:rPr>
                <w:rFonts w:ascii="Times New Roman" w:hAnsi="Times New Roman" w:cs="Times New Roman"/>
                <w:sz w:val="24"/>
                <w:szCs w:val="24"/>
                <w:lang w:eastAsia="ru-RU"/>
              </w:rPr>
              <w:t xml:space="preserve"> </w:t>
            </w:r>
            <w:r w:rsidR="007C40C0" w:rsidRPr="00FD4FA6">
              <w:rPr>
                <w:rFonts w:ascii="Times New Roman" w:hAnsi="Times New Roman" w:cs="Times New Roman"/>
                <w:sz w:val="24"/>
                <w:szCs w:val="24"/>
                <w:lang w:eastAsia="ru-RU"/>
              </w:rPr>
              <w:t xml:space="preserve">понедельника по пятницу) с 09:00 до 13:00 и с 14:00 до 18:00 по местному времени. </w:t>
            </w:r>
            <w:r w:rsidR="007C40C0" w:rsidRPr="00FD4FA6">
              <w:rPr>
                <w:rFonts w:ascii="Times New Roman" w:hAnsi="Times New Roman" w:cs="Times New Roman"/>
                <w:sz w:val="24"/>
                <w:szCs w:val="24"/>
              </w:rPr>
              <w:t xml:space="preserve"> </w:t>
            </w:r>
            <w:r w:rsidR="007C40C0" w:rsidRPr="00FD4FA6">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FD4FA6" w:rsidRDefault="007C40C0" w:rsidP="007C40C0">
            <w:pPr>
              <w:jc w:val="both"/>
              <w:rPr>
                <w:rFonts w:ascii="Times New Roman" w:hAnsi="Times New Roman" w:cs="Times New Roman"/>
                <w:sz w:val="24"/>
                <w:szCs w:val="24"/>
                <w:lang w:eastAsia="ru-RU"/>
              </w:rPr>
            </w:pPr>
            <w:r w:rsidRPr="00FD4FA6">
              <w:rPr>
                <w:rFonts w:ascii="Times New Roman" w:hAnsi="Times New Roman" w:cs="Times New Roman"/>
                <w:sz w:val="24"/>
                <w:szCs w:val="24"/>
                <w:lang w:eastAsia="ru-RU"/>
              </w:rPr>
              <w:t>Документация о закупке в электронном виде пред</w:t>
            </w:r>
            <w:r w:rsidR="000F07AE" w:rsidRPr="00FD4FA6">
              <w:rPr>
                <w:rFonts w:ascii="Times New Roman" w:hAnsi="Times New Roman" w:cs="Times New Roman"/>
                <w:sz w:val="24"/>
                <w:szCs w:val="24"/>
                <w:lang w:eastAsia="ru-RU"/>
              </w:rPr>
              <w:t>о</w:t>
            </w:r>
            <w:r w:rsidRPr="00FD4FA6">
              <w:rPr>
                <w:rFonts w:ascii="Times New Roman" w:hAnsi="Times New Roman" w:cs="Times New Roman"/>
                <w:sz w:val="24"/>
                <w:szCs w:val="24"/>
                <w:lang w:eastAsia="ru-RU"/>
              </w:rPr>
              <w:t>ставляется на сайтах (</w:t>
            </w:r>
            <w:hyperlink w:history="1">
              <w:r w:rsidRPr="00FD4FA6">
                <w:rPr>
                  <w:rFonts w:ascii="Times New Roman" w:hAnsi="Times New Roman" w:cs="Times New Roman"/>
                  <w:sz w:val="24"/>
                  <w:szCs w:val="24"/>
                </w:rPr>
                <w:t>Единая информационная система в сфере закупок:</w:t>
              </w:r>
              <w:r w:rsidRPr="00FD4FA6">
                <w:t xml:space="preserve"> </w:t>
              </w:r>
              <w:r w:rsidRPr="00FD4FA6">
                <w:rPr>
                  <w:rStyle w:val="a3"/>
                  <w:rFonts w:ascii="Times New Roman" w:hAnsi="Times New Roman" w:cs="Times New Roman"/>
                  <w:sz w:val="24"/>
                  <w:szCs w:val="24"/>
                  <w:lang w:val="en-US"/>
                </w:rPr>
                <w:t>ww</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zakupki</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gov</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ru</w:t>
              </w:r>
            </w:hyperlink>
            <w:r w:rsidRPr="00FD4FA6">
              <w:rPr>
                <w:rFonts w:ascii="Times New Roman" w:hAnsi="Times New Roman" w:cs="Times New Roman"/>
                <w:sz w:val="24"/>
                <w:szCs w:val="24"/>
              </w:rPr>
              <w:t xml:space="preserve">, сайте электронной торговой площадки: </w:t>
            </w:r>
            <w:hyperlink r:id="rId46" w:history="1">
              <w:r w:rsidRPr="00FD4FA6">
                <w:rPr>
                  <w:rStyle w:val="a3"/>
                  <w:rFonts w:ascii="Times New Roman" w:hAnsi="Times New Roman" w:cs="Times New Roman"/>
                  <w:sz w:val="24"/>
                  <w:szCs w:val="24"/>
                  <w:lang w:val="en-US"/>
                </w:rPr>
                <w:t>www</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rts</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tender</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ru</w:t>
              </w:r>
            </w:hyperlink>
            <w:r w:rsidRPr="00FD4FA6">
              <w:rPr>
                <w:rStyle w:val="a3"/>
                <w:rFonts w:ascii="Times New Roman" w:hAnsi="Times New Roman" w:cs="Times New Roman"/>
                <w:sz w:val="24"/>
                <w:szCs w:val="24"/>
              </w:rPr>
              <w:t>,</w:t>
            </w:r>
            <w:r w:rsidRPr="00FD4FA6">
              <w:rPr>
                <w:rFonts w:ascii="Times New Roman" w:hAnsi="Times New Roman" w:cs="Times New Roman"/>
                <w:sz w:val="24"/>
                <w:szCs w:val="24"/>
                <w:lang w:eastAsia="ru-RU"/>
              </w:rPr>
              <w:t xml:space="preserve"> сайте заказчика: </w:t>
            </w:r>
            <w:hyperlink r:id="rId47" w:history="1">
              <w:r w:rsidRPr="00FD4FA6">
                <w:rPr>
                  <w:rStyle w:val="a3"/>
                  <w:rFonts w:ascii="Times New Roman" w:hAnsi="Times New Roman" w:cs="Times New Roman"/>
                  <w:sz w:val="24"/>
                  <w:szCs w:val="24"/>
                </w:rPr>
                <w:t>www.</w:t>
              </w:r>
              <w:r w:rsidRPr="00FD4FA6">
                <w:rPr>
                  <w:rStyle w:val="a3"/>
                  <w:rFonts w:ascii="Times New Roman" w:hAnsi="Times New Roman" w:cs="Times New Roman"/>
                  <w:sz w:val="24"/>
                  <w:szCs w:val="24"/>
                  <w:lang w:val="en-US"/>
                </w:rPr>
                <w:t>erofey</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arena</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com</w:t>
              </w:r>
            </w:hyperlink>
            <w:r w:rsidRPr="00FD4FA6">
              <w:rPr>
                <w:lang w:eastAsia="ru-RU"/>
              </w:rPr>
              <w:t xml:space="preserve">) </w:t>
            </w:r>
            <w:r w:rsidRPr="00FD4FA6">
              <w:rPr>
                <w:rFonts w:ascii="Times New Roman" w:hAnsi="Times New Roman" w:cs="Times New Roman"/>
                <w:sz w:val="24"/>
                <w:szCs w:val="24"/>
                <w:lang w:eastAsia="ru-RU"/>
              </w:rPr>
              <w:t>для ознакомления заинтересованными лицами, с момента публикации извещения согласно регламенту работы, указанных сайтов</w:t>
            </w:r>
            <w:r w:rsidRPr="00FD4FA6">
              <w:rPr>
                <w:rFonts w:ascii="Times New Roman" w:hAnsi="Times New Roman" w:cs="Times New Roman"/>
                <w:sz w:val="24"/>
                <w:szCs w:val="24"/>
              </w:rPr>
              <w:t>.</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предоставления документации</w:t>
            </w:r>
          </w:p>
        </w:tc>
        <w:tc>
          <w:tcPr>
            <w:tcW w:w="6084" w:type="dxa"/>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может быть получена по месту нахождения заказчика: </w:t>
            </w:r>
            <w:r w:rsidRPr="004663B8">
              <w:rPr>
                <w:rFonts w:ascii="Times New Roman" w:hAnsi="Times New Roman" w:cs="Times New Roman"/>
                <w:sz w:val="24"/>
                <w:szCs w:val="24"/>
              </w:rPr>
              <w:t>680023, город Хабаровск, улица Морозова Павла Леонтьевича, дом 83</w:t>
            </w:r>
            <w:r>
              <w:rPr>
                <w:rFonts w:ascii="Times New Roman" w:hAnsi="Times New Roman" w:cs="Times New Roman"/>
                <w:sz w:val="24"/>
                <w:szCs w:val="24"/>
              </w:rPr>
              <w:t xml:space="preserve">, кабинет № 1012,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4663B8" w:rsidRDefault="007C40C0" w:rsidP="007C40C0">
            <w:pPr>
              <w:widowControl w:val="0"/>
              <w:shd w:val="clear" w:color="auto" w:fill="FFFFFF"/>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случае направления документации по почте отправитель не берет на себя ответственность за утерю или вручение документации с опозданием.</w:t>
            </w:r>
          </w:p>
          <w:p w:rsidR="007C40C0" w:rsidRPr="004D5A1C" w:rsidRDefault="007C40C0" w:rsidP="00473026">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для ознакомления доступна в электронном виде 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r w:rsidR="009133F4" w:rsidRPr="009133F4">
              <w:rPr>
                <w:rFonts w:ascii="Times New Roman" w:hAnsi="Times New Roman" w:cs="Times New Roman"/>
              </w:rPr>
              <w:t xml:space="preserve">www.rts-tender.ru </w:t>
            </w:r>
            <w:r w:rsidR="009133F4">
              <w:t>и</w:t>
            </w:r>
            <w:r w:rsidR="00473026">
              <w:rPr>
                <w:rFonts w:ascii="Times New Roman" w:hAnsi="Times New Roman" w:cs="Times New Roman"/>
                <w:sz w:val="24"/>
                <w:szCs w:val="24"/>
              </w:rPr>
              <w:t xml:space="preserve">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48"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Pr>
                <w:rFonts w:ascii="Times New Roman" w:hAnsi="Times New Roman" w:cs="Times New Roman"/>
                <w:sz w:val="24"/>
                <w:szCs w:val="24"/>
              </w:rPr>
              <w:t xml:space="preserve"> </w:t>
            </w:r>
          </w:p>
        </w:tc>
      </w:tr>
      <w:tr w:rsidR="007C40C0" w:rsidRPr="00AE271A" w:rsidTr="00C67A0E">
        <w:tc>
          <w:tcPr>
            <w:tcW w:w="4360" w:type="dxa"/>
          </w:tcPr>
          <w:p w:rsidR="007C40C0" w:rsidRDefault="007C40C0" w:rsidP="007C40C0">
            <w:pPr>
              <w:jc w:val="center"/>
              <w:rPr>
                <w:rFonts w:ascii="Times New Roman" w:hAnsi="Times New Roman" w:cs="Times New Roman"/>
                <w:sz w:val="24"/>
                <w:szCs w:val="24"/>
              </w:rPr>
            </w:pPr>
            <w:r w:rsidRPr="007B6723">
              <w:rPr>
                <w:rFonts w:ascii="Times New Roman" w:hAnsi="Times New Roman" w:cs="Times New Roman"/>
                <w:b/>
                <w:sz w:val="24"/>
                <w:szCs w:val="24"/>
              </w:rPr>
              <w:t>Порядок представления документации о закупке</w:t>
            </w:r>
          </w:p>
        </w:tc>
        <w:tc>
          <w:tcPr>
            <w:tcW w:w="6084" w:type="dxa"/>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Комплект документации о закупке на бумажном носителе может быть получен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Default="007C40C0" w:rsidP="007C40C0">
            <w:pPr>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Документация</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электронном виде</w:t>
            </w:r>
            <w:r>
              <w:rPr>
                <w:rFonts w:ascii="Times New Roman" w:hAnsi="Times New Roman" w:cs="Times New Roman"/>
                <w:sz w:val="24"/>
                <w:szCs w:val="24"/>
                <w:lang w:eastAsia="ru-RU"/>
              </w:rPr>
              <w:t xml:space="preserve"> представляется</w:t>
            </w:r>
            <w:r w:rsidRPr="004663B8">
              <w:rPr>
                <w:rFonts w:ascii="Times New Roman" w:hAnsi="Times New Roman" w:cs="Times New Roman"/>
                <w:sz w:val="24"/>
                <w:szCs w:val="24"/>
                <w:lang w:eastAsia="ru-RU"/>
              </w:rPr>
              <w:t xml:space="preserve"> на сайтах</w:t>
            </w:r>
            <w:r>
              <w:rPr>
                <w:rFonts w:ascii="Times New Roman" w:hAnsi="Times New Roman" w:cs="Times New Roman"/>
                <w:sz w:val="24"/>
                <w:szCs w:val="24"/>
                <w:lang w:eastAsia="ru-RU"/>
              </w:rPr>
              <w:t xml:space="preserve"> (</w:t>
            </w:r>
            <w:hyperlink w:history="1">
              <w:r>
                <w:rPr>
                  <w:rFonts w:ascii="Times New Roman" w:hAnsi="Times New Roman" w:cs="Times New Roman"/>
                  <w:sz w:val="24"/>
                  <w:szCs w:val="24"/>
                </w:rPr>
                <w:t>Е</w:t>
              </w:r>
              <w:r w:rsidRPr="00C0528F">
                <w:rPr>
                  <w:rFonts w:ascii="Times New Roman" w:hAnsi="Times New Roman" w:cs="Times New Roman"/>
                  <w:sz w:val="24"/>
                  <w:szCs w:val="24"/>
                </w:rPr>
                <w:t>дин</w:t>
              </w:r>
              <w:r>
                <w:rPr>
                  <w:rFonts w:ascii="Times New Roman" w:hAnsi="Times New Roman" w:cs="Times New Roman"/>
                  <w:sz w:val="24"/>
                  <w:szCs w:val="24"/>
                </w:rPr>
                <w:t>ая</w:t>
              </w:r>
              <w:r w:rsidRPr="00C0528F">
                <w:rPr>
                  <w:rFonts w:ascii="Times New Roman" w:hAnsi="Times New Roman" w:cs="Times New Roman"/>
                  <w:sz w:val="24"/>
                  <w:szCs w:val="24"/>
                </w:rPr>
                <w:t xml:space="preserve"> информационн</w:t>
              </w:r>
              <w:r>
                <w:rPr>
                  <w:rFonts w:ascii="Times New Roman" w:hAnsi="Times New Roman" w:cs="Times New Roman"/>
                  <w:sz w:val="24"/>
                  <w:szCs w:val="24"/>
                </w:rPr>
                <w:t>ая</w:t>
              </w:r>
              <w:r w:rsidRPr="00C0528F">
                <w:rPr>
                  <w:rFonts w:ascii="Times New Roman" w:hAnsi="Times New Roman" w:cs="Times New Roman"/>
                  <w:sz w:val="24"/>
                  <w:szCs w:val="24"/>
                </w:rPr>
                <w:t xml:space="preserve"> систем</w:t>
              </w:r>
              <w:r>
                <w:rPr>
                  <w:rFonts w:ascii="Times New Roman" w:hAnsi="Times New Roman" w:cs="Times New Roman"/>
                  <w:sz w:val="24"/>
                  <w:szCs w:val="24"/>
                </w:rPr>
                <w:t>а</w:t>
              </w:r>
              <w:r w:rsidRPr="00C0528F">
                <w:rPr>
                  <w:rFonts w:ascii="Times New Roman" w:hAnsi="Times New Roman" w:cs="Times New Roman"/>
                  <w:sz w:val="24"/>
                  <w:szCs w:val="24"/>
                </w:rPr>
                <w:t xml:space="preserve"> в сфере закупок</w:t>
              </w:r>
              <w:r>
                <w:rPr>
                  <w:rFonts w:ascii="Times New Roman" w:hAnsi="Times New Roman" w:cs="Times New Roman"/>
                  <w:sz w:val="24"/>
                  <w:szCs w:val="24"/>
                </w:rPr>
                <w:t>:</w:t>
              </w:r>
              <w:r>
                <w:t xml:space="preserve"> </w:t>
              </w:r>
              <w:r w:rsidRPr="004663B8">
                <w:rPr>
                  <w:rStyle w:val="a3"/>
                  <w:rFonts w:ascii="Times New Roman" w:hAnsi="Times New Roman" w:cs="Times New Roman"/>
                  <w:sz w:val="24"/>
                  <w:szCs w:val="24"/>
                  <w:lang w:val="en-US"/>
                </w:rPr>
                <w:t>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сайте электронной торговой площадки</w:t>
            </w:r>
            <w:r>
              <w:rPr>
                <w:rFonts w:ascii="Times New Roman" w:hAnsi="Times New Roman" w:cs="Times New Roman"/>
                <w:sz w:val="24"/>
                <w:szCs w:val="24"/>
              </w:rPr>
              <w:t xml:space="preserve">: </w:t>
            </w:r>
            <w:hyperlink r:id="rId49"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Pr>
                <w:rStyle w:val="a3"/>
                <w:rFonts w:ascii="Times New Roman" w:hAnsi="Times New Roman" w:cs="Times New Roman"/>
                <w:sz w:val="24"/>
                <w:szCs w:val="24"/>
              </w:rPr>
              <w:t>,</w:t>
            </w:r>
            <w:r w:rsidRPr="004663B8">
              <w:rPr>
                <w:rFonts w:ascii="Times New Roman" w:hAnsi="Times New Roman" w:cs="Times New Roman"/>
                <w:sz w:val="24"/>
                <w:szCs w:val="24"/>
                <w:lang w:eastAsia="ru-RU"/>
              </w:rPr>
              <w:t xml:space="preserve">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0" w:history="1">
              <w:r w:rsidRPr="00017904">
                <w:rPr>
                  <w:rStyle w:val="a3"/>
                  <w:rFonts w:ascii="Times New Roman" w:hAnsi="Times New Roman" w:cs="Times New Roman"/>
                  <w:sz w:val="24"/>
                  <w:szCs w:val="24"/>
                </w:rPr>
                <w:t>www.</w:t>
              </w:r>
              <w:r w:rsidRPr="00017904">
                <w:rPr>
                  <w:rStyle w:val="a3"/>
                  <w:rFonts w:ascii="Times New Roman" w:hAnsi="Times New Roman" w:cs="Times New Roman"/>
                  <w:sz w:val="24"/>
                  <w:szCs w:val="24"/>
                  <w:lang w:val="en-US"/>
                </w:rPr>
                <w:t>erofey</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arena</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com</w:t>
              </w:r>
            </w:hyperlink>
            <w:r w:rsidRPr="00C0528F">
              <w:rPr>
                <w:lang w:eastAsia="ru-RU"/>
              </w:rPr>
              <w:t xml:space="preserve">) </w:t>
            </w:r>
            <w:r w:rsidRPr="004663B8">
              <w:rPr>
                <w:rFonts w:ascii="Times New Roman" w:hAnsi="Times New Roman" w:cs="Times New Roman"/>
                <w:sz w:val="24"/>
                <w:szCs w:val="24"/>
                <w:lang w:eastAsia="ru-RU"/>
              </w:rPr>
              <w:t>для ознакомления заинтересованными лицами, с момента публикации извещения</w:t>
            </w:r>
            <w:r>
              <w:rPr>
                <w:rFonts w:ascii="Times New Roman" w:hAnsi="Times New Roman" w:cs="Times New Roman"/>
                <w:sz w:val="24"/>
                <w:szCs w:val="24"/>
                <w:lang w:eastAsia="ru-RU"/>
              </w:rPr>
              <w:t xml:space="preserve"> согласно регламенту работы, указанных сайтов</w:t>
            </w:r>
            <w:r w:rsidRPr="004663B8">
              <w:rPr>
                <w:rFonts w:ascii="Times New Roman" w:hAnsi="Times New Roman" w:cs="Times New Roman"/>
                <w:sz w:val="24"/>
                <w:szCs w:val="24"/>
              </w:rPr>
              <w:t>.</w:t>
            </w:r>
          </w:p>
        </w:tc>
      </w:tr>
      <w:tr w:rsidR="007C40C0" w:rsidRPr="00AE271A" w:rsidTr="00C67A0E">
        <w:tc>
          <w:tcPr>
            <w:tcW w:w="4360" w:type="dxa"/>
          </w:tcPr>
          <w:p w:rsidR="007C40C0" w:rsidRPr="005407F0" w:rsidRDefault="007C40C0" w:rsidP="007C40C0">
            <w:pPr>
              <w:jc w:val="center"/>
              <w:rPr>
                <w:rFonts w:ascii="Times New Roman" w:hAnsi="Times New Roman" w:cs="Times New Roman"/>
                <w:sz w:val="24"/>
                <w:szCs w:val="24"/>
              </w:rPr>
            </w:pPr>
            <w:r w:rsidRPr="005407F0">
              <w:rPr>
                <w:rFonts w:ascii="Times New Roman" w:hAnsi="Times New Roman" w:cs="Times New Roman"/>
                <w:sz w:val="24"/>
                <w:szCs w:val="24"/>
              </w:rPr>
              <w:t xml:space="preserve"> </w:t>
            </w:r>
            <w:r w:rsidRPr="007B6723">
              <w:rPr>
                <w:rFonts w:ascii="Times New Roman" w:hAnsi="Times New Roman" w:cs="Times New Roman"/>
                <w:b/>
                <w:sz w:val="24"/>
                <w:szCs w:val="24"/>
              </w:rPr>
              <w:t>Размер, порядок и срок внесения платы за предоставление документации</w:t>
            </w:r>
          </w:p>
        </w:tc>
        <w:tc>
          <w:tcPr>
            <w:tcW w:w="6084" w:type="dxa"/>
          </w:tcPr>
          <w:p w:rsidR="007C40C0" w:rsidRDefault="00C6494C" w:rsidP="004D7651">
            <w:pPr>
              <w:widowControl w:val="0"/>
              <w:shd w:val="clear" w:color="auto" w:fill="FFFFFF"/>
              <w:jc w:val="both"/>
              <w:rPr>
                <w:rFonts w:ascii="Times New Roman" w:hAnsi="Times New Roman" w:cs="Times New Roman"/>
                <w:sz w:val="24"/>
                <w:szCs w:val="24"/>
                <w:lang w:eastAsia="ru-RU"/>
              </w:rPr>
            </w:pPr>
            <w:r>
              <w:rPr>
                <w:rFonts w:ascii="Times New Roman" w:hAnsi="Times New Roman" w:cs="Times New Roman"/>
                <w:sz w:val="24"/>
                <w:szCs w:val="24"/>
              </w:rPr>
              <w:t>Плата за предоставление</w:t>
            </w:r>
            <w:r w:rsidR="007C40C0" w:rsidRPr="004663B8">
              <w:rPr>
                <w:rFonts w:ascii="Times New Roman" w:hAnsi="Times New Roman" w:cs="Times New Roman"/>
                <w:sz w:val="24"/>
                <w:szCs w:val="24"/>
              </w:rPr>
              <w:t xml:space="preserve"> документации о закупке не взимается.</w:t>
            </w:r>
          </w:p>
        </w:tc>
      </w:tr>
      <w:tr w:rsidR="007C40C0" w:rsidRPr="00AE271A" w:rsidTr="00C67A0E">
        <w:tc>
          <w:tcPr>
            <w:tcW w:w="10444" w:type="dxa"/>
            <w:gridSpan w:val="2"/>
          </w:tcPr>
          <w:p w:rsidR="007C40C0" w:rsidRPr="00FC1612"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FC1612">
              <w:rPr>
                <w:rFonts w:ascii="Times New Roman" w:hAnsi="Times New Roman" w:cs="Times New Roman"/>
                <w:b/>
                <w:sz w:val="24"/>
                <w:szCs w:val="24"/>
              </w:rPr>
              <w:t>Сведения о порядке предоставления разъяснений</w:t>
            </w:r>
          </w:p>
        </w:tc>
      </w:tr>
      <w:tr w:rsidR="007C40C0" w:rsidRPr="00AE271A" w:rsidTr="00C67A0E">
        <w:tc>
          <w:tcPr>
            <w:tcW w:w="4360"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разъяснений документации</w:t>
            </w:r>
          </w:p>
        </w:tc>
        <w:tc>
          <w:tcPr>
            <w:tcW w:w="6084" w:type="dxa"/>
          </w:tcPr>
          <w:p w:rsidR="007C40C0" w:rsidRPr="004663B8" w:rsidRDefault="007C40C0" w:rsidP="007C40C0">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Не позднее трех дней со дня поступления запроса о разъяснении положений.</w:t>
            </w:r>
          </w:p>
        </w:tc>
      </w:tr>
      <w:tr w:rsidR="007C40C0" w:rsidRPr="00AE271A" w:rsidTr="00C67A0E">
        <w:tc>
          <w:tcPr>
            <w:tcW w:w="4360" w:type="dxa"/>
          </w:tcPr>
          <w:p w:rsidR="007C40C0" w:rsidRPr="00374544"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Порядок предоставления</w:t>
            </w:r>
          </w:p>
          <w:p w:rsidR="007C40C0" w:rsidRPr="007B6723"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разъяснений документации</w:t>
            </w:r>
            <w:r>
              <w:rPr>
                <w:rFonts w:ascii="Times New Roman" w:hAnsi="Times New Roman" w:cs="Times New Roman"/>
                <w:b/>
                <w:sz w:val="24"/>
                <w:szCs w:val="24"/>
              </w:rPr>
              <w:t xml:space="preserve"> </w:t>
            </w:r>
          </w:p>
        </w:tc>
        <w:tc>
          <w:tcPr>
            <w:tcW w:w="6084" w:type="dxa"/>
          </w:tcPr>
          <w:p w:rsidR="007C40C0" w:rsidRDefault="007C40C0" w:rsidP="00B81876">
            <w:pPr>
              <w:widowControl w:val="0"/>
              <w:autoSpaceDE w:val="0"/>
              <w:autoSpaceDN w:val="0"/>
              <w:adjustRightInd w:val="0"/>
              <w:spacing w:line="240" w:lineRule="auto"/>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Pr>
                <w:rFonts w:ascii="Times New Roman" w:hAnsi="Times New Roman" w:cs="Times New Roman"/>
                <w:sz w:val="24"/>
                <w:szCs w:val="24"/>
              </w:rPr>
              <w:t xml:space="preserve">аукционной документации согласно регламента электронной торговой площадки </w:t>
            </w:r>
            <w:hyperlink r:id="rId51" w:history="1">
              <w:r w:rsidRPr="004D476B">
                <w:rPr>
                  <w:rStyle w:val="a3"/>
                  <w:rFonts w:ascii="Times New Roman" w:hAnsi="Times New Roman" w:cs="Times New Roman"/>
                  <w:sz w:val="24"/>
                  <w:szCs w:val="24"/>
                </w:rPr>
                <w:t>www.rts-tender.ru</w:t>
              </w:r>
            </w:hyperlink>
            <w:r>
              <w:rPr>
                <w:rFonts w:ascii="Times New Roman" w:hAnsi="Times New Roman" w:cs="Times New Roman"/>
                <w:sz w:val="24"/>
                <w:szCs w:val="24"/>
              </w:rPr>
              <w:t>.</w:t>
            </w:r>
            <w:r w:rsidRPr="00B64383">
              <w:rPr>
                <w:rFonts w:ascii="Times New Roman" w:hAnsi="Times New Roman" w:cs="Times New Roman"/>
                <w:sz w:val="24"/>
                <w:szCs w:val="24"/>
              </w:rPr>
              <w:t xml:space="preserve"> </w:t>
            </w:r>
            <w:r w:rsidR="00C6494C">
              <w:rPr>
                <w:rFonts w:ascii="Times New Roman" w:hAnsi="Times New Roman" w:cs="Times New Roman"/>
                <w:sz w:val="24"/>
                <w:szCs w:val="24"/>
              </w:rPr>
              <w:t>В течение</w:t>
            </w:r>
            <w:r w:rsidRPr="00B64383">
              <w:rPr>
                <w:rFonts w:ascii="Times New Roman" w:hAnsi="Times New Roman" w:cs="Times New Roman"/>
                <w:sz w:val="24"/>
                <w:szCs w:val="24"/>
              </w:rPr>
              <w:t xml:space="preserve"> трех дней со дня его поступления </w:t>
            </w:r>
            <w:r>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52"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w:t>
            </w:r>
            <w:r w:rsidR="00473026">
              <w:rPr>
                <w:rFonts w:ascii="Times New Roman" w:hAnsi="Times New Roman" w:cs="Times New Roman"/>
                <w:sz w:val="24"/>
                <w:szCs w:val="24"/>
              </w:rPr>
              <w:t xml:space="preserve"> 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3" w:history="1">
              <w:r w:rsidR="00473026" w:rsidRPr="00EF5F21">
                <w:rPr>
                  <w:rStyle w:val="a3"/>
                  <w:rFonts w:ascii="Times New Roman" w:hAnsi="Times New Roman" w:cs="Times New Roman"/>
                  <w:sz w:val="24"/>
                  <w:szCs w:val="24"/>
                </w:rPr>
                <w:t>www.</w:t>
              </w:r>
              <w:r w:rsidR="00473026" w:rsidRPr="00EF5F21">
                <w:rPr>
                  <w:rStyle w:val="a3"/>
                  <w:rFonts w:ascii="Times New Roman" w:hAnsi="Times New Roman" w:cs="Times New Roman"/>
                  <w:sz w:val="24"/>
                  <w:szCs w:val="24"/>
                  <w:lang w:val="en-US"/>
                </w:rPr>
                <w:t>erofey</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arena</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com</w:t>
              </w:r>
              <w:r w:rsidR="00473026" w:rsidRPr="00EF5F21">
                <w:rPr>
                  <w:rStyle w:val="a3"/>
                  <w:rFonts w:ascii="Times New Roman" w:hAnsi="Times New Roman" w:cs="Times New Roman"/>
                  <w:sz w:val="24"/>
                  <w:szCs w:val="24"/>
                </w:rPr>
                <w:t>.</w:t>
              </w:r>
            </w:hyperlink>
            <w:r w:rsidR="00473026">
              <w:rPr>
                <w:rFonts w:ascii="Times New Roman" w:hAnsi="Times New Roman" w:cs="Times New Roman"/>
                <w:sz w:val="24"/>
                <w:szCs w:val="24"/>
              </w:rPr>
              <w:t xml:space="preserve"> б</w:t>
            </w:r>
            <w:r w:rsidRPr="00B64383">
              <w:rPr>
                <w:rFonts w:ascii="Times New Roman" w:hAnsi="Times New Roman" w:cs="Times New Roman"/>
                <w:sz w:val="24"/>
                <w:szCs w:val="24"/>
              </w:rPr>
              <w:t>ез указания наименования участника закупок.</w:t>
            </w:r>
          </w:p>
        </w:tc>
      </w:tr>
      <w:tr w:rsidR="007C40C0" w:rsidRPr="00AE271A" w:rsidTr="00C67A0E">
        <w:tc>
          <w:tcPr>
            <w:tcW w:w="10444" w:type="dxa"/>
            <w:gridSpan w:val="2"/>
          </w:tcPr>
          <w:p w:rsidR="007C40C0"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332F8">
              <w:rPr>
                <w:rFonts w:ascii="Times New Roman" w:hAnsi="Times New Roman" w:cs="Times New Roman"/>
                <w:b/>
                <w:sz w:val="24"/>
                <w:szCs w:val="24"/>
              </w:rPr>
              <w:t>Порядок проведения процедуры закупки</w:t>
            </w:r>
          </w:p>
          <w:p w:rsidR="00F87217" w:rsidRPr="005332F8" w:rsidRDefault="00F87217" w:rsidP="00F87217">
            <w:pPr>
              <w:pStyle w:val="af3"/>
              <w:spacing w:after="0" w:line="240" w:lineRule="auto"/>
              <w:contextualSpacing/>
              <w:rPr>
                <w:rFonts w:ascii="Times New Roman" w:hAnsi="Times New Roman" w:cs="Times New Roman"/>
                <w:b/>
                <w:sz w:val="24"/>
                <w:szCs w:val="24"/>
              </w:rPr>
            </w:pP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начала подачи заявок</w:t>
            </w:r>
            <w:r>
              <w:rPr>
                <w:rFonts w:ascii="Times New Roman" w:hAnsi="Times New Roman" w:cs="Times New Roman"/>
                <w:b/>
                <w:sz w:val="24"/>
                <w:szCs w:val="24"/>
              </w:rPr>
              <w:t xml:space="preserve"> </w:t>
            </w:r>
            <w:r w:rsidRPr="007B6723">
              <w:rPr>
                <w:rFonts w:ascii="Times New Roman" w:hAnsi="Times New Roman" w:cs="Times New Roman"/>
                <w:b/>
                <w:sz w:val="24"/>
                <w:szCs w:val="24"/>
              </w:rPr>
              <w:t>(по местному времени)</w:t>
            </w:r>
          </w:p>
        </w:tc>
        <w:tc>
          <w:tcPr>
            <w:tcW w:w="6084" w:type="dxa"/>
            <w:shd w:val="clear" w:color="auto" w:fill="auto"/>
          </w:tcPr>
          <w:p w:rsidR="007C40C0" w:rsidRPr="00E04497" w:rsidRDefault="006137C6" w:rsidP="007B0DD5">
            <w:pPr>
              <w:rPr>
                <w:rFonts w:ascii="Times New Roman" w:hAnsi="Times New Roman" w:cs="Times New Roman"/>
                <w:sz w:val="24"/>
                <w:szCs w:val="24"/>
              </w:rPr>
            </w:pPr>
            <w:r w:rsidRPr="00E04497">
              <w:rPr>
                <w:rFonts w:ascii="Times New Roman" w:hAnsi="Times New Roman" w:cs="Times New Roman"/>
                <w:sz w:val="24"/>
                <w:szCs w:val="24"/>
              </w:rPr>
              <w:t>«</w:t>
            </w:r>
            <w:r w:rsidR="00577072">
              <w:rPr>
                <w:rFonts w:ascii="Times New Roman" w:hAnsi="Times New Roman" w:cs="Times New Roman"/>
                <w:sz w:val="24"/>
                <w:szCs w:val="24"/>
              </w:rPr>
              <w:t>1</w:t>
            </w:r>
            <w:r w:rsidR="007B0DD5">
              <w:rPr>
                <w:rFonts w:ascii="Times New Roman" w:hAnsi="Times New Roman" w:cs="Times New Roman"/>
                <w:sz w:val="24"/>
                <w:szCs w:val="24"/>
              </w:rPr>
              <w:t>6</w:t>
            </w:r>
            <w:r w:rsidR="00215171" w:rsidRPr="00E04497">
              <w:rPr>
                <w:rFonts w:ascii="Times New Roman" w:hAnsi="Times New Roman" w:cs="Times New Roman"/>
                <w:sz w:val="24"/>
                <w:szCs w:val="24"/>
              </w:rPr>
              <w:t xml:space="preserve">» </w:t>
            </w:r>
            <w:r w:rsidR="00FD6B52">
              <w:rPr>
                <w:rFonts w:ascii="Times New Roman" w:hAnsi="Times New Roman" w:cs="Times New Roman"/>
                <w:sz w:val="24"/>
                <w:szCs w:val="24"/>
              </w:rPr>
              <w:t>н</w:t>
            </w:r>
            <w:r w:rsidR="00FD7447" w:rsidRPr="00E04497">
              <w:rPr>
                <w:rFonts w:ascii="Times New Roman" w:hAnsi="Times New Roman" w:cs="Times New Roman"/>
                <w:sz w:val="24"/>
                <w:szCs w:val="24"/>
              </w:rPr>
              <w:t>оября</w:t>
            </w:r>
            <w:r w:rsidR="004A1D7E"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7C40C0" w:rsidRPr="00E04497">
              <w:rPr>
                <w:rFonts w:ascii="Times New Roman" w:hAnsi="Times New Roman" w:cs="Times New Roman"/>
                <w:sz w:val="24"/>
                <w:szCs w:val="24"/>
              </w:rPr>
              <w:t xml:space="preserve"> года 09:00</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окончания подачи заявок (по местному времени)</w:t>
            </w:r>
          </w:p>
        </w:tc>
        <w:tc>
          <w:tcPr>
            <w:tcW w:w="6084" w:type="dxa"/>
            <w:shd w:val="clear" w:color="auto" w:fill="auto"/>
          </w:tcPr>
          <w:p w:rsidR="007C40C0" w:rsidRPr="00E04497" w:rsidRDefault="006137C6" w:rsidP="007B0DD5">
            <w:pPr>
              <w:rPr>
                <w:rFonts w:ascii="Times New Roman" w:hAnsi="Times New Roman" w:cs="Times New Roman"/>
                <w:sz w:val="24"/>
                <w:szCs w:val="24"/>
              </w:rPr>
            </w:pPr>
            <w:r w:rsidRPr="00E04497">
              <w:rPr>
                <w:rFonts w:ascii="Times New Roman" w:hAnsi="Times New Roman" w:cs="Times New Roman"/>
                <w:sz w:val="24"/>
                <w:szCs w:val="24"/>
              </w:rPr>
              <w:t>«</w:t>
            </w:r>
            <w:r w:rsidR="00577072">
              <w:rPr>
                <w:rFonts w:ascii="Times New Roman" w:hAnsi="Times New Roman" w:cs="Times New Roman"/>
                <w:sz w:val="24"/>
                <w:szCs w:val="24"/>
              </w:rPr>
              <w:t>0</w:t>
            </w:r>
            <w:r w:rsidR="007B0DD5">
              <w:rPr>
                <w:rFonts w:ascii="Times New Roman" w:hAnsi="Times New Roman" w:cs="Times New Roman"/>
                <w:sz w:val="24"/>
                <w:szCs w:val="24"/>
              </w:rPr>
              <w:t>7</w:t>
            </w:r>
            <w:r w:rsidR="00BA3C65" w:rsidRPr="00E04497">
              <w:rPr>
                <w:rFonts w:ascii="Times New Roman" w:hAnsi="Times New Roman" w:cs="Times New Roman"/>
                <w:sz w:val="24"/>
                <w:szCs w:val="24"/>
              </w:rPr>
              <w:t xml:space="preserve">» </w:t>
            </w:r>
            <w:r w:rsidR="00577072">
              <w:rPr>
                <w:rFonts w:ascii="Times New Roman" w:hAnsi="Times New Roman" w:cs="Times New Roman"/>
                <w:sz w:val="24"/>
                <w:szCs w:val="24"/>
              </w:rPr>
              <w:t>дека</w:t>
            </w:r>
            <w:r w:rsidR="00FD7447" w:rsidRPr="00E04497">
              <w:rPr>
                <w:rFonts w:ascii="Times New Roman" w:hAnsi="Times New Roman" w:cs="Times New Roman"/>
                <w:sz w:val="24"/>
                <w:szCs w:val="24"/>
              </w:rPr>
              <w:t>бря</w:t>
            </w:r>
            <w:r w:rsidR="004A1D7E"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7C40C0" w:rsidRPr="00E04497">
              <w:rPr>
                <w:rFonts w:ascii="Times New Roman" w:hAnsi="Times New Roman" w:cs="Times New Roman"/>
                <w:sz w:val="24"/>
                <w:szCs w:val="24"/>
              </w:rPr>
              <w:t xml:space="preserve"> года </w:t>
            </w:r>
            <w:r w:rsidR="00200053">
              <w:rPr>
                <w:rFonts w:ascii="Times New Roman" w:hAnsi="Times New Roman" w:cs="Times New Roman"/>
                <w:sz w:val="24"/>
                <w:szCs w:val="24"/>
              </w:rPr>
              <w:t>09</w:t>
            </w:r>
            <w:r w:rsidR="007C40C0" w:rsidRPr="00E04497">
              <w:rPr>
                <w:rFonts w:ascii="Times New Roman" w:hAnsi="Times New Roman" w:cs="Times New Roman"/>
                <w:sz w:val="24"/>
                <w:szCs w:val="24"/>
              </w:rPr>
              <w:t>:00</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подачи заявок</w:t>
            </w:r>
          </w:p>
        </w:tc>
        <w:tc>
          <w:tcPr>
            <w:tcW w:w="6084" w:type="dxa"/>
          </w:tcPr>
          <w:p w:rsidR="00DB245A" w:rsidRDefault="007C40C0" w:rsidP="007C40C0">
            <w:pPr>
              <w:rPr>
                <w:rFonts w:ascii="Times New Roman" w:hAnsi="Times New Roman" w:cs="Times New Roman"/>
                <w:color w:val="000000" w:themeColor="text1"/>
                <w:sz w:val="24"/>
                <w:szCs w:val="24"/>
              </w:rPr>
            </w:pPr>
            <w:r>
              <w:rPr>
                <w:rFonts w:ascii="Times New Roman" w:hAnsi="Times New Roman" w:cs="Times New Roman"/>
                <w:sz w:val="24"/>
                <w:szCs w:val="24"/>
              </w:rPr>
              <w:t xml:space="preserve">Электронная торговая площадка </w:t>
            </w:r>
            <w:r w:rsidRPr="004663B8">
              <w:rPr>
                <w:rFonts w:ascii="Times New Roman" w:hAnsi="Times New Roman" w:cs="Times New Roman"/>
                <w:color w:val="000000" w:themeColor="text1"/>
                <w:sz w:val="24"/>
                <w:szCs w:val="24"/>
              </w:rPr>
              <w:t>РТС-тендер</w:t>
            </w:r>
            <w:r>
              <w:rPr>
                <w:rFonts w:ascii="Times New Roman" w:hAnsi="Times New Roman" w:cs="Times New Roman"/>
                <w:color w:val="000000" w:themeColor="text1"/>
                <w:sz w:val="24"/>
                <w:szCs w:val="24"/>
              </w:rPr>
              <w:t>:</w:t>
            </w:r>
          </w:p>
          <w:p w:rsidR="007C40C0" w:rsidRPr="002E399E" w:rsidRDefault="007C40C0" w:rsidP="007C40C0">
            <w:pPr>
              <w:rPr>
                <w:rFonts w:ascii="Times New Roman" w:hAnsi="Times New Roman" w:cs="Times New Roman"/>
                <w:sz w:val="24"/>
                <w:szCs w:val="24"/>
              </w:rPr>
            </w:pPr>
            <w:r>
              <w:t xml:space="preserve"> </w:t>
            </w:r>
            <w:hyperlink r:id="rId54"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proofErr w:type="spellStart"/>
              <w:r w:rsidRPr="004663B8">
                <w:rPr>
                  <w:rStyle w:val="a3"/>
                  <w:rFonts w:ascii="Times New Roman" w:hAnsi="Times New Roman" w:cs="Times New Roman"/>
                  <w:sz w:val="24"/>
                  <w:szCs w:val="24"/>
                  <w:lang w:val="en-US"/>
                </w:rPr>
                <w:t>rts</w:t>
              </w:r>
              <w:proofErr w:type="spellEnd"/>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proofErr w:type="spellStart"/>
              <w:r w:rsidRPr="004663B8">
                <w:rPr>
                  <w:rStyle w:val="a3"/>
                  <w:rFonts w:ascii="Times New Roman" w:hAnsi="Times New Roman" w:cs="Times New Roman"/>
                  <w:sz w:val="24"/>
                  <w:szCs w:val="24"/>
                  <w:lang w:val="en-US"/>
                </w:rPr>
                <w:t>ru</w:t>
              </w:r>
              <w:proofErr w:type="spellEnd"/>
            </w:hyperlink>
            <w:r>
              <w:rPr>
                <w:rFonts w:ascii="Times New Roman" w:hAnsi="Times New Roman" w:cs="Times New Roman"/>
                <w:color w:val="000000" w:themeColor="text1"/>
                <w:sz w:val="24"/>
                <w:szCs w:val="24"/>
              </w:rPr>
              <w:t xml:space="preserve"> </w:t>
            </w:r>
          </w:p>
        </w:tc>
      </w:tr>
      <w:tr w:rsidR="007C40C0" w:rsidRPr="00AE271A" w:rsidTr="00C67A0E">
        <w:trPr>
          <w:trHeight w:val="1070"/>
        </w:trPr>
        <w:tc>
          <w:tcPr>
            <w:tcW w:w="4360"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Порядок подачи заявок</w:t>
            </w:r>
          </w:p>
        </w:tc>
        <w:tc>
          <w:tcPr>
            <w:tcW w:w="6084" w:type="dxa"/>
          </w:tcPr>
          <w:p w:rsidR="007C40C0" w:rsidRDefault="007C40C0" w:rsidP="007C40C0">
            <w:pPr>
              <w:rPr>
                <w:rFonts w:ascii="Times New Roman" w:hAnsi="Times New Roman" w:cs="Times New Roman"/>
                <w:sz w:val="24"/>
                <w:szCs w:val="24"/>
              </w:rPr>
            </w:pPr>
            <w:r w:rsidRPr="00EE3A39">
              <w:rPr>
                <w:rFonts w:ascii="Times New Roman" w:hAnsi="Times New Roman" w:cs="Times New Roman"/>
                <w:sz w:val="24"/>
                <w:szCs w:val="24"/>
              </w:rPr>
              <w:t xml:space="preserve">Заявка на участие в электронном аукционе подается </w:t>
            </w:r>
            <w:r w:rsidR="004D7651" w:rsidRPr="00EE3A39">
              <w:rPr>
                <w:rFonts w:ascii="Times New Roman" w:hAnsi="Times New Roman" w:cs="Times New Roman"/>
                <w:sz w:val="24"/>
                <w:szCs w:val="24"/>
              </w:rPr>
              <w:t xml:space="preserve">оператору </w:t>
            </w:r>
            <w:r w:rsidR="004D7651">
              <w:rPr>
                <w:rFonts w:ascii="Times New Roman" w:hAnsi="Times New Roman" w:cs="Times New Roman"/>
                <w:sz w:val="24"/>
                <w:szCs w:val="24"/>
              </w:rPr>
              <w:t>электронной</w:t>
            </w:r>
            <w:r>
              <w:rPr>
                <w:rFonts w:ascii="Times New Roman" w:hAnsi="Times New Roman" w:cs="Times New Roman"/>
                <w:sz w:val="24"/>
                <w:szCs w:val="24"/>
              </w:rPr>
              <w:t xml:space="preserve"> </w:t>
            </w:r>
            <w:r w:rsidRPr="00EE3A39">
              <w:rPr>
                <w:rFonts w:ascii="Times New Roman" w:hAnsi="Times New Roman" w:cs="Times New Roman"/>
                <w:sz w:val="24"/>
                <w:szCs w:val="24"/>
              </w:rPr>
              <w:t>торговой площадки РТС-тендер</w:t>
            </w:r>
            <w:r w:rsidR="00473026">
              <w:rPr>
                <w:rFonts w:ascii="Times New Roman" w:hAnsi="Times New Roman" w:cs="Times New Roman"/>
                <w:sz w:val="24"/>
                <w:szCs w:val="24"/>
              </w:rPr>
              <w:t>:</w:t>
            </w:r>
            <w:r w:rsidRPr="00EE3A39">
              <w:rPr>
                <w:rFonts w:ascii="Times New Roman" w:hAnsi="Times New Roman" w:cs="Times New Roman"/>
                <w:sz w:val="24"/>
                <w:szCs w:val="24"/>
              </w:rPr>
              <w:t xml:space="preserve"> электронный адрес </w:t>
            </w:r>
            <w:hyperlink r:id="rId55" w:history="1">
              <w:r w:rsidRPr="00EE3A39">
                <w:rPr>
                  <w:rStyle w:val="a3"/>
                  <w:rFonts w:ascii="Times New Roman" w:hAnsi="Times New Roman" w:cs="Times New Roman"/>
                  <w:sz w:val="24"/>
                  <w:szCs w:val="24"/>
                </w:rPr>
                <w:t>www.rts-tender.ru</w:t>
              </w:r>
            </w:hyperlink>
            <w:r w:rsidRPr="00EE3A39">
              <w:rPr>
                <w:rFonts w:ascii="Times New Roman" w:hAnsi="Times New Roman" w:cs="Times New Roman"/>
                <w:sz w:val="24"/>
                <w:szCs w:val="24"/>
              </w:rPr>
              <w:t xml:space="preserve">, в порядке, установленном регламентом работы электронной площадки.      </w:t>
            </w:r>
          </w:p>
          <w:p w:rsidR="00F87217" w:rsidRPr="00E87459" w:rsidRDefault="00F87217" w:rsidP="007C40C0">
            <w:pPr>
              <w:rPr>
                <w:rFonts w:ascii="Times New Roman" w:hAnsi="Times New Roman" w:cs="Times New Roman"/>
                <w:sz w:val="24"/>
                <w:szCs w:val="24"/>
              </w:rPr>
            </w:pPr>
          </w:p>
        </w:tc>
      </w:tr>
      <w:tr w:rsidR="007C40C0" w:rsidRPr="00AE271A" w:rsidTr="00C67A0E">
        <w:tc>
          <w:tcPr>
            <w:tcW w:w="4360" w:type="dxa"/>
          </w:tcPr>
          <w:p w:rsidR="007C40C0"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w:t>
            </w:r>
            <w:r w:rsidR="00B81876">
              <w:rPr>
                <w:rFonts w:ascii="Times New Roman" w:hAnsi="Times New Roman" w:cs="Times New Roman"/>
                <w:b/>
                <w:sz w:val="24"/>
                <w:szCs w:val="24"/>
              </w:rPr>
              <w:t xml:space="preserve"> начал</w:t>
            </w:r>
            <w:r w:rsidR="00F42D90">
              <w:rPr>
                <w:rFonts w:ascii="Times New Roman" w:hAnsi="Times New Roman" w:cs="Times New Roman"/>
                <w:b/>
                <w:sz w:val="24"/>
                <w:szCs w:val="24"/>
              </w:rPr>
              <w:t>а</w:t>
            </w:r>
            <w:r w:rsidR="00B81876">
              <w:rPr>
                <w:rFonts w:ascii="Times New Roman" w:hAnsi="Times New Roman" w:cs="Times New Roman"/>
                <w:b/>
                <w:sz w:val="24"/>
                <w:szCs w:val="24"/>
              </w:rPr>
              <w:t xml:space="preserve"> и окончания</w:t>
            </w:r>
            <w:r w:rsidRPr="007B6723">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рассмотрения</w:t>
            </w:r>
            <w:r w:rsidR="00B81876">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заявок</w:t>
            </w:r>
            <w:r w:rsidRPr="007B6723">
              <w:rPr>
                <w:rFonts w:ascii="Times New Roman" w:hAnsi="Times New Roman" w:cs="Times New Roman"/>
                <w:b/>
                <w:sz w:val="24"/>
                <w:szCs w:val="24"/>
              </w:rPr>
              <w:t xml:space="preserve">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   (по местному времени)</w:t>
            </w:r>
          </w:p>
        </w:tc>
        <w:tc>
          <w:tcPr>
            <w:tcW w:w="6084" w:type="dxa"/>
          </w:tcPr>
          <w:p w:rsidR="007C40C0" w:rsidRPr="00E04497" w:rsidRDefault="006137C6" w:rsidP="007C40C0">
            <w:pPr>
              <w:rPr>
                <w:rFonts w:ascii="Times New Roman" w:hAnsi="Times New Roman" w:cs="Times New Roman"/>
                <w:sz w:val="24"/>
                <w:szCs w:val="24"/>
              </w:rPr>
            </w:pPr>
            <w:r w:rsidRPr="00E04497">
              <w:rPr>
                <w:rFonts w:ascii="Times New Roman" w:hAnsi="Times New Roman" w:cs="Times New Roman"/>
                <w:sz w:val="24"/>
                <w:szCs w:val="24"/>
              </w:rPr>
              <w:t>«</w:t>
            </w:r>
            <w:r w:rsidR="00577072">
              <w:rPr>
                <w:rFonts w:ascii="Times New Roman" w:hAnsi="Times New Roman" w:cs="Times New Roman"/>
                <w:sz w:val="24"/>
                <w:szCs w:val="24"/>
              </w:rPr>
              <w:t>0</w:t>
            </w:r>
            <w:r w:rsidR="00A82830">
              <w:rPr>
                <w:rFonts w:ascii="Times New Roman" w:hAnsi="Times New Roman" w:cs="Times New Roman"/>
                <w:sz w:val="24"/>
                <w:szCs w:val="24"/>
              </w:rPr>
              <w:t>7</w:t>
            </w:r>
            <w:r w:rsidR="00927ECC" w:rsidRPr="00E04497">
              <w:rPr>
                <w:rFonts w:ascii="Times New Roman" w:hAnsi="Times New Roman" w:cs="Times New Roman"/>
                <w:sz w:val="24"/>
                <w:szCs w:val="24"/>
              </w:rPr>
              <w:t xml:space="preserve">» </w:t>
            </w:r>
            <w:r w:rsidR="00577072">
              <w:rPr>
                <w:rFonts w:ascii="Times New Roman" w:hAnsi="Times New Roman" w:cs="Times New Roman"/>
                <w:sz w:val="24"/>
                <w:szCs w:val="24"/>
              </w:rPr>
              <w:t>дека</w:t>
            </w:r>
            <w:r w:rsidR="00FD7447" w:rsidRPr="00E04497">
              <w:rPr>
                <w:rFonts w:ascii="Times New Roman" w:hAnsi="Times New Roman" w:cs="Times New Roman"/>
                <w:sz w:val="24"/>
                <w:szCs w:val="24"/>
              </w:rPr>
              <w:t>бря</w:t>
            </w:r>
            <w:r w:rsidR="00215171" w:rsidRPr="00E04497">
              <w:rPr>
                <w:rFonts w:ascii="Times New Roman" w:hAnsi="Times New Roman" w:cs="Times New Roman"/>
                <w:sz w:val="24"/>
                <w:szCs w:val="24"/>
              </w:rPr>
              <w:t xml:space="preserve"> 2017</w:t>
            </w:r>
            <w:r w:rsidR="007C40C0" w:rsidRPr="00E04497">
              <w:rPr>
                <w:rFonts w:ascii="Times New Roman" w:hAnsi="Times New Roman" w:cs="Times New Roman"/>
                <w:sz w:val="24"/>
                <w:szCs w:val="24"/>
              </w:rPr>
              <w:t xml:space="preserve"> года </w:t>
            </w:r>
            <w:r w:rsidR="00200053">
              <w:rPr>
                <w:rFonts w:ascii="Times New Roman" w:hAnsi="Times New Roman" w:cs="Times New Roman"/>
                <w:sz w:val="24"/>
                <w:szCs w:val="24"/>
              </w:rPr>
              <w:t>09</w:t>
            </w:r>
            <w:r w:rsidR="007C40C0" w:rsidRPr="00E04497">
              <w:rPr>
                <w:rFonts w:ascii="Times New Roman" w:hAnsi="Times New Roman" w:cs="Times New Roman"/>
                <w:sz w:val="24"/>
                <w:szCs w:val="24"/>
              </w:rPr>
              <w:t>:00</w:t>
            </w:r>
          </w:p>
          <w:p w:rsidR="00B81876" w:rsidRPr="00E04497" w:rsidRDefault="006137C6" w:rsidP="00A82830">
            <w:pPr>
              <w:rPr>
                <w:rFonts w:ascii="Times New Roman" w:hAnsi="Times New Roman" w:cs="Times New Roman"/>
                <w:sz w:val="24"/>
                <w:szCs w:val="24"/>
              </w:rPr>
            </w:pPr>
            <w:r w:rsidRPr="00E04497">
              <w:rPr>
                <w:rFonts w:ascii="Times New Roman" w:hAnsi="Times New Roman" w:cs="Times New Roman"/>
                <w:sz w:val="24"/>
                <w:szCs w:val="24"/>
              </w:rPr>
              <w:t>«</w:t>
            </w:r>
            <w:r w:rsidR="00577072">
              <w:rPr>
                <w:rFonts w:ascii="Times New Roman" w:hAnsi="Times New Roman" w:cs="Times New Roman"/>
                <w:sz w:val="24"/>
                <w:szCs w:val="24"/>
              </w:rPr>
              <w:t>0</w:t>
            </w:r>
            <w:r w:rsidR="00A82830">
              <w:rPr>
                <w:rFonts w:ascii="Times New Roman" w:hAnsi="Times New Roman" w:cs="Times New Roman"/>
                <w:sz w:val="24"/>
                <w:szCs w:val="24"/>
              </w:rPr>
              <w:t>8</w:t>
            </w:r>
            <w:r w:rsidR="00927ECC" w:rsidRPr="00E04497">
              <w:rPr>
                <w:rFonts w:ascii="Times New Roman" w:hAnsi="Times New Roman" w:cs="Times New Roman"/>
                <w:sz w:val="24"/>
                <w:szCs w:val="24"/>
              </w:rPr>
              <w:t xml:space="preserve">» </w:t>
            </w:r>
            <w:r w:rsidR="00577072">
              <w:rPr>
                <w:rFonts w:ascii="Times New Roman" w:hAnsi="Times New Roman" w:cs="Times New Roman"/>
                <w:sz w:val="24"/>
                <w:szCs w:val="24"/>
              </w:rPr>
              <w:t>дека</w:t>
            </w:r>
            <w:r w:rsidR="00797E86">
              <w:rPr>
                <w:rFonts w:ascii="Times New Roman" w:hAnsi="Times New Roman" w:cs="Times New Roman"/>
                <w:sz w:val="24"/>
                <w:szCs w:val="24"/>
              </w:rPr>
              <w:t>бря</w:t>
            </w:r>
            <w:r w:rsidR="00215171" w:rsidRPr="00E04497">
              <w:rPr>
                <w:rFonts w:ascii="Times New Roman" w:hAnsi="Times New Roman" w:cs="Times New Roman"/>
                <w:sz w:val="24"/>
                <w:szCs w:val="24"/>
              </w:rPr>
              <w:t xml:space="preserve"> 2017</w:t>
            </w:r>
            <w:r w:rsidR="00927ECC" w:rsidRPr="00E04497">
              <w:rPr>
                <w:rFonts w:ascii="Times New Roman" w:hAnsi="Times New Roman" w:cs="Times New Roman"/>
                <w:sz w:val="24"/>
                <w:szCs w:val="24"/>
              </w:rPr>
              <w:t xml:space="preserve"> года </w:t>
            </w:r>
            <w:r w:rsidR="00FD7447" w:rsidRPr="00E04497">
              <w:rPr>
                <w:rFonts w:ascii="Times New Roman" w:hAnsi="Times New Roman" w:cs="Times New Roman"/>
                <w:sz w:val="24"/>
                <w:szCs w:val="24"/>
              </w:rPr>
              <w:t>12</w:t>
            </w:r>
            <w:r w:rsidR="00B81876" w:rsidRPr="00E04497">
              <w:rPr>
                <w:rFonts w:ascii="Times New Roman" w:hAnsi="Times New Roman" w:cs="Times New Roman"/>
                <w:sz w:val="24"/>
                <w:szCs w:val="24"/>
              </w:rPr>
              <w:t>:00</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рассмотрения заявок</w:t>
            </w:r>
          </w:p>
        </w:tc>
        <w:tc>
          <w:tcPr>
            <w:tcW w:w="6084" w:type="dxa"/>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Рассмотрение заявок осуществляется по адресу:</w:t>
            </w:r>
            <w:r w:rsidRPr="004663B8">
              <w:rPr>
                <w:rFonts w:ascii="Times New Roman" w:hAnsi="Times New Roman" w:cs="Times New Roman"/>
                <w:sz w:val="24"/>
                <w:szCs w:val="24"/>
              </w:rPr>
              <w:t xml:space="preserve"> 680023, город Хабаровск, улица Морозова Павла Леонтьевича, дом 83</w:t>
            </w:r>
            <w:r>
              <w:rPr>
                <w:rFonts w:ascii="Times New Roman" w:hAnsi="Times New Roman" w:cs="Times New Roman"/>
                <w:sz w:val="24"/>
                <w:szCs w:val="24"/>
              </w:rPr>
              <w:t>, кабинет № 1012</w:t>
            </w:r>
          </w:p>
        </w:tc>
      </w:tr>
      <w:tr w:rsidR="007C40C0" w:rsidRPr="00AE271A" w:rsidTr="00C67A0E">
        <w:tc>
          <w:tcPr>
            <w:tcW w:w="4360"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Дата и время аукциона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 местному времени)</w:t>
            </w:r>
          </w:p>
        </w:tc>
        <w:tc>
          <w:tcPr>
            <w:tcW w:w="6084" w:type="dxa"/>
          </w:tcPr>
          <w:p w:rsidR="007C40C0" w:rsidRPr="00E04497" w:rsidRDefault="00B55F13" w:rsidP="00A82830">
            <w:pPr>
              <w:rPr>
                <w:rFonts w:ascii="Times New Roman" w:hAnsi="Times New Roman" w:cs="Times New Roman"/>
                <w:sz w:val="24"/>
                <w:szCs w:val="24"/>
              </w:rPr>
            </w:pPr>
            <w:r w:rsidRPr="00E04497">
              <w:rPr>
                <w:rFonts w:ascii="Times New Roman" w:hAnsi="Times New Roman" w:cs="Times New Roman"/>
                <w:sz w:val="24"/>
                <w:szCs w:val="24"/>
              </w:rPr>
              <w:t>«</w:t>
            </w:r>
            <w:r w:rsidR="00A82830">
              <w:rPr>
                <w:rFonts w:ascii="Times New Roman" w:hAnsi="Times New Roman" w:cs="Times New Roman"/>
                <w:sz w:val="24"/>
                <w:szCs w:val="24"/>
              </w:rPr>
              <w:t>11</w:t>
            </w:r>
            <w:r w:rsidR="00927ECC" w:rsidRPr="00E04497">
              <w:rPr>
                <w:rFonts w:ascii="Times New Roman" w:hAnsi="Times New Roman" w:cs="Times New Roman"/>
                <w:sz w:val="24"/>
                <w:szCs w:val="24"/>
              </w:rPr>
              <w:t xml:space="preserve">» </w:t>
            </w:r>
            <w:r w:rsidR="00577072">
              <w:rPr>
                <w:rFonts w:ascii="Times New Roman" w:hAnsi="Times New Roman" w:cs="Times New Roman"/>
                <w:sz w:val="24"/>
                <w:szCs w:val="24"/>
              </w:rPr>
              <w:t>дека</w:t>
            </w:r>
            <w:r w:rsidR="00FD7447" w:rsidRPr="00E04497">
              <w:rPr>
                <w:rFonts w:ascii="Times New Roman" w:hAnsi="Times New Roman" w:cs="Times New Roman"/>
                <w:sz w:val="24"/>
                <w:szCs w:val="24"/>
              </w:rPr>
              <w:t>бря</w:t>
            </w:r>
            <w:r w:rsidR="00215171" w:rsidRPr="00E04497">
              <w:rPr>
                <w:rFonts w:ascii="Times New Roman" w:hAnsi="Times New Roman" w:cs="Times New Roman"/>
                <w:sz w:val="24"/>
                <w:szCs w:val="24"/>
              </w:rPr>
              <w:t xml:space="preserve"> 2017</w:t>
            </w:r>
            <w:r w:rsidR="007C40C0" w:rsidRPr="00E04497">
              <w:rPr>
                <w:rFonts w:ascii="Times New Roman" w:hAnsi="Times New Roman" w:cs="Times New Roman"/>
                <w:sz w:val="24"/>
                <w:szCs w:val="24"/>
              </w:rPr>
              <w:t xml:space="preserve"> года 09:00</w:t>
            </w:r>
          </w:p>
        </w:tc>
      </w:tr>
      <w:tr w:rsidR="007C40C0" w:rsidRPr="00AE271A" w:rsidTr="00C67A0E">
        <w:tc>
          <w:tcPr>
            <w:tcW w:w="4360"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проведения аукциона</w:t>
            </w:r>
          </w:p>
        </w:tc>
        <w:tc>
          <w:tcPr>
            <w:tcW w:w="6084" w:type="dxa"/>
          </w:tcPr>
          <w:p w:rsidR="007C40C0" w:rsidRPr="00E87459" w:rsidRDefault="00932CCA" w:rsidP="00FD6B52">
            <w:pPr>
              <w:rPr>
                <w:rFonts w:ascii="Times New Roman" w:hAnsi="Times New Roman" w:cs="Times New Roman"/>
                <w:sz w:val="24"/>
                <w:szCs w:val="24"/>
              </w:rPr>
            </w:pPr>
            <w:r>
              <w:rPr>
                <w:rFonts w:ascii="Times New Roman" w:hAnsi="Times New Roman" w:cs="Times New Roman"/>
                <w:sz w:val="24"/>
                <w:szCs w:val="24"/>
              </w:rPr>
              <w:t>Электронная торговая</w:t>
            </w:r>
            <w:r w:rsidR="00473026">
              <w:rPr>
                <w:rFonts w:ascii="Times New Roman" w:hAnsi="Times New Roman" w:cs="Times New Roman"/>
                <w:sz w:val="24"/>
                <w:szCs w:val="24"/>
              </w:rPr>
              <w:t xml:space="preserve"> </w:t>
            </w:r>
            <w:r w:rsidR="007C40C0">
              <w:rPr>
                <w:rFonts w:ascii="Times New Roman" w:hAnsi="Times New Roman" w:cs="Times New Roman"/>
                <w:sz w:val="24"/>
                <w:szCs w:val="24"/>
              </w:rPr>
              <w:t xml:space="preserve">площадка </w:t>
            </w:r>
            <w:r w:rsidR="007C40C0" w:rsidRPr="004663B8">
              <w:rPr>
                <w:rFonts w:ascii="Times New Roman" w:hAnsi="Times New Roman" w:cs="Times New Roman"/>
                <w:color w:val="000000" w:themeColor="text1"/>
                <w:sz w:val="24"/>
                <w:szCs w:val="24"/>
              </w:rPr>
              <w:t>РТС-</w:t>
            </w:r>
            <w:r w:rsidR="00FD6B52" w:rsidRPr="004663B8">
              <w:rPr>
                <w:rFonts w:ascii="Times New Roman" w:hAnsi="Times New Roman" w:cs="Times New Roman"/>
                <w:color w:val="000000" w:themeColor="text1"/>
                <w:sz w:val="24"/>
                <w:szCs w:val="24"/>
              </w:rPr>
              <w:t>тендер</w:t>
            </w:r>
            <w:r w:rsidR="00FD6B52">
              <w:rPr>
                <w:rFonts w:ascii="Times New Roman" w:hAnsi="Times New Roman" w:cs="Times New Roman"/>
                <w:color w:val="000000" w:themeColor="text1"/>
                <w:sz w:val="24"/>
                <w:szCs w:val="24"/>
              </w:rPr>
              <w:t>:</w:t>
            </w:r>
            <w:r w:rsidR="00473026">
              <w:rPr>
                <w:rFonts w:ascii="Times New Roman" w:hAnsi="Times New Roman" w:cs="Times New Roman"/>
                <w:color w:val="000000" w:themeColor="text1"/>
                <w:sz w:val="24"/>
                <w:szCs w:val="24"/>
              </w:rPr>
              <w:t xml:space="preserve"> </w:t>
            </w:r>
            <w:hyperlink r:id="rId56"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proofErr w:type="spellStart"/>
              <w:r w:rsidR="007C40C0" w:rsidRPr="004663B8">
                <w:rPr>
                  <w:rStyle w:val="a3"/>
                  <w:rFonts w:ascii="Times New Roman" w:hAnsi="Times New Roman" w:cs="Times New Roman"/>
                  <w:sz w:val="24"/>
                  <w:szCs w:val="24"/>
                  <w:lang w:val="en-US"/>
                </w:rPr>
                <w:t>rts</w:t>
              </w:r>
              <w:proofErr w:type="spellEnd"/>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proofErr w:type="spellStart"/>
              <w:r w:rsidR="007C40C0" w:rsidRPr="004663B8">
                <w:rPr>
                  <w:rStyle w:val="a3"/>
                  <w:rFonts w:ascii="Times New Roman" w:hAnsi="Times New Roman" w:cs="Times New Roman"/>
                  <w:sz w:val="24"/>
                  <w:szCs w:val="24"/>
                  <w:lang w:val="en-US"/>
                </w:rPr>
                <w:t>ru</w:t>
              </w:r>
              <w:proofErr w:type="spellEnd"/>
            </w:hyperlink>
          </w:p>
        </w:tc>
      </w:tr>
      <w:tr w:rsidR="007C40C0" w:rsidRPr="00AE271A" w:rsidTr="00C67A0E">
        <w:tc>
          <w:tcPr>
            <w:tcW w:w="4360" w:type="dxa"/>
          </w:tcPr>
          <w:p w:rsidR="007C40C0" w:rsidRPr="00B55F13" w:rsidRDefault="007C40C0" w:rsidP="007C40C0">
            <w:pPr>
              <w:jc w:val="center"/>
              <w:rPr>
                <w:rFonts w:ascii="Times New Roman" w:hAnsi="Times New Roman" w:cs="Times New Roman"/>
                <w:b/>
                <w:sz w:val="24"/>
                <w:szCs w:val="24"/>
              </w:rPr>
            </w:pPr>
            <w:r w:rsidRPr="00B55F13">
              <w:rPr>
                <w:rFonts w:ascii="Times New Roman" w:hAnsi="Times New Roman" w:cs="Times New Roman"/>
                <w:b/>
                <w:sz w:val="24"/>
                <w:szCs w:val="24"/>
              </w:rPr>
              <w:t>Дата и время подведения итогов аукциона (по местному времени)</w:t>
            </w:r>
          </w:p>
        </w:tc>
        <w:tc>
          <w:tcPr>
            <w:tcW w:w="6084" w:type="dxa"/>
          </w:tcPr>
          <w:p w:rsidR="007C40C0" w:rsidRPr="00B55F13" w:rsidRDefault="006137C6" w:rsidP="00A82830">
            <w:pPr>
              <w:jc w:val="both"/>
              <w:rPr>
                <w:rFonts w:ascii="Times New Roman" w:hAnsi="Times New Roman" w:cs="Times New Roman"/>
                <w:sz w:val="24"/>
                <w:szCs w:val="24"/>
              </w:rPr>
            </w:pPr>
            <w:r w:rsidRPr="00E04497">
              <w:rPr>
                <w:rFonts w:ascii="Times New Roman" w:hAnsi="Times New Roman" w:cs="Times New Roman"/>
                <w:sz w:val="24"/>
                <w:szCs w:val="24"/>
              </w:rPr>
              <w:t>«</w:t>
            </w:r>
            <w:r w:rsidR="00A82830">
              <w:rPr>
                <w:rFonts w:ascii="Times New Roman" w:hAnsi="Times New Roman" w:cs="Times New Roman"/>
                <w:sz w:val="24"/>
                <w:szCs w:val="24"/>
              </w:rPr>
              <w:t>11</w:t>
            </w:r>
            <w:r w:rsidR="00927ECC" w:rsidRPr="00E04497">
              <w:rPr>
                <w:rFonts w:ascii="Times New Roman" w:hAnsi="Times New Roman" w:cs="Times New Roman"/>
                <w:sz w:val="24"/>
                <w:szCs w:val="24"/>
              </w:rPr>
              <w:t xml:space="preserve">» </w:t>
            </w:r>
            <w:r w:rsidR="00577072">
              <w:rPr>
                <w:rFonts w:ascii="Times New Roman" w:hAnsi="Times New Roman" w:cs="Times New Roman"/>
                <w:sz w:val="24"/>
                <w:szCs w:val="24"/>
              </w:rPr>
              <w:t>декаб</w:t>
            </w:r>
            <w:r w:rsidR="00FD7447" w:rsidRPr="00E04497">
              <w:rPr>
                <w:rFonts w:ascii="Times New Roman" w:hAnsi="Times New Roman" w:cs="Times New Roman"/>
                <w:sz w:val="24"/>
                <w:szCs w:val="24"/>
              </w:rPr>
              <w:t>ря</w:t>
            </w:r>
            <w:r w:rsidR="00927ECC"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7C40C0" w:rsidRPr="00E04497">
              <w:rPr>
                <w:rFonts w:ascii="Times New Roman" w:hAnsi="Times New Roman" w:cs="Times New Roman"/>
                <w:sz w:val="24"/>
                <w:szCs w:val="24"/>
              </w:rPr>
              <w:t xml:space="preserve"> года </w:t>
            </w:r>
            <w:r w:rsidR="00572091" w:rsidRPr="00E04497">
              <w:rPr>
                <w:rFonts w:ascii="Times New Roman" w:hAnsi="Times New Roman" w:cs="Times New Roman"/>
                <w:sz w:val="24"/>
                <w:szCs w:val="24"/>
              </w:rPr>
              <w:t>15</w:t>
            </w:r>
            <w:r w:rsidR="007C40C0" w:rsidRPr="00E04497">
              <w:rPr>
                <w:rFonts w:ascii="Times New Roman" w:hAnsi="Times New Roman" w:cs="Times New Roman"/>
                <w:sz w:val="24"/>
                <w:szCs w:val="24"/>
              </w:rPr>
              <w:t>:00</w:t>
            </w:r>
          </w:p>
        </w:tc>
      </w:tr>
      <w:tr w:rsidR="007C40C0" w:rsidRPr="00AE271A" w:rsidTr="00C67A0E">
        <w:tc>
          <w:tcPr>
            <w:tcW w:w="4360"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подведения итогов аукциона</w:t>
            </w:r>
          </w:p>
        </w:tc>
        <w:tc>
          <w:tcPr>
            <w:tcW w:w="6084" w:type="dxa"/>
          </w:tcPr>
          <w:p w:rsidR="00F87217"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Подведение итогов осуществляется по адресу: </w:t>
            </w:r>
            <w:r w:rsidRPr="004663B8">
              <w:rPr>
                <w:rFonts w:ascii="Times New Roman" w:hAnsi="Times New Roman" w:cs="Times New Roman"/>
                <w:sz w:val="24"/>
                <w:szCs w:val="24"/>
              </w:rPr>
              <w:t>680023, город Хабаровск, улица Морозова Павла Леонтьевича, дом 83</w:t>
            </w:r>
            <w:r w:rsidR="00F35D5D">
              <w:rPr>
                <w:rFonts w:ascii="Times New Roman" w:hAnsi="Times New Roman" w:cs="Times New Roman"/>
                <w:sz w:val="24"/>
                <w:szCs w:val="24"/>
              </w:rPr>
              <w:t>, кабинет № 1012</w:t>
            </w:r>
          </w:p>
        </w:tc>
      </w:tr>
      <w:tr w:rsidR="007C40C0" w:rsidRPr="00AE271A" w:rsidTr="000E3A1A">
        <w:trPr>
          <w:trHeight w:val="469"/>
        </w:trPr>
        <w:tc>
          <w:tcPr>
            <w:tcW w:w="10444" w:type="dxa"/>
            <w:gridSpan w:val="2"/>
            <w:shd w:val="clear" w:color="auto" w:fill="auto"/>
          </w:tcPr>
          <w:p w:rsidR="00F87217" w:rsidRPr="000E3A1A" w:rsidRDefault="000E3A1A" w:rsidP="000E3A1A">
            <w:pPr>
              <w:pStyle w:val="af3"/>
              <w:numPr>
                <w:ilvl w:val="0"/>
                <w:numId w:val="6"/>
              </w:numPr>
              <w:jc w:val="center"/>
              <w:rPr>
                <w:rFonts w:ascii="Times New Roman" w:hAnsi="Times New Roman" w:cs="Times New Roman"/>
                <w:b/>
                <w:sz w:val="24"/>
                <w:szCs w:val="24"/>
              </w:rPr>
            </w:pPr>
            <w:r>
              <w:rPr>
                <w:rFonts w:ascii="Times New Roman" w:hAnsi="Times New Roman" w:cs="Times New Roman"/>
                <w:b/>
                <w:sz w:val="24"/>
                <w:szCs w:val="24"/>
              </w:rPr>
              <w:t>Сведения об аукционе</w:t>
            </w:r>
          </w:p>
        </w:tc>
      </w:tr>
      <w:tr w:rsidR="007C40C0" w:rsidRPr="00AE271A" w:rsidTr="00C67A0E">
        <w:tc>
          <w:tcPr>
            <w:tcW w:w="4360"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Шаг аукциона</w:t>
            </w:r>
          </w:p>
        </w:tc>
        <w:tc>
          <w:tcPr>
            <w:tcW w:w="6084" w:type="dxa"/>
            <w:shd w:val="clear" w:color="auto" w:fill="auto"/>
          </w:tcPr>
          <w:p w:rsidR="007C40C0" w:rsidRPr="003263E9" w:rsidRDefault="00AE0C19" w:rsidP="00CB46CA">
            <w:pPr>
              <w:rPr>
                <w:rFonts w:ascii="Times New Roman" w:hAnsi="Times New Roman" w:cs="Times New Roman"/>
                <w:sz w:val="24"/>
                <w:szCs w:val="24"/>
              </w:rPr>
            </w:pPr>
            <w:r>
              <w:rPr>
                <w:rFonts w:ascii="Times New Roman" w:hAnsi="Times New Roman" w:cs="Times New Roman"/>
                <w:sz w:val="24"/>
                <w:szCs w:val="24"/>
              </w:rPr>
              <w:t>0,5-</w:t>
            </w:r>
            <w:r w:rsidR="007C40C0" w:rsidRPr="003263E9">
              <w:rPr>
                <w:rFonts w:ascii="Times New Roman" w:hAnsi="Times New Roman" w:cs="Times New Roman"/>
                <w:sz w:val="24"/>
                <w:szCs w:val="24"/>
              </w:rPr>
              <w:t>5 % начальной (максимальной) цены договора</w:t>
            </w:r>
          </w:p>
        </w:tc>
      </w:tr>
      <w:tr w:rsidR="007C40C0" w:rsidRPr="00AE271A" w:rsidTr="00C67A0E">
        <w:tc>
          <w:tcPr>
            <w:tcW w:w="4360"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Аукцион с продлением</w:t>
            </w:r>
          </w:p>
        </w:tc>
        <w:tc>
          <w:tcPr>
            <w:tcW w:w="6084"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C67A0E">
        <w:tc>
          <w:tcPr>
            <w:tcW w:w="4360"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Время ожидания ценового предложения (минут)</w:t>
            </w:r>
          </w:p>
        </w:tc>
        <w:tc>
          <w:tcPr>
            <w:tcW w:w="6084"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 xml:space="preserve">10 </w:t>
            </w:r>
          </w:p>
        </w:tc>
      </w:tr>
      <w:tr w:rsidR="007C40C0" w:rsidRPr="00AE271A" w:rsidTr="00C67A0E">
        <w:tc>
          <w:tcPr>
            <w:tcW w:w="4360"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Улучшение своего предложения без снижения текущего минимального</w:t>
            </w:r>
          </w:p>
        </w:tc>
        <w:tc>
          <w:tcPr>
            <w:tcW w:w="6084"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C67A0E">
        <w:tc>
          <w:tcPr>
            <w:tcW w:w="4360"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Проводить вторую фазу</w:t>
            </w:r>
          </w:p>
        </w:tc>
        <w:tc>
          <w:tcPr>
            <w:tcW w:w="6084"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Нет</w:t>
            </w:r>
          </w:p>
        </w:tc>
      </w:tr>
      <w:tr w:rsidR="007C40C0" w:rsidRPr="00AE271A" w:rsidTr="00C67A0E">
        <w:tc>
          <w:tcPr>
            <w:tcW w:w="4360"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Показывать наименование участника</w:t>
            </w:r>
          </w:p>
        </w:tc>
        <w:tc>
          <w:tcPr>
            <w:tcW w:w="6084"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C67A0E">
        <w:tc>
          <w:tcPr>
            <w:tcW w:w="4360" w:type="dxa"/>
            <w:shd w:val="clear" w:color="auto" w:fill="auto"/>
          </w:tcPr>
          <w:p w:rsidR="007C40C0" w:rsidRPr="00A6081A" w:rsidRDefault="007C40C0" w:rsidP="007C40C0">
            <w:pPr>
              <w:jc w:val="center"/>
              <w:rPr>
                <w:rFonts w:ascii="Times New Roman" w:hAnsi="Times New Roman" w:cs="Times New Roman"/>
                <w:b/>
                <w:sz w:val="24"/>
                <w:szCs w:val="24"/>
              </w:rPr>
            </w:pPr>
            <w:r w:rsidRPr="00A6081A">
              <w:rPr>
                <w:rFonts w:ascii="Times New Roman" w:hAnsi="Times New Roman"/>
                <w:b/>
                <w:sz w:val="24"/>
                <w:szCs w:val="24"/>
                <w:lang w:eastAsia="ru-RU"/>
              </w:rPr>
              <w:t>Критерии оценки и сопоставления заявок на участие в аукционе</w:t>
            </w:r>
          </w:p>
        </w:tc>
        <w:tc>
          <w:tcPr>
            <w:tcW w:w="6084" w:type="dxa"/>
            <w:shd w:val="clear" w:color="auto" w:fill="auto"/>
          </w:tcPr>
          <w:p w:rsidR="007C40C0" w:rsidRPr="00932CCA" w:rsidRDefault="007C40C0" w:rsidP="007C40C0">
            <w:pPr>
              <w:jc w:val="both"/>
              <w:rPr>
                <w:rFonts w:ascii="Times New Roman" w:hAnsi="Times New Roman" w:cs="Times New Roman"/>
                <w:sz w:val="24"/>
                <w:szCs w:val="24"/>
              </w:rPr>
            </w:pPr>
            <w:r w:rsidRPr="00A6081A">
              <w:rPr>
                <w:rFonts w:ascii="Times New Roman" w:hAnsi="Times New Roman"/>
                <w:sz w:val="24"/>
                <w:szCs w:val="24"/>
                <w:lang w:eastAsia="ru-RU"/>
              </w:rPr>
              <w:t>Победителем аукциона признается участник, соответствующий требованиям, установленным в аукционной документации, законодательства РФ, Положения, подавший заявку, которая отвечает всем требованиям, установленным в аукционной документации, Положения, законодательства РФ и который предложил наиболее низкую цену договора по результатам проведения аукциона в электронной форме или</w:t>
            </w:r>
            <w:r w:rsidRPr="00A6081A">
              <w:rPr>
                <w:rFonts w:ascii="Times New Roman" w:hAnsi="Times New Roman" w:cs="Times New Roman"/>
                <w:sz w:val="24"/>
                <w:szCs w:val="24"/>
              </w:rPr>
              <w:t xml:space="preserve"> если при проведении аукциона в электронной форме цена договора снижена до нуля и аукцион в электронной форме проводится на право заключить договор, наиболее высокую цену договора</w:t>
            </w:r>
            <w:r w:rsidR="004224CC">
              <w:rPr>
                <w:rFonts w:ascii="Times New Roman" w:hAnsi="Times New Roman" w:cs="Times New Roman"/>
                <w:sz w:val="24"/>
                <w:szCs w:val="24"/>
              </w:rPr>
              <w:t>.</w:t>
            </w:r>
          </w:p>
        </w:tc>
      </w:tr>
      <w:tr w:rsidR="00D30E8A" w:rsidRPr="00AE271A" w:rsidTr="00C67A0E">
        <w:trPr>
          <w:trHeight w:val="305"/>
        </w:trPr>
        <w:tc>
          <w:tcPr>
            <w:tcW w:w="10444" w:type="dxa"/>
            <w:gridSpan w:val="2"/>
            <w:shd w:val="clear" w:color="auto" w:fill="auto"/>
          </w:tcPr>
          <w:p w:rsidR="00D30E8A" w:rsidRPr="00D30E8A" w:rsidRDefault="00D30E8A" w:rsidP="00D30E8A">
            <w:pPr>
              <w:pStyle w:val="af3"/>
              <w:numPr>
                <w:ilvl w:val="0"/>
                <w:numId w:val="6"/>
              </w:numPr>
              <w:jc w:val="center"/>
              <w:rPr>
                <w:rFonts w:ascii="Times New Roman" w:hAnsi="Times New Roman"/>
                <w:b/>
                <w:sz w:val="24"/>
                <w:szCs w:val="24"/>
              </w:rPr>
            </w:pPr>
            <w:r w:rsidRPr="00D30E8A">
              <w:rPr>
                <w:rFonts w:ascii="Times New Roman" w:hAnsi="Times New Roman"/>
                <w:b/>
                <w:sz w:val="24"/>
                <w:szCs w:val="24"/>
              </w:rPr>
              <w:t>Срок подписания договора</w:t>
            </w:r>
          </w:p>
        </w:tc>
      </w:tr>
      <w:tr w:rsidR="00D30E8A" w:rsidRPr="00AE271A" w:rsidTr="00C67A0E">
        <w:tc>
          <w:tcPr>
            <w:tcW w:w="4360" w:type="dxa"/>
            <w:shd w:val="clear" w:color="auto" w:fill="auto"/>
          </w:tcPr>
          <w:p w:rsidR="00D30E8A" w:rsidRPr="00A6081A" w:rsidRDefault="00D30E8A" w:rsidP="007C40C0">
            <w:pPr>
              <w:jc w:val="center"/>
              <w:rPr>
                <w:rFonts w:ascii="Times New Roman" w:hAnsi="Times New Roman"/>
                <w:b/>
                <w:sz w:val="24"/>
                <w:szCs w:val="24"/>
                <w:lang w:eastAsia="ru-RU"/>
              </w:rPr>
            </w:pPr>
            <w:r>
              <w:rPr>
                <w:rFonts w:ascii="Times New Roman" w:hAnsi="Times New Roman"/>
                <w:b/>
                <w:sz w:val="24"/>
                <w:szCs w:val="24"/>
                <w:lang w:eastAsia="ru-RU"/>
              </w:rPr>
              <w:t>Срок подписания договора</w:t>
            </w:r>
          </w:p>
        </w:tc>
        <w:tc>
          <w:tcPr>
            <w:tcW w:w="6084" w:type="dxa"/>
            <w:shd w:val="clear" w:color="auto" w:fill="auto"/>
          </w:tcPr>
          <w:p w:rsidR="00D30E8A" w:rsidRPr="00A6081A" w:rsidRDefault="00D30E8A" w:rsidP="00D30E8A">
            <w:pPr>
              <w:jc w:val="both"/>
              <w:rPr>
                <w:rFonts w:ascii="Times New Roman" w:hAnsi="Times New Roman"/>
                <w:sz w:val="24"/>
                <w:szCs w:val="24"/>
                <w:lang w:eastAsia="ru-RU"/>
              </w:rPr>
            </w:pPr>
            <w:r>
              <w:rPr>
                <w:rFonts w:ascii="Times New Roman" w:hAnsi="Times New Roman"/>
                <w:sz w:val="24"/>
                <w:szCs w:val="24"/>
                <w:lang w:eastAsia="ru-RU"/>
              </w:rPr>
              <w:t>В</w:t>
            </w:r>
            <w:r w:rsidRPr="00D30E8A">
              <w:rPr>
                <w:rFonts w:ascii="Times New Roman" w:hAnsi="Times New Roman"/>
                <w:sz w:val="24"/>
                <w:szCs w:val="24"/>
                <w:lang w:eastAsia="ru-RU"/>
              </w:rPr>
              <w:t xml:space="preserve"> проект договора, включается цена, предложенная победителем аукциона в электронной форме (единственным участником) в заявке на участие в аукциона в электронной форме и в течение трех дней со дня подведения итогов, передается победителю аукциона в электронной форме (единственному участнику) оформленный, подписанный и скрепленный печатью договор и победитель аукциона в электронной форме (единственный участник) в течение пяти дней со дня получения договора подписывает договор, скрепляет его печатью (за исключением физического лица) и возвращает заказчику.</w:t>
            </w:r>
          </w:p>
        </w:tc>
      </w:tr>
      <w:tr w:rsidR="007C40C0" w:rsidRPr="00AE271A" w:rsidTr="00C67A0E">
        <w:tc>
          <w:tcPr>
            <w:tcW w:w="10444" w:type="dxa"/>
            <w:gridSpan w:val="2"/>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C5045E">
              <w:rPr>
                <w:rFonts w:ascii="Times New Roman" w:hAnsi="Times New Roman" w:cs="Times New Roman"/>
                <w:b/>
                <w:sz w:val="24"/>
                <w:szCs w:val="24"/>
              </w:rPr>
              <w:t xml:space="preserve">Сведения об установлении особенностей участия в закупке субъектов малого и среднего предпринимательства </w:t>
            </w:r>
          </w:p>
        </w:tc>
      </w:tr>
      <w:tr w:rsidR="007C40C0" w:rsidRPr="00AE271A" w:rsidTr="00C67A0E">
        <w:tc>
          <w:tcPr>
            <w:tcW w:w="4360"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Сведения об установлении особенностей участия в закупке субъектов малого и среднего предпринимательства</w:t>
            </w:r>
          </w:p>
        </w:tc>
        <w:tc>
          <w:tcPr>
            <w:tcW w:w="6084" w:type="dxa"/>
          </w:tcPr>
          <w:p w:rsidR="007C40C0" w:rsidRDefault="007C40C0" w:rsidP="00777493">
            <w:pPr>
              <w:rPr>
                <w:rFonts w:ascii="Times New Roman" w:hAnsi="Times New Roman" w:cs="Times New Roman"/>
                <w:sz w:val="24"/>
                <w:szCs w:val="24"/>
              </w:rPr>
            </w:pPr>
            <w:r>
              <w:rPr>
                <w:rFonts w:ascii="Times New Roman" w:hAnsi="Times New Roman" w:cs="Times New Roman"/>
                <w:sz w:val="24"/>
                <w:szCs w:val="24"/>
              </w:rPr>
              <w:t xml:space="preserve">Не устанавливаются </w:t>
            </w:r>
          </w:p>
          <w:p w:rsidR="007C40C0" w:rsidRPr="00C41D4C" w:rsidRDefault="007C40C0" w:rsidP="007C40C0">
            <w:pPr>
              <w:ind w:left="360"/>
              <w:rPr>
                <w:rFonts w:ascii="Times New Roman" w:hAnsi="Times New Roman" w:cs="Times New Roman"/>
                <w:sz w:val="24"/>
                <w:szCs w:val="24"/>
              </w:rPr>
            </w:pPr>
          </w:p>
        </w:tc>
      </w:tr>
      <w:tr w:rsidR="007C40C0" w:rsidRPr="00AE271A" w:rsidTr="00C67A0E">
        <w:tc>
          <w:tcPr>
            <w:tcW w:w="10444" w:type="dxa"/>
            <w:gridSpan w:val="2"/>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У</w:t>
            </w:r>
            <w:r w:rsidRPr="00C5045E">
              <w:rPr>
                <w:rFonts w:ascii="Times New Roman" w:hAnsi="Times New Roman" w:cs="Times New Roman"/>
                <w:b/>
                <w:sz w:val="24"/>
                <w:szCs w:val="24"/>
              </w:rPr>
              <w:t>частник закупки</w:t>
            </w:r>
          </w:p>
        </w:tc>
      </w:tr>
      <w:tr w:rsidR="007C40C0" w:rsidRPr="00AE271A" w:rsidTr="00C67A0E">
        <w:tc>
          <w:tcPr>
            <w:tcW w:w="4360" w:type="dxa"/>
          </w:tcPr>
          <w:p w:rsidR="007C40C0" w:rsidRPr="007B6723" w:rsidRDefault="007C40C0" w:rsidP="007C40C0">
            <w:pPr>
              <w:jc w:val="center"/>
              <w:rPr>
                <w:rFonts w:ascii="Times New Roman" w:hAnsi="Times New Roman" w:cs="Times New Roman"/>
                <w:b/>
                <w:sz w:val="24"/>
                <w:szCs w:val="24"/>
              </w:rPr>
            </w:pPr>
            <w:r w:rsidRPr="00912708">
              <w:rPr>
                <w:rFonts w:ascii="Times New Roman" w:hAnsi="Times New Roman" w:cs="Times New Roman"/>
                <w:b/>
                <w:sz w:val="24"/>
                <w:szCs w:val="24"/>
              </w:rPr>
              <w:t>Требования к участникам закупки</w:t>
            </w:r>
          </w:p>
        </w:tc>
        <w:tc>
          <w:tcPr>
            <w:tcW w:w="6084" w:type="dxa"/>
          </w:tcPr>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Pr>
                <w:rFonts w:ascii="Times New Roman" w:hAnsi="Times New Roman" w:cs="Times New Roman"/>
                <w:sz w:val="24"/>
                <w:szCs w:val="24"/>
              </w:rPr>
              <w:t xml:space="preserve">                              </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б) </w:t>
            </w:r>
            <w:proofErr w:type="spellStart"/>
            <w:r w:rsidRPr="00AD521F">
              <w:rPr>
                <w:rFonts w:ascii="Times New Roman" w:hAnsi="Times New Roman" w:cs="Times New Roman"/>
                <w:sz w:val="24"/>
                <w:szCs w:val="24"/>
              </w:rPr>
              <w:t>непроведение</w:t>
            </w:r>
            <w:proofErr w:type="spellEnd"/>
            <w:r w:rsidRPr="00AD521F">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w:t>
            </w:r>
            <w:proofErr w:type="spellStart"/>
            <w:r w:rsidRPr="00AD521F">
              <w:rPr>
                <w:rFonts w:ascii="Times New Roman" w:hAnsi="Times New Roman" w:cs="Times New Roman"/>
                <w:sz w:val="24"/>
                <w:szCs w:val="24"/>
              </w:rPr>
              <w:t>неприостановление</w:t>
            </w:r>
            <w:proofErr w:type="spellEnd"/>
            <w:r w:rsidRPr="00AD521F">
              <w:rPr>
                <w:rFonts w:ascii="Times New Roman" w:hAnsi="Times New Roman" w:cs="Times New Roman"/>
                <w:sz w:val="24"/>
                <w:szCs w:val="24"/>
              </w:rPr>
              <w:t xml:space="preserve"> деятельности участника закупки в порядке, предусмотренном </w:t>
            </w:r>
            <w:hyperlink r:id="rId57"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C40C0" w:rsidRDefault="007C40C0" w:rsidP="004A0D4B">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58"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Pr="00AD521F">
              <w:rPr>
                <w:rFonts w:ascii="Times New Roman" w:hAnsi="Times New Roman" w:cs="Times New Roman"/>
                <w:sz w:val="24"/>
                <w:szCs w:val="24"/>
              </w:rPr>
              <w:t xml:space="preserve"> 223-ФЗ и </w:t>
            </w:r>
            <w:r w:rsidR="00BC7F7F">
              <w:rPr>
                <w:rFonts w:ascii="Times New Roman" w:hAnsi="Times New Roman" w:cs="Times New Roman"/>
                <w:sz w:val="24"/>
                <w:szCs w:val="24"/>
              </w:rPr>
              <w:t xml:space="preserve">                        </w:t>
            </w:r>
            <w:hyperlink r:id="rId59"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004A0D4B">
              <w:rPr>
                <w:rFonts w:ascii="Times New Roman" w:hAnsi="Times New Roman" w:cs="Times New Roman"/>
                <w:sz w:val="24"/>
                <w:szCs w:val="24"/>
              </w:rPr>
              <w:t xml:space="preserve"> 44-ФЗ;</w:t>
            </w:r>
          </w:p>
        </w:tc>
      </w:tr>
      <w:tr w:rsidR="007C40C0" w:rsidRPr="00AE271A" w:rsidTr="00C67A0E">
        <w:tc>
          <w:tcPr>
            <w:tcW w:w="4360" w:type="dxa"/>
          </w:tcPr>
          <w:p w:rsidR="007C40C0" w:rsidRPr="007B6723" w:rsidRDefault="007C40C0" w:rsidP="007C40C0">
            <w:pPr>
              <w:jc w:val="center"/>
              <w:rPr>
                <w:rFonts w:ascii="Times New Roman" w:hAnsi="Times New Roman" w:cs="Times New Roman"/>
                <w:b/>
                <w:sz w:val="24"/>
                <w:szCs w:val="24"/>
              </w:rPr>
            </w:pPr>
            <w:r w:rsidRPr="004663B8">
              <w:rPr>
                <w:rFonts w:ascii="Times New Roman" w:hAnsi="Times New Roman" w:cs="Times New Roman"/>
                <w:b/>
                <w:sz w:val="24"/>
                <w:szCs w:val="24"/>
                <w:lang w:eastAsia="ru-RU"/>
              </w:rPr>
              <w:t xml:space="preserve">Документы, которые предоставляются участником </w:t>
            </w:r>
            <w:r>
              <w:rPr>
                <w:rFonts w:ascii="Times New Roman" w:hAnsi="Times New Roman" w:cs="Times New Roman"/>
                <w:b/>
                <w:sz w:val="24"/>
                <w:szCs w:val="24"/>
                <w:lang w:eastAsia="ru-RU"/>
              </w:rPr>
              <w:t>аукциона</w:t>
            </w:r>
            <w:r w:rsidRPr="004663B8">
              <w:rPr>
                <w:rFonts w:ascii="Times New Roman" w:hAnsi="Times New Roman" w:cs="Times New Roman"/>
                <w:b/>
                <w:sz w:val="24"/>
                <w:szCs w:val="24"/>
                <w:lang w:eastAsia="ru-RU"/>
              </w:rPr>
              <w:t xml:space="preserve"> в составе заявки</w:t>
            </w:r>
          </w:p>
        </w:tc>
        <w:tc>
          <w:tcPr>
            <w:tcW w:w="6084" w:type="dxa"/>
          </w:tcPr>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w:t>
            </w:r>
            <w:r>
              <w:rPr>
                <w:rFonts w:ascii="Times New Roman" w:hAnsi="Times New Roman" w:cs="Times New Roman"/>
                <w:sz w:val="24"/>
                <w:szCs w:val="24"/>
              </w:rPr>
              <w:t xml:space="preserve"> и краткое</w:t>
            </w:r>
            <w:r w:rsidRPr="00AD521F">
              <w:rPr>
                <w:rFonts w:ascii="Times New Roman" w:hAnsi="Times New Roman" w:cs="Times New Roman"/>
                <w:sz w:val="24"/>
                <w:szCs w:val="24"/>
              </w:rPr>
              <w:t xml:space="preserve">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2) копии учредительных документов участника закупок (для юридических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3) копии документов, удостоверяющих личность (для физических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 или нотариально заверенную копию такой выписки;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proofErr w:type="gramStart"/>
            <w:r w:rsidRPr="00AD521F">
              <w:rPr>
                <w:rFonts w:ascii="Times New Roman" w:hAnsi="Times New Roman" w:cs="Times New Roman"/>
                <w:sz w:val="24"/>
                <w:szCs w:val="24"/>
              </w:rPr>
              <w:t>и</w:t>
            </w:r>
            <w:proofErr w:type="gramEnd"/>
            <w:r w:rsidRPr="00AD521F">
              <w:rPr>
                <w:rFonts w:ascii="Times New Roman" w:hAnsi="Times New Roman" w:cs="Times New Roman"/>
                <w:sz w:val="24"/>
                <w:szCs w:val="24"/>
              </w:rPr>
              <w:t xml:space="preserve">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8) документ, декларирующий соответствие участника закупки следующим требованиям:</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sidR="0071192A">
              <w:rPr>
                <w:rFonts w:ascii="Times New Roman" w:hAnsi="Times New Roman" w:cs="Times New Roman"/>
                <w:sz w:val="24"/>
                <w:szCs w:val="24"/>
              </w:rPr>
              <w:t>;</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б) </w:t>
            </w:r>
            <w:proofErr w:type="spellStart"/>
            <w:r w:rsidRPr="00AD521F">
              <w:rPr>
                <w:rFonts w:ascii="Times New Roman" w:hAnsi="Times New Roman" w:cs="Times New Roman"/>
                <w:sz w:val="24"/>
                <w:szCs w:val="24"/>
              </w:rPr>
              <w:t>непроведение</w:t>
            </w:r>
            <w:proofErr w:type="spellEnd"/>
            <w:r w:rsidRPr="00AD521F">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w:t>
            </w:r>
            <w:proofErr w:type="spellStart"/>
            <w:r w:rsidRPr="00AD521F">
              <w:rPr>
                <w:rFonts w:ascii="Times New Roman" w:hAnsi="Times New Roman" w:cs="Times New Roman"/>
                <w:sz w:val="24"/>
                <w:szCs w:val="24"/>
              </w:rPr>
              <w:t>неприостановление</w:t>
            </w:r>
            <w:proofErr w:type="spellEnd"/>
            <w:r w:rsidRPr="00AD521F">
              <w:rPr>
                <w:rFonts w:ascii="Times New Roman" w:hAnsi="Times New Roman" w:cs="Times New Roman"/>
                <w:sz w:val="24"/>
                <w:szCs w:val="24"/>
              </w:rPr>
              <w:t xml:space="preserve"> деятельности участника закупки в порядке, предусмотренном </w:t>
            </w:r>
            <w:hyperlink r:id="rId60"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61"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r w:rsidR="00473026">
              <w:rPr>
                <w:rFonts w:ascii="Times New Roman" w:hAnsi="Times New Roman" w:cs="Times New Roman"/>
                <w:sz w:val="24"/>
                <w:szCs w:val="24"/>
              </w:rPr>
              <w:t xml:space="preserve">  </w:t>
            </w:r>
            <w:hyperlink r:id="rId62"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9</w:t>
            </w:r>
            <w:r w:rsidRPr="000E1CF4">
              <w:rPr>
                <w:rFonts w:ascii="Times New Roman" w:hAnsi="Times New Roman" w:cs="Times New Roman"/>
                <w:sz w:val="24"/>
                <w:szCs w:val="24"/>
              </w:rPr>
              <w:t>) 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850975">
              <w:rPr>
                <w:rFonts w:ascii="Times New Roman" w:hAnsi="Times New Roman" w:cs="Times New Roman"/>
                <w:sz w:val="24"/>
                <w:szCs w:val="24"/>
              </w:rPr>
              <w:t xml:space="preserve">10)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за исключением документов, которые могут быть предоставлены только вместе с </w:t>
            </w:r>
            <w:r w:rsidRPr="000E1CF4">
              <w:rPr>
                <w:rFonts w:ascii="Times New Roman" w:hAnsi="Times New Roman" w:cs="Times New Roman"/>
                <w:sz w:val="24"/>
                <w:szCs w:val="24"/>
              </w:rPr>
              <w:t>товаром в соответствии с гражданским законодательством;</w:t>
            </w:r>
          </w:p>
          <w:p w:rsidR="001D13E3" w:rsidRPr="00123C81" w:rsidRDefault="001D13E3" w:rsidP="00E44547">
            <w:pPr>
              <w:autoSpaceDE w:val="0"/>
              <w:autoSpaceDN w:val="0"/>
              <w:adjustRightInd w:val="0"/>
              <w:ind w:right="137" w:firstLine="540"/>
              <w:jc w:val="both"/>
              <w:rPr>
                <w:rFonts w:ascii="Times New Roman" w:hAnsi="Times New Roman" w:cs="Times New Roman"/>
                <w:sz w:val="24"/>
                <w:szCs w:val="24"/>
              </w:rPr>
            </w:pPr>
            <w:r>
              <w:rPr>
                <w:rFonts w:ascii="Times New Roman" w:hAnsi="Times New Roman" w:cs="Times New Roman"/>
                <w:sz w:val="24"/>
                <w:szCs w:val="24"/>
              </w:rPr>
              <w:t xml:space="preserve">11) другие документы в соответствии с требованиями аукционной документации: </w:t>
            </w:r>
            <w:r w:rsidRPr="00850975">
              <w:rPr>
                <w:rFonts w:ascii="Times New Roman" w:hAnsi="Times New Roman" w:cs="Times New Roman"/>
                <w:sz w:val="24"/>
                <w:szCs w:val="24"/>
              </w:rPr>
              <w:t>документы (их копии</w:t>
            </w:r>
            <w:r>
              <w:rPr>
                <w:rFonts w:ascii="Times New Roman" w:hAnsi="Times New Roman" w:cs="Times New Roman"/>
                <w:sz w:val="24"/>
                <w:szCs w:val="24"/>
              </w:rPr>
              <w:t xml:space="preserve">) </w:t>
            </w:r>
            <w:r w:rsidRPr="00123C81">
              <w:rPr>
                <w:rFonts w:ascii="Times New Roman" w:hAnsi="Times New Roman" w:cs="Times New Roman"/>
                <w:sz w:val="24"/>
                <w:szCs w:val="24"/>
              </w:rPr>
              <w:t>описывающие качеств</w:t>
            </w:r>
            <w:r w:rsidR="00E44547" w:rsidRPr="00123C81">
              <w:rPr>
                <w:rFonts w:ascii="Times New Roman" w:hAnsi="Times New Roman" w:cs="Times New Roman"/>
                <w:sz w:val="24"/>
                <w:szCs w:val="24"/>
              </w:rPr>
              <w:t>о</w:t>
            </w:r>
            <w:r w:rsidRPr="00123C81">
              <w:rPr>
                <w:rFonts w:ascii="Times New Roman" w:hAnsi="Times New Roman" w:cs="Times New Roman"/>
                <w:sz w:val="24"/>
                <w:szCs w:val="24"/>
              </w:rPr>
              <w:t>, технически</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характеристик</w:t>
            </w:r>
            <w:r w:rsidR="00E44547" w:rsidRPr="00123C81">
              <w:rPr>
                <w:rFonts w:ascii="Times New Roman" w:hAnsi="Times New Roman" w:cs="Times New Roman"/>
                <w:sz w:val="24"/>
                <w:szCs w:val="24"/>
              </w:rPr>
              <w:t>и</w:t>
            </w:r>
            <w:r w:rsidRPr="00123C81">
              <w:rPr>
                <w:rFonts w:ascii="Times New Roman" w:hAnsi="Times New Roman" w:cs="Times New Roman"/>
                <w:sz w:val="24"/>
                <w:szCs w:val="24"/>
              </w:rPr>
              <w:t xml:space="preserve"> товара, функциональны</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характеристик</w:t>
            </w:r>
            <w:r w:rsidR="00E44547" w:rsidRPr="00123C81">
              <w:rPr>
                <w:rFonts w:ascii="Times New Roman" w:hAnsi="Times New Roman" w:cs="Times New Roman"/>
                <w:sz w:val="24"/>
                <w:szCs w:val="24"/>
              </w:rPr>
              <w:t>и</w:t>
            </w:r>
            <w:r w:rsidRPr="00123C81">
              <w:rPr>
                <w:rFonts w:ascii="Times New Roman" w:hAnsi="Times New Roman" w:cs="Times New Roman"/>
                <w:sz w:val="24"/>
                <w:szCs w:val="24"/>
              </w:rPr>
              <w:t xml:space="preserve"> (потребительски</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свойства) </w:t>
            </w:r>
            <w:r w:rsidR="00123C81" w:rsidRPr="00123C81">
              <w:rPr>
                <w:rFonts w:ascii="Times New Roman" w:hAnsi="Times New Roman" w:cs="Times New Roman"/>
                <w:sz w:val="24"/>
                <w:szCs w:val="24"/>
              </w:rPr>
              <w:t>товара, размер</w:t>
            </w:r>
            <w:r w:rsidRPr="00123C81">
              <w:rPr>
                <w:rFonts w:ascii="Times New Roman" w:hAnsi="Times New Roman" w:cs="Times New Roman"/>
                <w:sz w:val="24"/>
                <w:szCs w:val="24"/>
              </w:rPr>
              <w:t>, упаковк</w:t>
            </w:r>
            <w:r w:rsidR="00E44547" w:rsidRPr="00123C81">
              <w:rPr>
                <w:rFonts w:ascii="Times New Roman" w:hAnsi="Times New Roman" w:cs="Times New Roman"/>
                <w:sz w:val="24"/>
                <w:szCs w:val="24"/>
              </w:rPr>
              <w:t>у</w:t>
            </w:r>
            <w:r w:rsidRPr="00123C81">
              <w:rPr>
                <w:rFonts w:ascii="Times New Roman" w:hAnsi="Times New Roman" w:cs="Times New Roman"/>
                <w:sz w:val="24"/>
                <w:szCs w:val="24"/>
              </w:rPr>
              <w:t>, отгрузк</w:t>
            </w:r>
            <w:r w:rsidR="00123C81" w:rsidRPr="00123C81">
              <w:rPr>
                <w:rFonts w:ascii="Times New Roman" w:hAnsi="Times New Roman" w:cs="Times New Roman"/>
                <w:sz w:val="24"/>
                <w:szCs w:val="24"/>
              </w:rPr>
              <w:t>у</w:t>
            </w:r>
            <w:r w:rsidRPr="00123C81">
              <w:rPr>
                <w:rFonts w:ascii="Times New Roman" w:hAnsi="Times New Roman" w:cs="Times New Roman"/>
                <w:sz w:val="24"/>
                <w:szCs w:val="24"/>
              </w:rPr>
              <w:t xml:space="preserve"> товара, и иные показатели, связанные с определением соответствия поставляемого товара потребностям заказчика</w:t>
            </w:r>
            <w:r w:rsidR="00123C81" w:rsidRPr="00123C81">
              <w:rPr>
                <w:rFonts w:ascii="Times New Roman" w:hAnsi="Times New Roman" w:cs="Times New Roman"/>
                <w:sz w:val="24"/>
                <w:szCs w:val="24"/>
              </w:rPr>
              <w:t>.</w:t>
            </w:r>
          </w:p>
          <w:p w:rsidR="007C40C0" w:rsidRPr="004663B8" w:rsidRDefault="007C40C0" w:rsidP="007C40C0">
            <w:pPr>
              <w:autoSpaceDE w:val="0"/>
              <w:autoSpaceDN w:val="0"/>
              <w:adjustRightInd w:val="0"/>
              <w:ind w:right="137" w:firstLine="540"/>
              <w:jc w:val="both"/>
              <w:rPr>
                <w:rFonts w:ascii="Times New Roman" w:hAnsi="Times New Roman" w:cs="Times New Roman"/>
                <w:sz w:val="24"/>
                <w:szCs w:val="24"/>
              </w:rPr>
            </w:pPr>
            <w:r w:rsidRPr="000E1CF4">
              <w:rPr>
                <w:rFonts w:ascii="Times New Roman" w:hAnsi="Times New Roman" w:cs="Times New Roman"/>
                <w:sz w:val="24"/>
                <w:szCs w:val="24"/>
              </w:rPr>
              <w:t>1</w:t>
            </w:r>
            <w:r w:rsidR="001D13E3">
              <w:rPr>
                <w:rFonts w:ascii="Times New Roman" w:hAnsi="Times New Roman" w:cs="Times New Roman"/>
                <w:sz w:val="24"/>
                <w:szCs w:val="24"/>
              </w:rPr>
              <w:t>2</w:t>
            </w:r>
            <w:r w:rsidRPr="000E1CF4">
              <w:rPr>
                <w:rFonts w:ascii="Times New Roman" w:hAnsi="Times New Roman" w:cs="Times New Roman"/>
                <w:sz w:val="24"/>
                <w:szCs w:val="24"/>
              </w:rPr>
              <w:t xml:space="preserve">) </w:t>
            </w:r>
            <w:r w:rsidRPr="00B4472A">
              <w:rPr>
                <w:rFonts w:ascii="Times New Roman" w:hAnsi="Times New Roman" w:cs="Times New Roman"/>
                <w:sz w:val="24"/>
                <w:szCs w:val="24"/>
              </w:rPr>
              <w:t>согласие субъекта персональных данных на обработку его персональных данных (физического лица)</w:t>
            </w:r>
            <w:r>
              <w:rPr>
                <w:rFonts w:ascii="Times New Roman" w:hAnsi="Times New Roman" w:cs="Times New Roman"/>
                <w:sz w:val="24"/>
                <w:szCs w:val="24"/>
              </w:rPr>
              <w:t>, в соответствии</w:t>
            </w:r>
            <w:r w:rsidRPr="00B4472A">
              <w:rPr>
                <w:rFonts w:ascii="Times New Roman" w:hAnsi="Times New Roman" w:cs="Times New Roman"/>
                <w:sz w:val="24"/>
                <w:szCs w:val="24"/>
              </w:rPr>
              <w:t>.</w:t>
            </w:r>
          </w:p>
          <w:p w:rsidR="007C40C0" w:rsidRDefault="007C40C0" w:rsidP="007C40C0">
            <w:pPr>
              <w:jc w:val="center"/>
              <w:rPr>
                <w:rFonts w:ascii="Times New Roman" w:hAnsi="Times New Roman" w:cs="Times New Roman"/>
                <w:sz w:val="24"/>
                <w:szCs w:val="24"/>
              </w:rPr>
            </w:pPr>
          </w:p>
        </w:tc>
      </w:tr>
    </w:tbl>
    <w:p w:rsidR="007C40C0" w:rsidRDefault="007C40C0" w:rsidP="007C40C0"/>
    <w:p w:rsidR="007C40C0" w:rsidRDefault="007C40C0">
      <w:pPr>
        <w:suppressAutoHyphens w:val="0"/>
        <w:spacing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7C40C0" w:rsidRDefault="007C40C0" w:rsidP="001D3158">
      <w:pPr>
        <w:jc w:val="center"/>
        <w:rPr>
          <w:rFonts w:ascii="Times New Roman" w:hAnsi="Times New Roman" w:cs="Times New Roman"/>
          <w:b/>
          <w:bCs/>
          <w:sz w:val="24"/>
          <w:szCs w:val="24"/>
        </w:rPr>
      </w:pPr>
    </w:p>
    <w:p w:rsidR="006C31A7" w:rsidRDefault="00B109FC" w:rsidP="006C31A7">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006C31A7" w:rsidRPr="00575EB5">
        <w:rPr>
          <w:rFonts w:ascii="Times New Roman" w:hAnsi="Times New Roman" w:cs="Times New Roman"/>
          <w:b/>
          <w:bCs/>
          <w:sz w:val="24"/>
          <w:szCs w:val="24"/>
        </w:rPr>
        <w:t xml:space="preserve"> </w:t>
      </w:r>
      <w:r w:rsidR="007C40C0">
        <w:rPr>
          <w:rFonts w:ascii="Times New Roman" w:hAnsi="Times New Roman" w:cs="Times New Roman"/>
          <w:b/>
          <w:bCs/>
          <w:sz w:val="24"/>
          <w:szCs w:val="24"/>
        </w:rPr>
        <w:t>5</w:t>
      </w:r>
      <w:r w:rsidR="00997C70">
        <w:rPr>
          <w:rFonts w:ascii="Times New Roman" w:hAnsi="Times New Roman" w:cs="Times New Roman"/>
          <w:b/>
          <w:bCs/>
          <w:sz w:val="24"/>
          <w:szCs w:val="24"/>
        </w:rPr>
        <w:t>.</w:t>
      </w:r>
      <w:r w:rsidR="007C40C0">
        <w:rPr>
          <w:rFonts w:ascii="Times New Roman" w:hAnsi="Times New Roman" w:cs="Times New Roman"/>
          <w:b/>
          <w:bCs/>
          <w:sz w:val="24"/>
          <w:szCs w:val="24"/>
        </w:rPr>
        <w:t xml:space="preserve"> </w:t>
      </w:r>
      <w:r w:rsidR="006C31A7" w:rsidRPr="00575EB5">
        <w:rPr>
          <w:rFonts w:ascii="Times New Roman" w:hAnsi="Times New Roman" w:cs="Times New Roman"/>
          <w:b/>
          <w:bCs/>
          <w:sz w:val="24"/>
          <w:szCs w:val="24"/>
        </w:rPr>
        <w:t xml:space="preserve"> ТЕХНИЧЕСКОЕ ЗАДАНИЕ</w:t>
      </w:r>
    </w:p>
    <w:p w:rsidR="00167193" w:rsidRDefault="00167193" w:rsidP="006C31A7">
      <w:pPr>
        <w:jc w:val="center"/>
        <w:rPr>
          <w:rFonts w:ascii="Times New Roman" w:hAnsi="Times New Roman" w:cs="Times New Roman"/>
          <w:b/>
          <w:bCs/>
          <w:sz w:val="24"/>
          <w:szCs w:val="24"/>
        </w:rPr>
      </w:pPr>
    </w:p>
    <w:p w:rsidR="009B7E3F" w:rsidRPr="009B7E3F" w:rsidRDefault="0071192A" w:rsidP="009B7E3F">
      <w:pPr>
        <w:pStyle w:val="af5"/>
        <w:numPr>
          <w:ilvl w:val="0"/>
          <w:numId w:val="12"/>
        </w:numPr>
        <w:ind w:left="426" w:firstLine="283"/>
        <w:jc w:val="both"/>
        <w:rPr>
          <w:rFonts w:ascii="Times New Roman" w:hAnsi="Times New Roman" w:cs="Times New Roman"/>
          <w:b/>
          <w:bCs/>
          <w:color w:val="000000"/>
          <w:sz w:val="24"/>
          <w:szCs w:val="24"/>
        </w:rPr>
      </w:pPr>
      <w:r w:rsidRPr="00D52730">
        <w:rPr>
          <w:rStyle w:val="a4"/>
          <w:rFonts w:ascii="Times New Roman" w:hAnsi="Times New Roman" w:cs="Times New Roman"/>
          <w:color w:val="000000"/>
          <w:sz w:val="24"/>
          <w:szCs w:val="24"/>
        </w:rPr>
        <w:t xml:space="preserve">Общие требования, требования по объему гарантий качества: </w:t>
      </w:r>
      <w:r w:rsidR="009B7E3F" w:rsidRPr="009B7E3F">
        <w:rPr>
          <w:rFonts w:ascii="Times New Roman" w:eastAsia="Times New Roman" w:hAnsi="Times New Roman" w:cs="Times New Roman"/>
          <w:kern w:val="1"/>
          <w:sz w:val="24"/>
          <w:szCs w:val="24"/>
          <w:lang w:eastAsia="hi-IN" w:bidi="hi-IN"/>
        </w:rPr>
        <w:t xml:space="preserve">Безопасность товара и качество должно соответствовать действующим стандартам, утвержденным в отношении данного вида товаров, подтверждаемых наличием сертификатов или декларации, обязательных для данного вида товаров, оформленных в соответствии с действующим законодательством Российской Федерации. </w:t>
      </w:r>
    </w:p>
    <w:p w:rsidR="009B7E3F" w:rsidRPr="009B7E3F" w:rsidRDefault="009B7E3F" w:rsidP="009B7E3F">
      <w:pPr>
        <w:pStyle w:val="af5"/>
        <w:ind w:left="426"/>
        <w:jc w:val="both"/>
        <w:rPr>
          <w:rFonts w:ascii="Times New Roman" w:hAnsi="Times New Roman" w:cs="Times New Roman"/>
          <w:b/>
          <w:bCs/>
          <w:color w:val="000000"/>
          <w:sz w:val="24"/>
          <w:szCs w:val="24"/>
        </w:rPr>
      </w:pPr>
      <w:r>
        <w:rPr>
          <w:rStyle w:val="a4"/>
          <w:rFonts w:ascii="Times New Roman" w:hAnsi="Times New Roman" w:cs="Times New Roman"/>
          <w:color w:val="000000"/>
          <w:sz w:val="24"/>
          <w:szCs w:val="24"/>
        </w:rPr>
        <w:t xml:space="preserve">      </w:t>
      </w:r>
      <w:r w:rsidRPr="009B7E3F">
        <w:rPr>
          <w:rFonts w:ascii="Times New Roman" w:eastAsia="Times New Roman" w:hAnsi="Times New Roman" w:cs="Times New Roman"/>
          <w:kern w:val="1"/>
          <w:sz w:val="24"/>
          <w:szCs w:val="24"/>
          <w:lang w:eastAsia="hi-IN" w:bidi="hi-IN"/>
        </w:rPr>
        <w:t>Товар должен соответствовать требованиям безопасности, установленным действующим законодательством Российской Федерации.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№2300-1 «О защите прав потребителей»).</w:t>
      </w:r>
    </w:p>
    <w:p w:rsidR="009B7E3F" w:rsidRPr="00F60003" w:rsidRDefault="009B7E3F" w:rsidP="009B7E3F">
      <w:pPr>
        <w:pStyle w:val="af5"/>
        <w:ind w:left="426" w:hanging="426"/>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 xml:space="preserve">              </w:t>
      </w:r>
      <w:r w:rsidRPr="00F60003">
        <w:rPr>
          <w:rFonts w:ascii="Times New Roman" w:eastAsia="Times New Roman" w:hAnsi="Times New Roman" w:cs="Times New Roman"/>
          <w:kern w:val="1"/>
          <w:sz w:val="24"/>
          <w:szCs w:val="24"/>
          <w:lang w:eastAsia="hi-IN" w:bidi="hi-IN"/>
        </w:rPr>
        <w:t>Товар должен поставляться в упаковке, обеспечивающей защиту товара от внешних воздействующих факторов (в т.</w:t>
      </w:r>
      <w:r>
        <w:rPr>
          <w:rFonts w:ascii="Times New Roman" w:eastAsia="Times New Roman" w:hAnsi="Times New Roman" w:cs="Times New Roman"/>
          <w:kern w:val="1"/>
          <w:sz w:val="24"/>
          <w:szCs w:val="24"/>
          <w:lang w:eastAsia="hi-IN" w:bidi="hi-IN"/>
        </w:rPr>
        <w:t xml:space="preserve"> </w:t>
      </w:r>
      <w:r w:rsidRPr="00F60003">
        <w:rPr>
          <w:rFonts w:ascii="Times New Roman" w:eastAsia="Times New Roman" w:hAnsi="Times New Roman" w:cs="Times New Roman"/>
          <w:kern w:val="1"/>
          <w:sz w:val="24"/>
          <w:szCs w:val="24"/>
          <w:lang w:eastAsia="hi-IN" w:bidi="hi-IN"/>
        </w:rPr>
        <w:t>ч. климатических, механических) при транспортировании, хранении и погрузочно-разгрузочных работах и соответствующ</w:t>
      </w:r>
      <w:r>
        <w:rPr>
          <w:rFonts w:ascii="Times New Roman" w:eastAsia="Times New Roman" w:hAnsi="Times New Roman" w:cs="Times New Roman"/>
          <w:kern w:val="1"/>
          <w:sz w:val="24"/>
          <w:szCs w:val="24"/>
          <w:lang w:eastAsia="hi-IN" w:bidi="hi-IN"/>
        </w:rPr>
        <w:t>и</w:t>
      </w:r>
      <w:r w:rsidRPr="00F60003">
        <w:rPr>
          <w:rFonts w:ascii="Times New Roman" w:eastAsia="Times New Roman" w:hAnsi="Times New Roman" w:cs="Times New Roman"/>
          <w:kern w:val="1"/>
          <w:sz w:val="24"/>
          <w:szCs w:val="24"/>
          <w:lang w:eastAsia="hi-IN" w:bidi="hi-IN"/>
        </w:rPr>
        <w:t xml:space="preserve">й требованиям </w:t>
      </w:r>
      <w:r>
        <w:rPr>
          <w:rFonts w:ascii="Times New Roman" w:eastAsia="Times New Roman" w:hAnsi="Times New Roman" w:cs="Times New Roman"/>
          <w:kern w:val="1"/>
          <w:sz w:val="24"/>
          <w:szCs w:val="24"/>
          <w:lang w:eastAsia="hi-IN" w:bidi="hi-IN"/>
        </w:rPr>
        <w:t xml:space="preserve">действующим нормативно правовым актам </w:t>
      </w:r>
      <w:r w:rsidRPr="003C20E8">
        <w:rPr>
          <w:rFonts w:ascii="Times New Roman" w:eastAsia="Times New Roman" w:hAnsi="Times New Roman" w:cs="Times New Roman"/>
          <w:kern w:val="1"/>
          <w:sz w:val="24"/>
          <w:szCs w:val="24"/>
          <w:lang w:eastAsia="hi-IN" w:bidi="hi-IN"/>
        </w:rPr>
        <w:t>законодательств</w:t>
      </w:r>
      <w:r>
        <w:rPr>
          <w:rFonts w:ascii="Times New Roman" w:eastAsia="Times New Roman" w:hAnsi="Times New Roman" w:cs="Times New Roman"/>
          <w:kern w:val="1"/>
          <w:sz w:val="24"/>
          <w:szCs w:val="24"/>
          <w:lang w:eastAsia="hi-IN" w:bidi="hi-IN"/>
        </w:rPr>
        <w:t>а</w:t>
      </w:r>
      <w:r w:rsidRPr="003C20E8">
        <w:rPr>
          <w:rFonts w:ascii="Times New Roman" w:eastAsia="Times New Roman" w:hAnsi="Times New Roman" w:cs="Times New Roman"/>
          <w:kern w:val="1"/>
          <w:sz w:val="24"/>
          <w:szCs w:val="24"/>
          <w:lang w:eastAsia="hi-IN" w:bidi="hi-IN"/>
        </w:rPr>
        <w:t xml:space="preserve"> Российской Федерации</w:t>
      </w:r>
      <w:r>
        <w:rPr>
          <w:rFonts w:ascii="Times New Roman" w:eastAsia="Times New Roman" w:hAnsi="Times New Roman" w:cs="Times New Roman"/>
          <w:kern w:val="1"/>
          <w:sz w:val="24"/>
          <w:szCs w:val="24"/>
          <w:lang w:eastAsia="hi-IN" w:bidi="hi-IN"/>
        </w:rPr>
        <w:t>.</w:t>
      </w:r>
    </w:p>
    <w:p w:rsidR="009B7E3F" w:rsidRPr="00F60003" w:rsidRDefault="009B7E3F" w:rsidP="009B7E3F">
      <w:pPr>
        <w:pStyle w:val="af5"/>
        <w:ind w:left="426"/>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 xml:space="preserve">        Маркировка товара и (или) упаковки т</w:t>
      </w:r>
      <w:r w:rsidRPr="00F60003">
        <w:rPr>
          <w:rFonts w:ascii="Times New Roman" w:eastAsia="Times New Roman" w:hAnsi="Times New Roman" w:cs="Times New Roman"/>
          <w:kern w:val="1"/>
          <w:sz w:val="24"/>
          <w:szCs w:val="24"/>
          <w:lang w:eastAsia="hi-IN" w:bidi="hi-IN"/>
        </w:rPr>
        <w:t>овара должна соответствовать требованиям законодательства РФ.</w:t>
      </w:r>
    </w:p>
    <w:p w:rsidR="009B7E3F" w:rsidRPr="003C20E8" w:rsidRDefault="009B7E3F" w:rsidP="009B7E3F">
      <w:pPr>
        <w:pStyle w:val="af5"/>
        <w:ind w:left="426" w:hanging="426"/>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Все необходимые руководства пользователя (инструкции по эксплуатации товара) должны быть на русском языке. Техническая документация должна быть на русском языке. Во всех случаях недопустимо предоставление технической документации и руководств пользователя в виде копий.</w:t>
      </w:r>
    </w:p>
    <w:p w:rsidR="009B7E3F" w:rsidRPr="009B7E3F" w:rsidRDefault="009B7E3F" w:rsidP="009B7E3F">
      <w:pPr>
        <w:tabs>
          <w:tab w:val="left" w:pos="1134"/>
        </w:tabs>
        <w:spacing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 xml:space="preserve">Товар </w:t>
      </w:r>
      <w:r w:rsidR="00A33666">
        <w:rPr>
          <w:rFonts w:ascii="Times New Roman" w:eastAsia="Calibri" w:hAnsi="Times New Roman" w:cs="Times New Roman"/>
          <w:sz w:val="24"/>
          <w:szCs w:val="24"/>
        </w:rPr>
        <w:t>должен быть</w:t>
      </w:r>
      <w:r w:rsidRPr="009B7E3F">
        <w:rPr>
          <w:rFonts w:ascii="Times New Roman" w:eastAsia="Calibri" w:hAnsi="Times New Roman" w:cs="Times New Roman"/>
          <w:sz w:val="24"/>
          <w:szCs w:val="24"/>
        </w:rPr>
        <w:t xml:space="preserve"> новым</w:t>
      </w:r>
      <w:r w:rsidR="00A33666">
        <w:rPr>
          <w:rFonts w:ascii="Times New Roman" w:eastAsia="Calibri" w:hAnsi="Times New Roman" w:cs="Times New Roman"/>
          <w:sz w:val="24"/>
          <w:szCs w:val="24"/>
        </w:rPr>
        <w:t>, не ранее 2017 г.</w:t>
      </w:r>
      <w:r w:rsidRPr="009B7E3F">
        <w:rPr>
          <w:rFonts w:ascii="Times New Roman" w:eastAsia="Calibri" w:hAnsi="Times New Roman" w:cs="Times New Roman"/>
          <w:sz w:val="24"/>
          <w:szCs w:val="24"/>
        </w:rPr>
        <w:t xml:space="preserve">, </w:t>
      </w:r>
      <w:r w:rsidR="00A33666">
        <w:rPr>
          <w:rFonts w:ascii="Times New Roman" w:eastAsia="Calibri" w:hAnsi="Times New Roman" w:cs="Times New Roman"/>
          <w:sz w:val="24"/>
          <w:szCs w:val="24"/>
        </w:rPr>
        <w:t>и не</w:t>
      </w:r>
      <w:r w:rsidRPr="009B7E3F">
        <w:rPr>
          <w:rFonts w:ascii="Times New Roman" w:eastAsia="Calibri" w:hAnsi="Times New Roman" w:cs="Times New Roman"/>
          <w:sz w:val="24"/>
          <w:szCs w:val="24"/>
        </w:rPr>
        <w:t>:</w:t>
      </w:r>
    </w:p>
    <w:p w:rsidR="009B7E3F" w:rsidRPr="009B7E3F" w:rsidRDefault="009B7E3F" w:rsidP="009B7E3F">
      <w:pPr>
        <w:pStyle w:val="af3"/>
        <w:tabs>
          <w:tab w:val="left" w:pos="1134"/>
        </w:tabs>
        <w:spacing w:after="0" w:line="240" w:lineRule="auto"/>
        <w:ind w:left="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не находился в употреблении;</w:t>
      </w:r>
    </w:p>
    <w:p w:rsidR="009B7E3F" w:rsidRPr="009B7E3F" w:rsidRDefault="009B7E3F" w:rsidP="009B7E3F">
      <w:pPr>
        <w:pStyle w:val="af3"/>
        <w:tabs>
          <w:tab w:val="left" w:pos="1134"/>
        </w:tabs>
        <w:spacing w:after="0" w:line="240" w:lineRule="auto"/>
        <w:ind w:left="0"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не ремонтировался;</w:t>
      </w:r>
    </w:p>
    <w:p w:rsidR="009B7E3F" w:rsidRPr="009B7E3F" w:rsidRDefault="009B7E3F" w:rsidP="009B7E3F">
      <w:pPr>
        <w:pStyle w:val="af3"/>
        <w:tabs>
          <w:tab w:val="left" w:pos="1134"/>
        </w:tabs>
        <w:spacing w:after="0" w:line="240" w:lineRule="auto"/>
        <w:ind w:left="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не восстанавливался;</w:t>
      </w:r>
    </w:p>
    <w:p w:rsidR="009B7E3F" w:rsidRPr="009B7E3F" w:rsidRDefault="009B7E3F" w:rsidP="009B7E3F">
      <w:pPr>
        <w:pStyle w:val="af3"/>
        <w:tabs>
          <w:tab w:val="left" w:pos="1134"/>
        </w:tabs>
        <w:spacing w:after="0" w:line="240" w:lineRule="auto"/>
        <w:ind w:left="0"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не осуществлялась замена его запасных частей;</w:t>
      </w:r>
    </w:p>
    <w:p w:rsidR="009B7E3F" w:rsidRPr="009B7E3F" w:rsidRDefault="009B7E3F" w:rsidP="009B7E3F">
      <w:pPr>
        <w:pStyle w:val="af3"/>
        <w:tabs>
          <w:tab w:val="left" w:pos="1134"/>
        </w:tabs>
        <w:spacing w:after="0" w:line="240" w:lineRule="auto"/>
        <w:ind w:left="0"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не восстанавливались его потребительские свойства.</w:t>
      </w:r>
    </w:p>
    <w:p w:rsidR="009B7E3F" w:rsidRPr="009B7E3F" w:rsidRDefault="009B7E3F" w:rsidP="009B7E3F">
      <w:pPr>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9B7E3F">
        <w:rPr>
          <w:rFonts w:ascii="Times New Roman" w:hAnsi="Times New Roman" w:cs="Times New Roman"/>
          <w:sz w:val="24"/>
          <w:szCs w:val="24"/>
        </w:rPr>
        <w:t>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rsidR="009B7E3F" w:rsidRDefault="009B7E3F" w:rsidP="009B7E3F">
      <w:pPr>
        <w:shd w:val="clear" w:color="auto" w:fill="FFFFFF"/>
        <w:spacing w:line="240" w:lineRule="auto"/>
        <w:ind w:left="426" w:right="187"/>
        <w:jc w:val="both"/>
        <w:rPr>
          <w:rFonts w:ascii="Times New Roman" w:hAnsi="Times New Roman" w:cs="Times New Roman"/>
          <w:sz w:val="24"/>
          <w:szCs w:val="24"/>
        </w:rPr>
      </w:pPr>
      <w:r>
        <w:rPr>
          <w:rFonts w:ascii="Times New Roman" w:hAnsi="Times New Roman" w:cs="Times New Roman"/>
          <w:sz w:val="24"/>
          <w:szCs w:val="24"/>
        </w:rPr>
        <w:t xml:space="preserve">        </w:t>
      </w:r>
      <w:r w:rsidRPr="009B7E3F">
        <w:rPr>
          <w:rFonts w:ascii="Times New Roman" w:hAnsi="Times New Roman" w:cs="Times New Roman"/>
          <w:sz w:val="24"/>
          <w:szCs w:val="24"/>
        </w:rPr>
        <w:t>Участник закупки представляет в любой удобной форме или по форме, рекомендованной заказчиком, информацию о конкретных показателях товара (материала), используемого при выполнении работ, оказании услуг, соответствующих значениям, установленным документацией об аукционе в электронной форме, а также сведения о товарном знаке (его словесном обозначении) (при наличии), знаке обслуживания (при наличии), фирменном наименовании (при наличии), патенте (при наличии), полезных моделях (при наличии), промышленных образцах (при наличии), наименовании страны происхождения товара.</w:t>
      </w:r>
      <w:r>
        <w:rPr>
          <w:rFonts w:ascii="Times New Roman" w:hAnsi="Times New Roman" w:cs="Times New Roman"/>
          <w:sz w:val="24"/>
          <w:szCs w:val="24"/>
        </w:rPr>
        <w:t xml:space="preserve"> </w:t>
      </w:r>
    </w:p>
    <w:p w:rsidR="004F5D60" w:rsidRPr="00A23361" w:rsidRDefault="004F5D60" w:rsidP="004F5D60">
      <w:pPr>
        <w:pStyle w:val="af3"/>
        <w:numPr>
          <w:ilvl w:val="0"/>
          <w:numId w:val="12"/>
        </w:numPr>
        <w:spacing w:line="240" w:lineRule="auto"/>
        <w:jc w:val="both"/>
        <w:rPr>
          <w:rFonts w:ascii="Times New Roman" w:hAnsi="Times New Roman" w:cs="Times New Roman"/>
          <w:b/>
          <w:bCs/>
          <w:sz w:val="24"/>
          <w:szCs w:val="24"/>
        </w:rPr>
      </w:pPr>
      <w:r w:rsidRPr="00A23361">
        <w:rPr>
          <w:rFonts w:ascii="Times New Roman" w:hAnsi="Times New Roman" w:cs="Times New Roman"/>
          <w:b/>
          <w:bCs/>
          <w:sz w:val="24"/>
          <w:szCs w:val="24"/>
        </w:rPr>
        <w:t>Требования к гарантийному сроку товара и (или) объему предоставления гарантий его качества, к гарантийному обслуживанию товара.</w:t>
      </w:r>
    </w:p>
    <w:p w:rsidR="004F5D60" w:rsidRPr="004A0414" w:rsidRDefault="004F5D60" w:rsidP="004F5D60">
      <w:pPr>
        <w:shd w:val="clear" w:color="auto" w:fill="FFFFFF"/>
        <w:spacing w:line="240" w:lineRule="auto"/>
        <w:ind w:left="426" w:right="187" w:firstLine="285"/>
        <w:jc w:val="both"/>
        <w:rPr>
          <w:rFonts w:ascii="Times New Roman" w:hAnsi="Times New Roman" w:cs="Times New Roman"/>
          <w:sz w:val="24"/>
          <w:szCs w:val="24"/>
        </w:rPr>
      </w:pPr>
      <w:r>
        <w:rPr>
          <w:rFonts w:ascii="Times New Roman" w:hAnsi="Times New Roman" w:cs="Times New Roman"/>
          <w:sz w:val="24"/>
          <w:szCs w:val="24"/>
        </w:rPr>
        <w:t xml:space="preserve">Гарантийный срок </w:t>
      </w:r>
      <w:r w:rsidR="004026E3">
        <w:rPr>
          <w:rFonts w:ascii="Times New Roman" w:hAnsi="Times New Roman" w:cs="Times New Roman"/>
          <w:sz w:val="24"/>
          <w:szCs w:val="24"/>
        </w:rPr>
        <w:t>должен составлять</w:t>
      </w:r>
      <w:r>
        <w:rPr>
          <w:rFonts w:ascii="Times New Roman" w:hAnsi="Times New Roman" w:cs="Times New Roman"/>
          <w:sz w:val="24"/>
          <w:szCs w:val="24"/>
        </w:rPr>
        <w:t xml:space="preserve"> не менее </w:t>
      </w:r>
      <w:r w:rsidR="004026E3">
        <w:rPr>
          <w:rFonts w:ascii="Times New Roman" w:hAnsi="Times New Roman" w:cs="Times New Roman"/>
          <w:sz w:val="24"/>
          <w:szCs w:val="24"/>
        </w:rPr>
        <w:t xml:space="preserve">срока </w:t>
      </w:r>
      <w:r>
        <w:rPr>
          <w:rFonts w:ascii="Times New Roman" w:hAnsi="Times New Roman" w:cs="Times New Roman"/>
          <w:sz w:val="24"/>
          <w:szCs w:val="24"/>
        </w:rPr>
        <w:t xml:space="preserve">гарантийных обязательств, предусмотренных заводом производителем. </w:t>
      </w:r>
      <w:r w:rsidRPr="004A0414">
        <w:rPr>
          <w:rFonts w:ascii="Times New Roman" w:hAnsi="Times New Roman" w:cs="Times New Roman"/>
          <w:sz w:val="24"/>
          <w:szCs w:val="24"/>
        </w:rPr>
        <w:t xml:space="preserve">Наличие гарантии удостоверяется выдачей </w:t>
      </w:r>
      <w:r>
        <w:rPr>
          <w:rFonts w:ascii="Times New Roman" w:hAnsi="Times New Roman" w:cs="Times New Roman"/>
          <w:sz w:val="24"/>
          <w:szCs w:val="24"/>
        </w:rPr>
        <w:t>п</w:t>
      </w:r>
      <w:r w:rsidRPr="004A0414">
        <w:rPr>
          <w:rFonts w:ascii="Times New Roman" w:hAnsi="Times New Roman" w:cs="Times New Roman"/>
          <w:sz w:val="24"/>
          <w:szCs w:val="24"/>
        </w:rPr>
        <w:t>оставщиком гарантийного талона</w:t>
      </w:r>
      <w:r>
        <w:rPr>
          <w:rFonts w:ascii="Times New Roman" w:hAnsi="Times New Roman" w:cs="Times New Roman"/>
          <w:sz w:val="24"/>
          <w:szCs w:val="24"/>
        </w:rPr>
        <w:t xml:space="preserve"> или иного документа</w:t>
      </w:r>
      <w:r w:rsidRPr="004A0414">
        <w:rPr>
          <w:rFonts w:ascii="Times New Roman" w:hAnsi="Times New Roman" w:cs="Times New Roman"/>
          <w:sz w:val="24"/>
          <w:szCs w:val="24"/>
        </w:rPr>
        <w:t xml:space="preserve"> на поставленный </w:t>
      </w:r>
      <w:r>
        <w:rPr>
          <w:rFonts w:ascii="Times New Roman" w:hAnsi="Times New Roman" w:cs="Times New Roman"/>
          <w:sz w:val="24"/>
          <w:szCs w:val="24"/>
        </w:rPr>
        <w:t>т</w:t>
      </w:r>
      <w:r w:rsidRPr="004A0414">
        <w:rPr>
          <w:rFonts w:ascii="Times New Roman" w:hAnsi="Times New Roman" w:cs="Times New Roman"/>
          <w:sz w:val="24"/>
          <w:szCs w:val="24"/>
        </w:rPr>
        <w:t>овар, заполненный надлежащим обр</w:t>
      </w:r>
      <w:r>
        <w:rPr>
          <w:rFonts w:ascii="Times New Roman" w:hAnsi="Times New Roman" w:cs="Times New Roman"/>
          <w:sz w:val="24"/>
          <w:szCs w:val="24"/>
        </w:rPr>
        <w:t>азом: с указанием наименования т</w:t>
      </w:r>
      <w:r w:rsidRPr="004A0414">
        <w:rPr>
          <w:rFonts w:ascii="Times New Roman" w:hAnsi="Times New Roman" w:cs="Times New Roman"/>
          <w:sz w:val="24"/>
          <w:szCs w:val="24"/>
        </w:rPr>
        <w:t xml:space="preserve">овара, даты начала исчисления гарантийного срока, печати и подписи </w:t>
      </w:r>
      <w:r>
        <w:rPr>
          <w:rFonts w:ascii="Times New Roman" w:hAnsi="Times New Roman" w:cs="Times New Roman"/>
          <w:sz w:val="24"/>
          <w:szCs w:val="24"/>
        </w:rPr>
        <w:t>п</w:t>
      </w:r>
      <w:r w:rsidRPr="004A0414">
        <w:rPr>
          <w:rFonts w:ascii="Times New Roman" w:hAnsi="Times New Roman" w:cs="Times New Roman"/>
          <w:sz w:val="24"/>
          <w:szCs w:val="24"/>
        </w:rPr>
        <w:t>оставщика</w:t>
      </w:r>
      <w:r>
        <w:rPr>
          <w:rFonts w:ascii="Times New Roman" w:hAnsi="Times New Roman" w:cs="Times New Roman"/>
          <w:sz w:val="24"/>
          <w:szCs w:val="24"/>
        </w:rPr>
        <w:t>, который</w:t>
      </w:r>
      <w:r w:rsidRPr="004A0414">
        <w:rPr>
          <w:rFonts w:ascii="Times New Roman" w:hAnsi="Times New Roman" w:cs="Times New Roman"/>
          <w:sz w:val="24"/>
          <w:szCs w:val="24"/>
        </w:rPr>
        <w:t xml:space="preserve"> предоставляется </w:t>
      </w:r>
      <w:r>
        <w:rPr>
          <w:rFonts w:ascii="Times New Roman" w:hAnsi="Times New Roman" w:cs="Times New Roman"/>
          <w:sz w:val="24"/>
          <w:szCs w:val="24"/>
        </w:rPr>
        <w:t>п</w:t>
      </w:r>
      <w:r w:rsidRPr="004A0414">
        <w:rPr>
          <w:rFonts w:ascii="Times New Roman" w:hAnsi="Times New Roman" w:cs="Times New Roman"/>
          <w:sz w:val="24"/>
          <w:szCs w:val="24"/>
        </w:rPr>
        <w:t xml:space="preserve">оставщиком вместе с </w:t>
      </w:r>
      <w:r>
        <w:rPr>
          <w:rFonts w:ascii="Times New Roman" w:hAnsi="Times New Roman" w:cs="Times New Roman"/>
          <w:sz w:val="24"/>
          <w:szCs w:val="24"/>
        </w:rPr>
        <w:t>т</w:t>
      </w:r>
      <w:r w:rsidRPr="004A0414">
        <w:rPr>
          <w:rFonts w:ascii="Times New Roman" w:hAnsi="Times New Roman" w:cs="Times New Roman"/>
          <w:sz w:val="24"/>
          <w:szCs w:val="24"/>
        </w:rPr>
        <w:t>оваром.</w:t>
      </w:r>
    </w:p>
    <w:p w:rsidR="004F5D60" w:rsidRDefault="004F5D60" w:rsidP="007D1593">
      <w:pPr>
        <w:tabs>
          <w:tab w:val="center" w:pos="5293"/>
          <w:tab w:val="left" w:pos="7170"/>
        </w:tabs>
        <w:ind w:left="284" w:right="42" w:firstLine="425"/>
        <w:jc w:val="both"/>
        <w:rPr>
          <w:rStyle w:val="a4"/>
          <w:rFonts w:ascii="Times New Roman" w:hAnsi="Times New Roman" w:cs="Times New Roman"/>
          <w:color w:val="000000"/>
          <w:sz w:val="24"/>
          <w:szCs w:val="24"/>
        </w:rPr>
      </w:pPr>
      <w:r>
        <w:rPr>
          <w:rFonts w:ascii="Times New Roman" w:hAnsi="Times New Roman" w:cs="Times New Roman"/>
          <w:sz w:val="24"/>
          <w:szCs w:val="24"/>
        </w:rPr>
        <w:t xml:space="preserve">В течение гарантийного срока поставщик обязан за свой счет устранить недостатки, выявленные в товаре и (или) комплектующих к нему, или заменить товар и (или) комплектующие к нему, если не докажет, что недостатки возникли в результате нарушения заказчиком правил эксплуатации товара. Устранение недостатков товара и (или) комплектующие к нему производится </w:t>
      </w:r>
      <w:r w:rsidR="007D1593">
        <w:rPr>
          <w:rFonts w:ascii="Times New Roman" w:hAnsi="Times New Roman" w:cs="Times New Roman"/>
          <w:sz w:val="24"/>
          <w:szCs w:val="24"/>
        </w:rPr>
        <w:t xml:space="preserve">          </w:t>
      </w:r>
      <w:r w:rsidR="007D1593" w:rsidRPr="007D1593">
        <w:rPr>
          <w:rFonts w:ascii="Times New Roman" w:hAnsi="Times New Roman" w:cs="Times New Roman"/>
          <w:b/>
          <w:sz w:val="24"/>
          <w:szCs w:val="24"/>
        </w:rPr>
        <w:t>3.</w:t>
      </w:r>
      <w:r w:rsidR="007D1593">
        <w:rPr>
          <w:rFonts w:ascii="Times New Roman" w:hAnsi="Times New Roman" w:cs="Times New Roman"/>
          <w:sz w:val="24"/>
          <w:szCs w:val="24"/>
        </w:rPr>
        <w:t xml:space="preserve">    </w:t>
      </w:r>
      <w:r w:rsidRPr="00D52730">
        <w:rPr>
          <w:rStyle w:val="a4"/>
          <w:rFonts w:ascii="Times New Roman" w:hAnsi="Times New Roman" w:cs="Times New Roman"/>
          <w:color w:val="000000"/>
          <w:sz w:val="24"/>
          <w:szCs w:val="24"/>
        </w:rPr>
        <w:t>Упаковка, транспортировка и хранение</w:t>
      </w:r>
      <w:r>
        <w:rPr>
          <w:rStyle w:val="a4"/>
          <w:rFonts w:ascii="Times New Roman" w:hAnsi="Times New Roman" w:cs="Times New Roman"/>
          <w:color w:val="000000"/>
          <w:sz w:val="24"/>
          <w:szCs w:val="24"/>
        </w:rPr>
        <w:t>.</w:t>
      </w:r>
    </w:p>
    <w:p w:rsidR="004F5D60" w:rsidRPr="003C20E8" w:rsidRDefault="004F5D60" w:rsidP="004F5D60">
      <w:pPr>
        <w:pStyle w:val="af5"/>
        <w:ind w:left="426" w:firstLine="294"/>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 xml:space="preserve">Упаковка должна обеспечивать сохранность </w:t>
      </w:r>
      <w:r>
        <w:rPr>
          <w:rFonts w:ascii="Times New Roman" w:eastAsia="Times New Roman" w:hAnsi="Times New Roman" w:cs="Times New Roman"/>
          <w:kern w:val="1"/>
          <w:sz w:val="24"/>
          <w:szCs w:val="24"/>
          <w:lang w:eastAsia="hi-IN" w:bidi="hi-IN"/>
        </w:rPr>
        <w:t>т</w:t>
      </w:r>
      <w:r w:rsidRPr="003C20E8">
        <w:rPr>
          <w:rFonts w:ascii="Times New Roman" w:eastAsia="Times New Roman" w:hAnsi="Times New Roman" w:cs="Times New Roman"/>
          <w:kern w:val="1"/>
          <w:sz w:val="24"/>
          <w:szCs w:val="24"/>
          <w:lang w:eastAsia="hi-IN" w:bidi="hi-IN"/>
        </w:rPr>
        <w:t>овара во время перевозки различными видами транспорта с учетом возможности ее перев</w:t>
      </w:r>
      <w:r>
        <w:rPr>
          <w:rFonts w:ascii="Times New Roman" w:eastAsia="Times New Roman" w:hAnsi="Times New Roman" w:cs="Times New Roman"/>
          <w:kern w:val="1"/>
          <w:sz w:val="24"/>
          <w:szCs w:val="24"/>
          <w:lang w:eastAsia="hi-IN" w:bidi="hi-IN"/>
        </w:rPr>
        <w:t>озки</w:t>
      </w:r>
      <w:r w:rsidRPr="003C20E8">
        <w:rPr>
          <w:rFonts w:ascii="Times New Roman" w:eastAsia="Times New Roman" w:hAnsi="Times New Roman" w:cs="Times New Roman"/>
          <w:kern w:val="1"/>
          <w:sz w:val="24"/>
          <w:szCs w:val="24"/>
          <w:lang w:eastAsia="hi-IN" w:bidi="hi-IN"/>
        </w:rPr>
        <w:t xml:space="preserve"> и хранения, а также климатических условий, в ко</w:t>
      </w:r>
      <w:r>
        <w:rPr>
          <w:rFonts w:ascii="Times New Roman" w:eastAsia="Times New Roman" w:hAnsi="Times New Roman" w:cs="Times New Roman"/>
          <w:kern w:val="1"/>
          <w:sz w:val="24"/>
          <w:szCs w:val="24"/>
          <w:lang w:eastAsia="hi-IN" w:bidi="hi-IN"/>
        </w:rPr>
        <w:t xml:space="preserve">торых осуществляется перевозка. </w:t>
      </w:r>
      <w:r w:rsidRPr="003C20E8">
        <w:rPr>
          <w:rFonts w:ascii="Times New Roman" w:eastAsia="Times New Roman" w:hAnsi="Times New Roman" w:cs="Times New Roman"/>
          <w:kern w:val="1"/>
          <w:sz w:val="24"/>
          <w:szCs w:val="24"/>
          <w:lang w:eastAsia="hi-IN" w:bidi="hi-IN"/>
        </w:rPr>
        <w:t>Товар транспортируют всеми видами транспорта в соответствии с правилами перевозки грузов, действующими на каждом виде транспорта.</w:t>
      </w:r>
      <w:r>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 xml:space="preserve">Риск случайного повреждения </w:t>
      </w:r>
      <w:r>
        <w:rPr>
          <w:rFonts w:ascii="Times New Roman" w:eastAsia="Times New Roman" w:hAnsi="Times New Roman" w:cs="Times New Roman"/>
          <w:kern w:val="1"/>
          <w:sz w:val="24"/>
          <w:szCs w:val="24"/>
          <w:lang w:eastAsia="hi-IN" w:bidi="hi-IN"/>
        </w:rPr>
        <w:t>товара до его передачи з</w:t>
      </w:r>
      <w:r w:rsidRPr="003C20E8">
        <w:rPr>
          <w:rFonts w:ascii="Times New Roman" w:eastAsia="Times New Roman" w:hAnsi="Times New Roman" w:cs="Times New Roman"/>
          <w:kern w:val="1"/>
          <w:sz w:val="24"/>
          <w:szCs w:val="24"/>
          <w:lang w:eastAsia="hi-IN" w:bidi="hi-IN"/>
        </w:rPr>
        <w:t xml:space="preserve">аказчику лежит на </w:t>
      </w:r>
      <w:r>
        <w:rPr>
          <w:rFonts w:ascii="Times New Roman" w:eastAsia="Times New Roman" w:hAnsi="Times New Roman" w:cs="Times New Roman"/>
          <w:kern w:val="1"/>
          <w:sz w:val="24"/>
          <w:szCs w:val="24"/>
          <w:lang w:eastAsia="hi-IN" w:bidi="hi-IN"/>
        </w:rPr>
        <w:t>п</w:t>
      </w:r>
      <w:r w:rsidRPr="003C20E8">
        <w:rPr>
          <w:rFonts w:ascii="Times New Roman" w:eastAsia="Times New Roman" w:hAnsi="Times New Roman" w:cs="Times New Roman"/>
          <w:kern w:val="1"/>
          <w:sz w:val="24"/>
          <w:szCs w:val="24"/>
          <w:lang w:eastAsia="hi-IN" w:bidi="hi-IN"/>
        </w:rPr>
        <w:t>оставщике.</w:t>
      </w:r>
      <w:r>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Товар должен иметь необходимые маркировки, наклейки и пломбы в соответствии с законодательством Российской Федерации.</w:t>
      </w:r>
    </w:p>
    <w:p w:rsidR="00437258" w:rsidRDefault="007D1593" w:rsidP="005F456D">
      <w:pPr>
        <w:pStyle w:val="af5"/>
        <w:ind w:left="426"/>
        <w:jc w:val="both"/>
        <w:rPr>
          <w:rFonts w:ascii="Times New Roman" w:hAnsi="Times New Roman" w:cs="Times New Roman"/>
          <w:b/>
          <w:bCs/>
          <w:sz w:val="24"/>
          <w:szCs w:val="24"/>
          <w:lang w:eastAsia="ru-RU"/>
        </w:rPr>
      </w:pPr>
      <w:r>
        <w:rPr>
          <w:rFonts w:ascii="Times New Roman" w:hAnsi="Times New Roman" w:cs="Times New Roman"/>
          <w:b/>
          <w:bCs/>
          <w:sz w:val="24"/>
          <w:szCs w:val="24"/>
          <w:lang w:eastAsia="ru-RU"/>
        </w:rPr>
        <w:t>4 .</w:t>
      </w:r>
      <w:r w:rsidR="005F456D">
        <w:rPr>
          <w:rFonts w:ascii="Times New Roman" w:hAnsi="Times New Roman" w:cs="Times New Roman"/>
          <w:b/>
          <w:bCs/>
          <w:sz w:val="24"/>
          <w:szCs w:val="24"/>
          <w:lang w:eastAsia="ru-RU"/>
        </w:rPr>
        <w:t xml:space="preserve">     </w:t>
      </w:r>
      <w:r w:rsidR="00437258" w:rsidRPr="00C47875">
        <w:rPr>
          <w:rFonts w:ascii="Times New Roman" w:hAnsi="Times New Roman" w:cs="Times New Roman"/>
          <w:b/>
          <w:bCs/>
          <w:sz w:val="24"/>
          <w:szCs w:val="24"/>
          <w:lang w:eastAsia="ru-RU"/>
        </w:rPr>
        <w:t>Иные требования</w:t>
      </w:r>
      <w:r w:rsidR="00437258">
        <w:rPr>
          <w:rFonts w:ascii="Times New Roman" w:hAnsi="Times New Roman" w:cs="Times New Roman"/>
          <w:b/>
          <w:bCs/>
          <w:sz w:val="24"/>
          <w:szCs w:val="24"/>
          <w:lang w:eastAsia="ru-RU"/>
        </w:rPr>
        <w:t>.</w:t>
      </w:r>
    </w:p>
    <w:p w:rsidR="00437258" w:rsidRPr="001E6189" w:rsidRDefault="00437258" w:rsidP="00437258">
      <w:pPr>
        <w:pStyle w:val="af5"/>
        <w:ind w:left="426" w:firstLine="294"/>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При обнаружении в ходе приемки недостачи и (или) некомплектности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w:t>
      </w:r>
      <w:r>
        <w:rPr>
          <w:rFonts w:ascii="Times New Roman" w:eastAsia="Times New Roman" w:hAnsi="Times New Roman" w:cs="Times New Roman"/>
          <w:kern w:val="1"/>
          <w:sz w:val="24"/>
          <w:szCs w:val="24"/>
          <w:lang w:eastAsia="hi-IN" w:bidi="hi-IN"/>
        </w:rPr>
        <w:t>с</w:t>
      </w:r>
      <w:r w:rsidRPr="001E6189">
        <w:rPr>
          <w:rFonts w:ascii="Times New Roman" w:eastAsia="Times New Roman" w:hAnsi="Times New Roman" w:cs="Times New Roman"/>
          <w:kern w:val="1"/>
          <w:sz w:val="24"/>
          <w:szCs w:val="24"/>
          <w:lang w:eastAsia="hi-IN" w:bidi="hi-IN"/>
        </w:rPr>
        <w:t xml:space="preserve">тороны составляют и подписывают двусторонний акт о недостаче. Поставщик обязуется поставить недостающее количество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и (или) комплектующих, в течение </w:t>
      </w:r>
      <w:r>
        <w:rPr>
          <w:rFonts w:ascii="Times New Roman" w:eastAsia="Times New Roman" w:hAnsi="Times New Roman" w:cs="Times New Roman"/>
          <w:kern w:val="1"/>
          <w:sz w:val="24"/>
          <w:szCs w:val="24"/>
          <w:lang w:eastAsia="hi-IN" w:bidi="hi-IN"/>
        </w:rPr>
        <w:t>10</w:t>
      </w:r>
      <w:r w:rsidRPr="001E6189">
        <w:rPr>
          <w:rFonts w:ascii="Times New Roman" w:eastAsia="Times New Roman" w:hAnsi="Times New Roman" w:cs="Times New Roman"/>
          <w:kern w:val="1"/>
          <w:sz w:val="24"/>
          <w:szCs w:val="24"/>
          <w:lang w:eastAsia="hi-IN" w:bidi="hi-IN"/>
        </w:rPr>
        <w:t xml:space="preserve"> рабочих дней с момента подписания такого акта.</w:t>
      </w:r>
    </w:p>
    <w:p w:rsidR="00437258" w:rsidRPr="001E6189" w:rsidRDefault="00437258" w:rsidP="00437258">
      <w:pPr>
        <w:pStyle w:val="af5"/>
        <w:ind w:left="426" w:firstLine="294"/>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В течение 5 рабочих дней со дня</w:t>
      </w:r>
      <w:r>
        <w:rPr>
          <w:rFonts w:ascii="Times New Roman" w:eastAsia="Times New Roman" w:hAnsi="Times New Roman" w:cs="Times New Roman"/>
          <w:kern w:val="1"/>
          <w:sz w:val="24"/>
          <w:szCs w:val="24"/>
          <w:lang w:eastAsia="hi-IN" w:bidi="hi-IN"/>
        </w:rPr>
        <w:t xml:space="preserve"> подписания товарной накладной з</w:t>
      </w:r>
      <w:r w:rsidRPr="001E6189">
        <w:rPr>
          <w:rFonts w:ascii="Times New Roman" w:eastAsia="Times New Roman" w:hAnsi="Times New Roman" w:cs="Times New Roman"/>
          <w:kern w:val="1"/>
          <w:sz w:val="24"/>
          <w:szCs w:val="24"/>
          <w:lang w:eastAsia="hi-IN" w:bidi="hi-IN"/>
        </w:rPr>
        <w:t xml:space="preserve">аказчик осуществляет приемку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по качеству и при отсутствии замечаний направляет </w:t>
      </w:r>
      <w:r>
        <w:rPr>
          <w:rFonts w:ascii="Times New Roman" w:eastAsia="Times New Roman" w:hAnsi="Times New Roman" w:cs="Times New Roman"/>
          <w:kern w:val="1"/>
          <w:sz w:val="24"/>
          <w:szCs w:val="24"/>
          <w:lang w:eastAsia="hi-IN" w:bidi="hi-IN"/>
        </w:rPr>
        <w:t>п</w:t>
      </w:r>
      <w:r w:rsidRPr="001E6189">
        <w:rPr>
          <w:rFonts w:ascii="Times New Roman" w:eastAsia="Times New Roman" w:hAnsi="Times New Roman" w:cs="Times New Roman"/>
          <w:kern w:val="1"/>
          <w:sz w:val="24"/>
          <w:szCs w:val="24"/>
          <w:lang w:eastAsia="hi-IN" w:bidi="hi-IN"/>
        </w:rPr>
        <w:t>оставщику в течение 3 рабочих дней подписанный акт приема-передачи Товара.</w:t>
      </w:r>
    </w:p>
    <w:p w:rsidR="00437258" w:rsidRPr="001E6189" w:rsidRDefault="00437258" w:rsidP="00437258">
      <w:pPr>
        <w:pStyle w:val="af5"/>
        <w:ind w:left="426" w:firstLine="294"/>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Поставщик обязуется своими силами и за свой счет заменить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 ненадлежащего качества в течение </w:t>
      </w:r>
      <w:r>
        <w:rPr>
          <w:rFonts w:ascii="Times New Roman" w:eastAsia="Times New Roman" w:hAnsi="Times New Roman" w:cs="Times New Roman"/>
          <w:kern w:val="1"/>
          <w:sz w:val="24"/>
          <w:szCs w:val="24"/>
          <w:lang w:eastAsia="hi-IN" w:bidi="hi-IN"/>
        </w:rPr>
        <w:t>30</w:t>
      </w:r>
      <w:r w:rsidRPr="001E6189">
        <w:rPr>
          <w:rFonts w:ascii="Times New Roman" w:eastAsia="Times New Roman" w:hAnsi="Times New Roman" w:cs="Times New Roman"/>
          <w:kern w:val="1"/>
          <w:sz w:val="24"/>
          <w:szCs w:val="24"/>
          <w:lang w:eastAsia="hi-IN" w:bidi="hi-IN"/>
        </w:rPr>
        <w:t xml:space="preserve"> рабочих дней с момента получения уведомления об обнаружении недостатков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овара.</w:t>
      </w:r>
    </w:p>
    <w:p w:rsidR="00437258" w:rsidRPr="001E6189" w:rsidRDefault="00437258" w:rsidP="00437258">
      <w:pPr>
        <w:pStyle w:val="af5"/>
        <w:ind w:left="426" w:firstLine="294"/>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Расходы, связанные с возвратом т</w:t>
      </w:r>
      <w:r w:rsidRPr="001E6189">
        <w:rPr>
          <w:rFonts w:ascii="Times New Roman" w:eastAsia="Times New Roman" w:hAnsi="Times New Roman" w:cs="Times New Roman"/>
          <w:kern w:val="1"/>
          <w:sz w:val="24"/>
          <w:szCs w:val="24"/>
          <w:lang w:eastAsia="hi-IN" w:bidi="hi-IN"/>
        </w:rPr>
        <w:t xml:space="preserve">овара ненадлежащего качества, осуществляются за счет средств </w:t>
      </w:r>
      <w:r>
        <w:rPr>
          <w:rFonts w:ascii="Times New Roman" w:eastAsia="Times New Roman" w:hAnsi="Times New Roman" w:cs="Times New Roman"/>
          <w:kern w:val="1"/>
          <w:sz w:val="24"/>
          <w:szCs w:val="24"/>
          <w:lang w:eastAsia="hi-IN" w:bidi="hi-IN"/>
        </w:rPr>
        <w:t>п</w:t>
      </w:r>
      <w:r w:rsidRPr="001E6189">
        <w:rPr>
          <w:rFonts w:ascii="Times New Roman" w:eastAsia="Times New Roman" w:hAnsi="Times New Roman" w:cs="Times New Roman"/>
          <w:kern w:val="1"/>
          <w:sz w:val="24"/>
          <w:szCs w:val="24"/>
          <w:lang w:eastAsia="hi-IN" w:bidi="hi-IN"/>
        </w:rPr>
        <w:t>оставщика.</w:t>
      </w:r>
    </w:p>
    <w:p w:rsidR="00437258" w:rsidRPr="001E6189" w:rsidRDefault="00437258" w:rsidP="00437258">
      <w:pPr>
        <w:pStyle w:val="af5"/>
        <w:ind w:left="426" w:firstLine="720"/>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Риск случайной гибели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или повреждения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а также право собственности на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 переходит на </w:t>
      </w:r>
      <w:r>
        <w:rPr>
          <w:rFonts w:ascii="Times New Roman" w:eastAsia="Times New Roman" w:hAnsi="Times New Roman" w:cs="Times New Roman"/>
          <w:kern w:val="1"/>
          <w:sz w:val="24"/>
          <w:szCs w:val="24"/>
          <w:lang w:eastAsia="hi-IN" w:bidi="hi-IN"/>
        </w:rPr>
        <w:t>з</w:t>
      </w:r>
      <w:r w:rsidRPr="001E6189">
        <w:rPr>
          <w:rFonts w:ascii="Times New Roman" w:eastAsia="Times New Roman" w:hAnsi="Times New Roman" w:cs="Times New Roman"/>
          <w:kern w:val="1"/>
          <w:sz w:val="24"/>
          <w:szCs w:val="24"/>
          <w:lang w:eastAsia="hi-IN" w:bidi="hi-IN"/>
        </w:rPr>
        <w:t xml:space="preserve">аказчика после подписания </w:t>
      </w:r>
      <w:r>
        <w:rPr>
          <w:rFonts w:ascii="Times New Roman" w:eastAsia="Times New Roman" w:hAnsi="Times New Roman" w:cs="Times New Roman"/>
          <w:kern w:val="1"/>
          <w:sz w:val="24"/>
          <w:szCs w:val="24"/>
          <w:lang w:eastAsia="hi-IN" w:bidi="hi-IN"/>
        </w:rPr>
        <w:t>с</w:t>
      </w:r>
      <w:r w:rsidRPr="001E6189">
        <w:rPr>
          <w:rFonts w:ascii="Times New Roman" w:eastAsia="Times New Roman" w:hAnsi="Times New Roman" w:cs="Times New Roman"/>
          <w:kern w:val="1"/>
          <w:sz w:val="24"/>
          <w:szCs w:val="24"/>
          <w:lang w:eastAsia="hi-IN" w:bidi="hi-IN"/>
        </w:rPr>
        <w:t xml:space="preserve">торонами акта приёма-передачи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овара.</w:t>
      </w:r>
    </w:p>
    <w:p w:rsidR="00437258" w:rsidRDefault="00437258" w:rsidP="00437258">
      <w:pPr>
        <w:pStyle w:val="af5"/>
        <w:ind w:left="426" w:firstLine="720"/>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Все виды погрузочно-разгрузочных работ, включая работы с применением грузоподъемных механизмов, осуществляются </w:t>
      </w:r>
      <w:r>
        <w:rPr>
          <w:rFonts w:ascii="Times New Roman" w:eastAsia="Times New Roman" w:hAnsi="Times New Roman" w:cs="Times New Roman"/>
          <w:kern w:val="1"/>
          <w:sz w:val="24"/>
          <w:szCs w:val="24"/>
          <w:lang w:eastAsia="hi-IN" w:bidi="hi-IN"/>
        </w:rPr>
        <w:t>п</w:t>
      </w:r>
      <w:r w:rsidRPr="001E6189">
        <w:rPr>
          <w:rFonts w:ascii="Times New Roman" w:eastAsia="Times New Roman" w:hAnsi="Times New Roman" w:cs="Times New Roman"/>
          <w:kern w:val="1"/>
          <w:sz w:val="24"/>
          <w:szCs w:val="24"/>
          <w:lang w:eastAsia="hi-IN" w:bidi="hi-IN"/>
        </w:rPr>
        <w:t>оставщиком.</w:t>
      </w:r>
    </w:p>
    <w:p w:rsidR="00C67075" w:rsidRDefault="00AF437C" w:rsidP="00AF437C">
      <w:pPr>
        <w:pStyle w:val="af5"/>
        <w:jc w:val="right"/>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Табличная часть</w:t>
      </w:r>
    </w:p>
    <w:p w:rsidR="005F456D" w:rsidRDefault="005F456D" w:rsidP="005F456D">
      <w:pPr>
        <w:ind w:left="568"/>
        <w:jc w:val="both"/>
        <w:rPr>
          <w:rFonts w:ascii="Times New Roman" w:hAnsi="Times New Roman" w:cs="Times New Roman"/>
          <w:b/>
          <w:bCs/>
          <w:sz w:val="24"/>
          <w:szCs w:val="24"/>
        </w:rPr>
      </w:pPr>
    </w:p>
    <w:tbl>
      <w:tblPr>
        <w:tblStyle w:val="ac"/>
        <w:tblW w:w="0" w:type="auto"/>
        <w:tblLook w:val="04A0" w:firstRow="1" w:lastRow="0" w:firstColumn="1" w:lastColumn="0" w:noHBand="0" w:noVBand="1"/>
      </w:tblPr>
      <w:tblGrid>
        <w:gridCol w:w="2545"/>
        <w:gridCol w:w="5925"/>
        <w:gridCol w:w="2366"/>
      </w:tblGrid>
      <w:tr w:rsidR="002437E9" w:rsidTr="002437E9">
        <w:tc>
          <w:tcPr>
            <w:tcW w:w="2545" w:type="dxa"/>
          </w:tcPr>
          <w:p w:rsidR="002437E9" w:rsidRPr="002437E9" w:rsidRDefault="002437E9" w:rsidP="002437E9">
            <w:pPr>
              <w:jc w:val="center"/>
              <w:rPr>
                <w:rFonts w:ascii="Times New Roman" w:eastAsia="Times New Roman" w:hAnsi="Times New Roman" w:cs="Times New Roman"/>
                <w:b/>
                <w:sz w:val="24"/>
                <w:szCs w:val="24"/>
              </w:rPr>
            </w:pPr>
            <w:r w:rsidRPr="002437E9">
              <w:rPr>
                <w:rFonts w:ascii="Times New Roman" w:eastAsia="Times New Roman" w:hAnsi="Times New Roman" w:cs="Times New Roman"/>
                <w:b/>
                <w:sz w:val="24"/>
                <w:szCs w:val="24"/>
              </w:rPr>
              <w:t>Наименование товара</w:t>
            </w:r>
          </w:p>
        </w:tc>
        <w:tc>
          <w:tcPr>
            <w:tcW w:w="5925" w:type="dxa"/>
          </w:tcPr>
          <w:p w:rsidR="002437E9" w:rsidRPr="002437E9" w:rsidRDefault="002437E9" w:rsidP="002437E9">
            <w:pPr>
              <w:rPr>
                <w:rFonts w:ascii="Times New Roman" w:eastAsia="Times New Roman" w:hAnsi="Times New Roman" w:cs="Times New Roman"/>
                <w:b/>
                <w:sz w:val="24"/>
                <w:szCs w:val="24"/>
              </w:rPr>
            </w:pPr>
            <w:r w:rsidRPr="002437E9">
              <w:rPr>
                <w:rFonts w:ascii="Times New Roman" w:eastAsia="Times New Roman" w:hAnsi="Times New Roman" w:cs="Times New Roman"/>
                <w:b/>
                <w:sz w:val="24"/>
                <w:szCs w:val="24"/>
              </w:rPr>
              <w:t xml:space="preserve">                      Технические характеристики</w:t>
            </w:r>
          </w:p>
        </w:tc>
        <w:tc>
          <w:tcPr>
            <w:tcW w:w="2366" w:type="dxa"/>
          </w:tcPr>
          <w:p w:rsidR="002437E9" w:rsidRPr="002437E9" w:rsidRDefault="002437E9" w:rsidP="002437E9">
            <w:pPr>
              <w:rPr>
                <w:rFonts w:ascii="Times New Roman" w:eastAsia="Times New Roman" w:hAnsi="Times New Roman" w:cs="Times New Roman"/>
                <w:b/>
                <w:sz w:val="24"/>
                <w:szCs w:val="24"/>
              </w:rPr>
            </w:pPr>
            <w:r w:rsidRPr="002437E9">
              <w:rPr>
                <w:rFonts w:ascii="Times New Roman" w:eastAsia="Times New Roman" w:hAnsi="Times New Roman" w:cs="Times New Roman"/>
                <w:b/>
                <w:sz w:val="24"/>
                <w:szCs w:val="24"/>
              </w:rPr>
              <w:t xml:space="preserve"> Показатели</w:t>
            </w:r>
          </w:p>
        </w:tc>
      </w:tr>
      <w:tr w:rsidR="002437E9" w:rsidTr="002437E9">
        <w:tc>
          <w:tcPr>
            <w:tcW w:w="2545" w:type="dxa"/>
            <w:vMerge w:val="restart"/>
          </w:tcPr>
          <w:p w:rsidR="002437E9" w:rsidRPr="002437E9" w:rsidRDefault="002437E9" w:rsidP="002437E9">
            <w:pPr>
              <w:pStyle w:val="af5"/>
              <w:rPr>
                <w:rFonts w:ascii="Times New Roman" w:eastAsia="Times New Roman" w:hAnsi="Times New Roman" w:cs="Times New Roman"/>
                <w:kern w:val="1"/>
                <w:sz w:val="24"/>
                <w:szCs w:val="24"/>
                <w:lang w:eastAsia="hi-IN" w:bidi="hi-IN"/>
              </w:rPr>
            </w:pPr>
            <w:r w:rsidRPr="002437E9">
              <w:rPr>
                <w:rFonts w:ascii="Times New Roman" w:eastAsia="Times New Roman" w:hAnsi="Times New Roman" w:cs="Times New Roman"/>
                <w:kern w:val="1"/>
                <w:sz w:val="24"/>
                <w:szCs w:val="24"/>
                <w:lang w:eastAsia="hi-IN" w:bidi="hi-IN"/>
              </w:rPr>
              <w:t>многофункциональное устройство</w:t>
            </w:r>
          </w:p>
          <w:p w:rsidR="002437E9"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Устройство принтер, сканер, копир</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Наличие</w:t>
            </w:r>
          </w:p>
        </w:tc>
      </w:tr>
      <w:tr w:rsidR="002437E9" w:rsidTr="002437E9">
        <w:trPr>
          <w:trHeight w:val="314"/>
        </w:trPr>
        <w:tc>
          <w:tcPr>
            <w:tcW w:w="2545" w:type="dxa"/>
            <w:vMerge/>
          </w:tcPr>
          <w:p w:rsidR="002437E9" w:rsidRDefault="002437E9" w:rsidP="002437E9">
            <w:pPr>
              <w:rPr>
                <w:rFonts w:cs="Times New Roman"/>
                <w:sz w:val="24"/>
                <w:szCs w:val="24"/>
              </w:rPr>
            </w:pPr>
          </w:p>
        </w:tc>
        <w:tc>
          <w:tcPr>
            <w:tcW w:w="5925" w:type="dxa"/>
            <w:vAlign w:val="center"/>
          </w:tcPr>
          <w:p w:rsidR="002437E9" w:rsidRPr="007342E3" w:rsidRDefault="002437E9" w:rsidP="002437E9">
            <w:pP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Технология печати: лазерная или светодиодная</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Наличие</w:t>
            </w:r>
          </w:p>
        </w:tc>
      </w:tr>
      <w:tr w:rsidR="002437E9" w:rsidTr="002437E9">
        <w:tc>
          <w:tcPr>
            <w:tcW w:w="2545" w:type="dxa"/>
            <w:vMerge/>
          </w:tcPr>
          <w:p w:rsidR="002437E9"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Напольная конфигурация</w:t>
            </w:r>
          </w:p>
        </w:tc>
        <w:tc>
          <w:tcPr>
            <w:tcW w:w="2366" w:type="dxa"/>
          </w:tcPr>
          <w:p w:rsidR="002437E9" w:rsidRPr="007342E3" w:rsidRDefault="002437E9" w:rsidP="002437E9">
            <w:pPr>
              <w:jc w:val="center"/>
              <w:rPr>
                <w:rFonts w:eastAsia="Times New Roman" w:cs="Times New Roman"/>
                <w:sz w:val="24"/>
                <w:szCs w:val="24"/>
              </w:rPr>
            </w:pPr>
            <w:r w:rsidRPr="007342E3">
              <w:rPr>
                <w:rFonts w:ascii="Times New Roman" w:eastAsia="Times New Roman" w:hAnsi="Times New Roman" w:cs="Times New Roman"/>
                <w:sz w:val="24"/>
                <w:szCs w:val="24"/>
              </w:rPr>
              <w:t>Наличие</w:t>
            </w:r>
          </w:p>
        </w:tc>
      </w:tr>
      <w:tr w:rsidR="002437E9" w:rsidTr="002437E9">
        <w:tc>
          <w:tcPr>
            <w:tcW w:w="2545" w:type="dxa"/>
            <w:vMerge/>
          </w:tcPr>
          <w:p w:rsidR="002437E9"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Тип печати: цветной</w:t>
            </w:r>
          </w:p>
        </w:tc>
        <w:tc>
          <w:tcPr>
            <w:tcW w:w="2366" w:type="dxa"/>
          </w:tcPr>
          <w:p w:rsidR="002437E9" w:rsidRPr="007342E3" w:rsidRDefault="002437E9" w:rsidP="002437E9">
            <w:pPr>
              <w:jc w:val="center"/>
              <w:rPr>
                <w:rFonts w:eastAsia="Times New Roman" w:cs="Times New Roman"/>
                <w:sz w:val="24"/>
                <w:szCs w:val="24"/>
              </w:rPr>
            </w:pPr>
            <w:r w:rsidRPr="007342E3">
              <w:rPr>
                <w:rFonts w:ascii="Times New Roman" w:eastAsia="Times New Roman" w:hAnsi="Times New Roman" w:cs="Times New Roman"/>
                <w:sz w:val="24"/>
                <w:szCs w:val="24"/>
              </w:rPr>
              <w:t>Наличие</w:t>
            </w:r>
          </w:p>
        </w:tc>
      </w:tr>
      <w:tr w:rsidR="002437E9" w:rsidTr="002437E9">
        <w:tc>
          <w:tcPr>
            <w:tcW w:w="2545" w:type="dxa"/>
            <w:vMerge/>
          </w:tcPr>
          <w:p w:rsidR="002437E9"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Отображение: ЖК панель</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Наличие</w:t>
            </w:r>
          </w:p>
        </w:tc>
      </w:tr>
      <w:tr w:rsidR="002437E9" w:rsidTr="002437E9">
        <w:tc>
          <w:tcPr>
            <w:tcW w:w="2545" w:type="dxa"/>
            <w:vMerge/>
          </w:tcPr>
          <w:p w:rsidR="002437E9"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Автоматическая двусторонняя печать</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Наличие</w:t>
            </w:r>
          </w:p>
        </w:tc>
      </w:tr>
      <w:tr w:rsidR="002437E9" w:rsidTr="002437E9">
        <w:tc>
          <w:tcPr>
            <w:tcW w:w="2545" w:type="dxa"/>
            <w:vMerge/>
          </w:tcPr>
          <w:p w:rsidR="002437E9" w:rsidRDefault="002437E9" w:rsidP="002437E9">
            <w:pPr>
              <w:rPr>
                <w:rFonts w:cs="Times New Roman"/>
                <w:sz w:val="24"/>
                <w:szCs w:val="24"/>
              </w:rPr>
            </w:pPr>
          </w:p>
        </w:tc>
        <w:tc>
          <w:tcPr>
            <w:tcW w:w="8291" w:type="dxa"/>
            <w:gridSpan w:val="2"/>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КОПИР</w:t>
            </w:r>
          </w:p>
        </w:tc>
      </w:tr>
      <w:tr w:rsidR="002437E9" w:rsidTr="002437E9">
        <w:tc>
          <w:tcPr>
            <w:tcW w:w="2545" w:type="dxa"/>
            <w:vMerge/>
          </w:tcPr>
          <w:p w:rsidR="002437E9" w:rsidRDefault="002437E9" w:rsidP="002437E9">
            <w:pPr>
              <w:rPr>
                <w:rFonts w:cs="Times New Roman"/>
                <w:sz w:val="24"/>
                <w:szCs w:val="24"/>
              </w:rPr>
            </w:pPr>
          </w:p>
        </w:tc>
        <w:tc>
          <w:tcPr>
            <w:tcW w:w="5925" w:type="dxa"/>
            <w:vAlign w:val="center"/>
          </w:tcPr>
          <w:p w:rsidR="002437E9" w:rsidRPr="007342E3" w:rsidRDefault="002437E9" w:rsidP="002437E9">
            <w:pP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 xml:space="preserve">Скорость черно-белого копирования А4, </w:t>
            </w:r>
            <w:proofErr w:type="spellStart"/>
            <w:r w:rsidRPr="007342E3">
              <w:rPr>
                <w:rFonts w:ascii="Times New Roman" w:eastAsia="Times New Roman" w:hAnsi="Times New Roman" w:cs="Times New Roman"/>
                <w:sz w:val="24"/>
                <w:szCs w:val="24"/>
              </w:rPr>
              <w:t>стр</w:t>
            </w:r>
            <w:proofErr w:type="spellEnd"/>
            <w:r w:rsidRPr="007342E3">
              <w:rPr>
                <w:rFonts w:ascii="Times New Roman" w:eastAsia="Times New Roman" w:hAnsi="Times New Roman" w:cs="Times New Roman"/>
                <w:sz w:val="24"/>
                <w:szCs w:val="24"/>
              </w:rPr>
              <w:t>/мин</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менее 30</w:t>
            </w:r>
          </w:p>
        </w:tc>
      </w:tr>
      <w:tr w:rsidR="002437E9" w:rsidTr="002437E9">
        <w:tc>
          <w:tcPr>
            <w:tcW w:w="2545" w:type="dxa"/>
            <w:vMerge/>
          </w:tcPr>
          <w:p w:rsidR="002437E9" w:rsidRDefault="002437E9" w:rsidP="002437E9">
            <w:pPr>
              <w:rPr>
                <w:rFonts w:cs="Times New Roman"/>
                <w:sz w:val="24"/>
                <w:szCs w:val="24"/>
              </w:rPr>
            </w:pPr>
          </w:p>
        </w:tc>
        <w:tc>
          <w:tcPr>
            <w:tcW w:w="5925" w:type="dxa"/>
            <w:vAlign w:val="center"/>
          </w:tcPr>
          <w:p w:rsidR="002437E9" w:rsidRPr="007342E3" w:rsidRDefault="002437E9" w:rsidP="002437E9">
            <w:pP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 xml:space="preserve">Скорость цветного копирования А4, </w:t>
            </w:r>
            <w:proofErr w:type="spellStart"/>
            <w:r w:rsidRPr="007342E3">
              <w:rPr>
                <w:rFonts w:ascii="Times New Roman" w:eastAsia="Times New Roman" w:hAnsi="Times New Roman" w:cs="Times New Roman"/>
                <w:sz w:val="24"/>
                <w:szCs w:val="24"/>
              </w:rPr>
              <w:t>стр</w:t>
            </w:r>
            <w:proofErr w:type="spellEnd"/>
            <w:r w:rsidRPr="007342E3">
              <w:rPr>
                <w:rFonts w:ascii="Times New Roman" w:eastAsia="Times New Roman" w:hAnsi="Times New Roman" w:cs="Times New Roman"/>
                <w:sz w:val="24"/>
                <w:szCs w:val="24"/>
              </w:rPr>
              <w:t>/мин</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менее 30</w:t>
            </w:r>
          </w:p>
        </w:tc>
      </w:tr>
      <w:tr w:rsidR="002437E9" w:rsidTr="002437E9">
        <w:tc>
          <w:tcPr>
            <w:tcW w:w="2545" w:type="dxa"/>
            <w:vMerge/>
          </w:tcPr>
          <w:p w:rsidR="002437E9" w:rsidRDefault="002437E9" w:rsidP="002437E9">
            <w:pPr>
              <w:rPr>
                <w:rFonts w:cs="Times New Roman"/>
                <w:sz w:val="24"/>
                <w:szCs w:val="24"/>
              </w:rPr>
            </w:pPr>
          </w:p>
        </w:tc>
        <w:tc>
          <w:tcPr>
            <w:tcW w:w="5925" w:type="dxa"/>
            <w:vAlign w:val="center"/>
          </w:tcPr>
          <w:p w:rsidR="002437E9" w:rsidRPr="007342E3" w:rsidRDefault="002437E9" w:rsidP="002437E9">
            <w:pP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 xml:space="preserve">Скорость черно-белого копирования А3, </w:t>
            </w:r>
            <w:proofErr w:type="spellStart"/>
            <w:r w:rsidRPr="007342E3">
              <w:rPr>
                <w:rFonts w:ascii="Times New Roman" w:eastAsia="Times New Roman" w:hAnsi="Times New Roman" w:cs="Times New Roman"/>
                <w:sz w:val="24"/>
                <w:szCs w:val="24"/>
              </w:rPr>
              <w:t>стр</w:t>
            </w:r>
            <w:proofErr w:type="spellEnd"/>
            <w:r w:rsidRPr="007342E3">
              <w:rPr>
                <w:rFonts w:ascii="Times New Roman" w:eastAsia="Times New Roman" w:hAnsi="Times New Roman" w:cs="Times New Roman"/>
                <w:sz w:val="24"/>
                <w:szCs w:val="24"/>
              </w:rPr>
              <w:t>/мин</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менее 17</w:t>
            </w:r>
          </w:p>
        </w:tc>
      </w:tr>
      <w:tr w:rsidR="002437E9" w:rsidTr="002437E9">
        <w:tc>
          <w:tcPr>
            <w:tcW w:w="2545" w:type="dxa"/>
            <w:vMerge/>
          </w:tcPr>
          <w:p w:rsidR="002437E9" w:rsidRDefault="002437E9" w:rsidP="002437E9">
            <w:pPr>
              <w:rPr>
                <w:rFonts w:cs="Times New Roman"/>
                <w:sz w:val="24"/>
                <w:szCs w:val="24"/>
              </w:rPr>
            </w:pPr>
          </w:p>
        </w:tc>
        <w:tc>
          <w:tcPr>
            <w:tcW w:w="5925" w:type="dxa"/>
            <w:vAlign w:val="center"/>
          </w:tcPr>
          <w:p w:rsidR="002437E9" w:rsidRPr="007342E3" w:rsidRDefault="002437E9" w:rsidP="002437E9">
            <w:pP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 xml:space="preserve">Скорость цветного копирования А3, </w:t>
            </w:r>
            <w:proofErr w:type="spellStart"/>
            <w:r w:rsidRPr="007342E3">
              <w:rPr>
                <w:rFonts w:ascii="Times New Roman" w:eastAsia="Times New Roman" w:hAnsi="Times New Roman" w:cs="Times New Roman"/>
                <w:sz w:val="24"/>
                <w:szCs w:val="24"/>
              </w:rPr>
              <w:t>стр</w:t>
            </w:r>
            <w:proofErr w:type="spellEnd"/>
            <w:r w:rsidRPr="007342E3">
              <w:rPr>
                <w:rFonts w:ascii="Times New Roman" w:eastAsia="Times New Roman" w:hAnsi="Times New Roman" w:cs="Times New Roman"/>
                <w:sz w:val="24"/>
                <w:szCs w:val="24"/>
              </w:rPr>
              <w:t>/мин</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менее 17</w:t>
            </w:r>
          </w:p>
        </w:tc>
      </w:tr>
      <w:tr w:rsidR="002437E9" w:rsidTr="002437E9">
        <w:tc>
          <w:tcPr>
            <w:tcW w:w="2545" w:type="dxa"/>
            <w:vMerge/>
          </w:tcPr>
          <w:p w:rsidR="002437E9" w:rsidRDefault="002437E9" w:rsidP="002437E9">
            <w:pPr>
              <w:rPr>
                <w:rFonts w:cs="Times New Roman"/>
                <w:sz w:val="24"/>
                <w:szCs w:val="24"/>
              </w:rPr>
            </w:pPr>
          </w:p>
        </w:tc>
        <w:tc>
          <w:tcPr>
            <w:tcW w:w="5925" w:type="dxa"/>
            <w:vAlign w:val="center"/>
          </w:tcPr>
          <w:p w:rsidR="002437E9" w:rsidRPr="007342E3" w:rsidRDefault="002437E9" w:rsidP="002437E9">
            <w:pP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Разрешение копирования, точек на дюйм</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менее 600 х 600</w:t>
            </w:r>
          </w:p>
        </w:tc>
      </w:tr>
      <w:tr w:rsidR="002437E9" w:rsidTr="002437E9">
        <w:tc>
          <w:tcPr>
            <w:tcW w:w="2545" w:type="dxa"/>
            <w:vMerge/>
          </w:tcPr>
          <w:p w:rsidR="002437E9"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Время выхода первой цветной копии, сек.</w:t>
            </w:r>
          </w:p>
        </w:tc>
        <w:tc>
          <w:tcPr>
            <w:tcW w:w="2366" w:type="dxa"/>
          </w:tcPr>
          <w:p w:rsidR="002437E9" w:rsidRPr="007342E3" w:rsidRDefault="002437E9" w:rsidP="002B4B1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более 8.</w:t>
            </w:r>
            <w:r w:rsidR="002B4B19">
              <w:rPr>
                <w:rFonts w:ascii="Times New Roman" w:eastAsia="Times New Roman" w:hAnsi="Times New Roman" w:cs="Times New Roman"/>
                <w:kern w:val="1"/>
                <w:sz w:val="24"/>
                <w:szCs w:val="24"/>
                <w:lang w:eastAsia="hi-IN" w:bidi="hi-IN"/>
              </w:rPr>
              <w:t>5</w:t>
            </w:r>
          </w:p>
        </w:tc>
      </w:tr>
      <w:tr w:rsidR="002437E9" w:rsidTr="002437E9">
        <w:tc>
          <w:tcPr>
            <w:tcW w:w="2545" w:type="dxa"/>
            <w:vMerge/>
          </w:tcPr>
          <w:p w:rsidR="002437E9"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Время выхода первой черно-белой копии, сек</w:t>
            </w:r>
          </w:p>
        </w:tc>
        <w:tc>
          <w:tcPr>
            <w:tcW w:w="2366" w:type="dxa"/>
          </w:tcPr>
          <w:p w:rsidR="002437E9" w:rsidRPr="007342E3" w:rsidRDefault="002437E9" w:rsidP="002B4B1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Не более </w:t>
            </w:r>
            <w:r w:rsidR="002B4B19">
              <w:rPr>
                <w:rFonts w:ascii="Times New Roman" w:eastAsia="Times New Roman" w:hAnsi="Times New Roman" w:cs="Times New Roman"/>
                <w:kern w:val="1"/>
                <w:sz w:val="24"/>
                <w:szCs w:val="24"/>
                <w:lang w:eastAsia="hi-IN" w:bidi="hi-IN"/>
              </w:rPr>
              <w:t>7.0</w:t>
            </w:r>
          </w:p>
        </w:tc>
      </w:tr>
      <w:tr w:rsidR="002437E9" w:rsidTr="002437E9">
        <w:tc>
          <w:tcPr>
            <w:tcW w:w="2545" w:type="dxa"/>
            <w:vMerge/>
          </w:tcPr>
          <w:p w:rsidR="002437E9" w:rsidRDefault="002437E9" w:rsidP="002437E9">
            <w:pPr>
              <w:rPr>
                <w:rFonts w:cs="Times New Roman"/>
                <w:sz w:val="24"/>
                <w:szCs w:val="24"/>
              </w:rPr>
            </w:pPr>
          </w:p>
        </w:tc>
        <w:tc>
          <w:tcPr>
            <w:tcW w:w="8291" w:type="dxa"/>
            <w:gridSpan w:val="2"/>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ПРИНТЕР</w:t>
            </w:r>
          </w:p>
        </w:tc>
      </w:tr>
      <w:tr w:rsidR="002437E9" w:rsidTr="002437E9">
        <w:tc>
          <w:tcPr>
            <w:tcW w:w="2545" w:type="dxa"/>
            <w:vMerge/>
          </w:tcPr>
          <w:p w:rsidR="002437E9" w:rsidRDefault="002437E9" w:rsidP="002437E9">
            <w:pPr>
              <w:rPr>
                <w:rFonts w:cs="Times New Roman"/>
                <w:sz w:val="24"/>
                <w:szCs w:val="24"/>
              </w:rPr>
            </w:pPr>
          </w:p>
        </w:tc>
        <w:tc>
          <w:tcPr>
            <w:tcW w:w="5925" w:type="dxa"/>
            <w:vAlign w:val="center"/>
          </w:tcPr>
          <w:p w:rsidR="002437E9" w:rsidRPr="007342E3" w:rsidRDefault="002437E9" w:rsidP="002437E9">
            <w:pP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Максимальный формат носителя, мм</w:t>
            </w:r>
          </w:p>
        </w:tc>
        <w:tc>
          <w:tcPr>
            <w:tcW w:w="2366" w:type="dxa"/>
            <w:vAlign w:val="center"/>
          </w:tcPr>
          <w:p w:rsidR="002437E9" w:rsidRPr="007342E3" w:rsidRDefault="002437E9" w:rsidP="002437E9">
            <w:pPr>
              <w:jc w:val="cente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Не менее 450 х 320</w:t>
            </w:r>
          </w:p>
        </w:tc>
      </w:tr>
      <w:tr w:rsidR="002437E9" w:rsidTr="002437E9">
        <w:tc>
          <w:tcPr>
            <w:tcW w:w="2545" w:type="dxa"/>
            <w:vMerge/>
          </w:tcPr>
          <w:p w:rsidR="002437E9" w:rsidRDefault="002437E9" w:rsidP="002437E9">
            <w:pPr>
              <w:rPr>
                <w:rFonts w:cs="Times New Roman"/>
                <w:sz w:val="24"/>
                <w:szCs w:val="24"/>
              </w:rPr>
            </w:pPr>
          </w:p>
        </w:tc>
        <w:tc>
          <w:tcPr>
            <w:tcW w:w="5925" w:type="dxa"/>
            <w:vAlign w:val="center"/>
          </w:tcPr>
          <w:p w:rsidR="002437E9" w:rsidRPr="007342E3" w:rsidRDefault="002437E9" w:rsidP="002437E9">
            <w:pP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Минимальный формат носителя, мм</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более 98 х 140</w:t>
            </w:r>
          </w:p>
        </w:tc>
      </w:tr>
      <w:tr w:rsidR="002437E9" w:rsidTr="002437E9">
        <w:tc>
          <w:tcPr>
            <w:tcW w:w="2545" w:type="dxa"/>
            <w:vMerge/>
          </w:tcPr>
          <w:p w:rsidR="002437E9"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Скорость черно-белой печати А4, </w:t>
            </w:r>
            <w:proofErr w:type="spellStart"/>
            <w:r w:rsidRPr="007342E3">
              <w:rPr>
                <w:rFonts w:ascii="Times New Roman" w:eastAsia="Times New Roman" w:hAnsi="Times New Roman" w:cs="Times New Roman"/>
                <w:kern w:val="1"/>
                <w:sz w:val="24"/>
                <w:szCs w:val="24"/>
                <w:lang w:eastAsia="hi-IN" w:bidi="hi-IN"/>
              </w:rPr>
              <w:t>стр</w:t>
            </w:r>
            <w:proofErr w:type="spellEnd"/>
            <w:r w:rsidRPr="007342E3">
              <w:rPr>
                <w:rFonts w:ascii="Times New Roman" w:eastAsia="Times New Roman" w:hAnsi="Times New Roman" w:cs="Times New Roman"/>
                <w:kern w:val="1"/>
                <w:sz w:val="24"/>
                <w:szCs w:val="24"/>
                <w:lang w:eastAsia="hi-IN" w:bidi="hi-IN"/>
              </w:rPr>
              <w:t>/мин</w:t>
            </w:r>
          </w:p>
        </w:tc>
        <w:tc>
          <w:tcPr>
            <w:tcW w:w="2366" w:type="dxa"/>
            <w:vAlign w:val="center"/>
          </w:tcPr>
          <w:p w:rsidR="002437E9" w:rsidRPr="007342E3" w:rsidRDefault="002437E9" w:rsidP="002437E9">
            <w:pPr>
              <w:jc w:val="cente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Не менее 30</w:t>
            </w:r>
          </w:p>
        </w:tc>
      </w:tr>
      <w:tr w:rsidR="002437E9" w:rsidTr="002437E9">
        <w:tc>
          <w:tcPr>
            <w:tcW w:w="2545" w:type="dxa"/>
            <w:vMerge/>
          </w:tcPr>
          <w:p w:rsidR="002437E9"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Скорость цветной печати А4 </w:t>
            </w:r>
            <w:proofErr w:type="spellStart"/>
            <w:r w:rsidRPr="007342E3">
              <w:rPr>
                <w:rFonts w:ascii="Times New Roman" w:eastAsia="Times New Roman" w:hAnsi="Times New Roman" w:cs="Times New Roman"/>
                <w:kern w:val="1"/>
                <w:sz w:val="24"/>
                <w:szCs w:val="24"/>
                <w:lang w:eastAsia="hi-IN" w:bidi="hi-IN"/>
              </w:rPr>
              <w:t>стр</w:t>
            </w:r>
            <w:proofErr w:type="spellEnd"/>
            <w:r w:rsidRPr="007342E3">
              <w:rPr>
                <w:rFonts w:ascii="Times New Roman" w:eastAsia="Times New Roman" w:hAnsi="Times New Roman" w:cs="Times New Roman"/>
                <w:kern w:val="1"/>
                <w:sz w:val="24"/>
                <w:szCs w:val="24"/>
                <w:lang w:eastAsia="hi-IN" w:bidi="hi-IN"/>
              </w:rPr>
              <w:t>/мин</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менее 30</w:t>
            </w:r>
          </w:p>
        </w:tc>
      </w:tr>
      <w:tr w:rsidR="002437E9" w:rsidTr="002437E9">
        <w:tc>
          <w:tcPr>
            <w:tcW w:w="2545" w:type="dxa"/>
            <w:vMerge/>
          </w:tcPr>
          <w:p w:rsidR="002437E9"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Скорость черно-белой печати А3, </w:t>
            </w:r>
            <w:proofErr w:type="spellStart"/>
            <w:r w:rsidRPr="007342E3">
              <w:rPr>
                <w:rFonts w:ascii="Times New Roman" w:eastAsia="Times New Roman" w:hAnsi="Times New Roman" w:cs="Times New Roman"/>
                <w:kern w:val="1"/>
                <w:sz w:val="24"/>
                <w:szCs w:val="24"/>
                <w:lang w:eastAsia="hi-IN" w:bidi="hi-IN"/>
              </w:rPr>
              <w:t>стр</w:t>
            </w:r>
            <w:proofErr w:type="spellEnd"/>
            <w:r w:rsidRPr="007342E3">
              <w:rPr>
                <w:rFonts w:ascii="Times New Roman" w:eastAsia="Times New Roman" w:hAnsi="Times New Roman" w:cs="Times New Roman"/>
                <w:kern w:val="1"/>
                <w:sz w:val="24"/>
                <w:szCs w:val="24"/>
                <w:lang w:eastAsia="hi-IN" w:bidi="hi-IN"/>
              </w:rPr>
              <w:t>/мин</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менее 17</w:t>
            </w:r>
          </w:p>
        </w:tc>
      </w:tr>
      <w:tr w:rsidR="002437E9" w:rsidTr="002437E9">
        <w:tc>
          <w:tcPr>
            <w:tcW w:w="2545" w:type="dxa"/>
            <w:vMerge/>
          </w:tcPr>
          <w:p w:rsidR="002437E9"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Скорость цветной печати А3, </w:t>
            </w:r>
            <w:proofErr w:type="spellStart"/>
            <w:r w:rsidRPr="007342E3">
              <w:rPr>
                <w:rFonts w:ascii="Times New Roman" w:eastAsia="Times New Roman" w:hAnsi="Times New Roman" w:cs="Times New Roman"/>
                <w:kern w:val="1"/>
                <w:sz w:val="24"/>
                <w:szCs w:val="24"/>
                <w:lang w:eastAsia="hi-IN" w:bidi="hi-IN"/>
              </w:rPr>
              <w:t>стр</w:t>
            </w:r>
            <w:proofErr w:type="spellEnd"/>
            <w:r w:rsidRPr="007342E3">
              <w:rPr>
                <w:rFonts w:ascii="Times New Roman" w:eastAsia="Times New Roman" w:hAnsi="Times New Roman" w:cs="Times New Roman"/>
                <w:kern w:val="1"/>
                <w:sz w:val="24"/>
                <w:szCs w:val="24"/>
                <w:lang w:eastAsia="hi-IN" w:bidi="hi-IN"/>
              </w:rPr>
              <w:t>/мин</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менее 17</w:t>
            </w:r>
          </w:p>
        </w:tc>
      </w:tr>
      <w:tr w:rsidR="002437E9" w:rsidTr="002437E9">
        <w:tc>
          <w:tcPr>
            <w:tcW w:w="2545" w:type="dxa"/>
            <w:vMerge/>
          </w:tcPr>
          <w:p w:rsidR="002437E9"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Разрешение печати, точек на дюйм</w:t>
            </w:r>
          </w:p>
        </w:tc>
        <w:tc>
          <w:tcPr>
            <w:tcW w:w="2366" w:type="dxa"/>
          </w:tcPr>
          <w:p w:rsidR="002437E9" w:rsidRPr="007342E3" w:rsidRDefault="002437E9" w:rsidP="00A82830">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менее 1200 x 1200</w:t>
            </w:r>
          </w:p>
        </w:tc>
      </w:tr>
      <w:tr w:rsidR="002437E9" w:rsidTr="002437E9">
        <w:tc>
          <w:tcPr>
            <w:tcW w:w="2545" w:type="dxa"/>
            <w:vMerge/>
          </w:tcPr>
          <w:p w:rsidR="002437E9"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Плотность носителя при двусторонней печати, </w:t>
            </w:r>
            <w:proofErr w:type="spellStart"/>
            <w:r w:rsidRPr="007342E3">
              <w:rPr>
                <w:rFonts w:ascii="Times New Roman" w:eastAsia="Times New Roman" w:hAnsi="Times New Roman" w:cs="Times New Roman"/>
                <w:kern w:val="1"/>
                <w:sz w:val="24"/>
                <w:szCs w:val="24"/>
                <w:lang w:eastAsia="hi-IN" w:bidi="hi-IN"/>
              </w:rPr>
              <w:t>гр</w:t>
            </w:r>
            <w:proofErr w:type="spellEnd"/>
            <w:r w:rsidRPr="007342E3">
              <w:rPr>
                <w:rFonts w:ascii="Times New Roman" w:eastAsia="Times New Roman" w:hAnsi="Times New Roman" w:cs="Times New Roman"/>
                <w:kern w:val="1"/>
                <w:sz w:val="24"/>
                <w:szCs w:val="24"/>
                <w:lang w:eastAsia="hi-IN" w:bidi="hi-IN"/>
              </w:rPr>
              <w:t>/м²</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более 220</w:t>
            </w:r>
          </w:p>
        </w:tc>
      </w:tr>
      <w:tr w:rsidR="002437E9" w:rsidTr="002437E9">
        <w:tc>
          <w:tcPr>
            <w:tcW w:w="2545" w:type="dxa"/>
            <w:vMerge/>
          </w:tcPr>
          <w:p w:rsidR="002437E9"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Минимальный формат бумаги</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более А5</w:t>
            </w:r>
          </w:p>
        </w:tc>
      </w:tr>
      <w:tr w:rsidR="002437E9" w:rsidTr="002437E9">
        <w:tc>
          <w:tcPr>
            <w:tcW w:w="2545" w:type="dxa"/>
            <w:vMerge/>
          </w:tcPr>
          <w:p w:rsidR="002437E9"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Максимальный формат бумаги</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менее SRA3</w:t>
            </w:r>
          </w:p>
        </w:tc>
      </w:tr>
      <w:tr w:rsidR="002437E9" w:rsidTr="002437E9">
        <w:tc>
          <w:tcPr>
            <w:tcW w:w="2545" w:type="dxa"/>
            <w:vMerge/>
          </w:tcPr>
          <w:p w:rsidR="002437E9" w:rsidRDefault="002437E9" w:rsidP="002437E9">
            <w:pPr>
              <w:rPr>
                <w:rFonts w:cs="Times New Roman"/>
                <w:sz w:val="24"/>
                <w:szCs w:val="24"/>
              </w:rPr>
            </w:pPr>
          </w:p>
        </w:tc>
        <w:tc>
          <w:tcPr>
            <w:tcW w:w="8291" w:type="dxa"/>
            <w:gridSpan w:val="2"/>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СКАНЕР</w:t>
            </w:r>
          </w:p>
        </w:tc>
      </w:tr>
      <w:tr w:rsidR="002437E9" w:rsidTr="002437E9">
        <w:tc>
          <w:tcPr>
            <w:tcW w:w="2545" w:type="dxa"/>
            <w:vMerge/>
          </w:tcPr>
          <w:p w:rsidR="002437E9"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Разрешение сканирования, точек на дюйм</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менее 600 x 600</w:t>
            </w:r>
          </w:p>
        </w:tc>
      </w:tr>
      <w:tr w:rsidR="002437E9" w:rsidTr="002437E9">
        <w:tc>
          <w:tcPr>
            <w:tcW w:w="2545" w:type="dxa"/>
            <w:vMerge/>
          </w:tcPr>
          <w:p w:rsidR="002437E9"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Скорость цветного сканирования А4, листов/мин</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менее 80</w:t>
            </w:r>
          </w:p>
        </w:tc>
      </w:tr>
      <w:tr w:rsidR="002437E9" w:rsidTr="002437E9">
        <w:tc>
          <w:tcPr>
            <w:tcW w:w="2545" w:type="dxa"/>
            <w:vMerge/>
          </w:tcPr>
          <w:p w:rsidR="002437E9"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Скорость цветного сканирования А4, изображений/мин</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менее 139</w:t>
            </w:r>
          </w:p>
        </w:tc>
      </w:tr>
      <w:tr w:rsidR="002437E9" w:rsidTr="002437E9">
        <w:tc>
          <w:tcPr>
            <w:tcW w:w="2545" w:type="dxa"/>
            <w:vMerge/>
          </w:tcPr>
          <w:p w:rsidR="002437E9" w:rsidRDefault="002437E9" w:rsidP="002437E9">
            <w:pPr>
              <w:rPr>
                <w:rFonts w:cs="Times New Roman"/>
                <w:sz w:val="24"/>
                <w:szCs w:val="24"/>
              </w:rPr>
            </w:pPr>
          </w:p>
        </w:tc>
        <w:tc>
          <w:tcPr>
            <w:tcW w:w="5925" w:type="dxa"/>
          </w:tcPr>
          <w:p w:rsidR="002437E9" w:rsidRPr="007342E3" w:rsidRDefault="002437E9" w:rsidP="00E30B40">
            <w:pP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Направления сканирования: Ск</w:t>
            </w:r>
            <w:r w:rsidR="00E30B40">
              <w:rPr>
                <w:rFonts w:ascii="Times New Roman" w:eastAsia="Times New Roman" w:hAnsi="Times New Roman" w:cs="Times New Roman"/>
                <w:sz w:val="24"/>
                <w:szCs w:val="24"/>
              </w:rPr>
              <w:t xml:space="preserve">анирование по сети, по USB, в </w:t>
            </w:r>
            <w:proofErr w:type="spellStart"/>
            <w:r w:rsidR="00E30B40">
              <w:rPr>
                <w:rFonts w:ascii="Times New Roman" w:eastAsia="Times New Roman" w:hAnsi="Times New Roman" w:cs="Times New Roman"/>
                <w:sz w:val="24"/>
                <w:szCs w:val="24"/>
              </w:rPr>
              <w:t>e</w:t>
            </w:r>
            <w:r w:rsidRPr="007342E3">
              <w:rPr>
                <w:rFonts w:ascii="Times New Roman" w:eastAsia="Times New Roman" w:hAnsi="Times New Roman" w:cs="Times New Roman"/>
                <w:sz w:val="24"/>
                <w:szCs w:val="24"/>
              </w:rPr>
              <w:t>mail</w:t>
            </w:r>
            <w:proofErr w:type="spellEnd"/>
            <w:r w:rsidRPr="007342E3">
              <w:rPr>
                <w:rFonts w:ascii="Times New Roman" w:eastAsia="Times New Roman" w:hAnsi="Times New Roman" w:cs="Times New Roman"/>
                <w:sz w:val="24"/>
                <w:szCs w:val="24"/>
              </w:rPr>
              <w:t>, клиенту (SMB или FTP), в почтовый ящик</w:t>
            </w:r>
          </w:p>
        </w:tc>
        <w:tc>
          <w:tcPr>
            <w:tcW w:w="2366" w:type="dxa"/>
          </w:tcPr>
          <w:p w:rsidR="002437E9" w:rsidRPr="007342E3" w:rsidRDefault="002437E9" w:rsidP="002437E9">
            <w:pPr>
              <w:jc w:val="cente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Наличие</w:t>
            </w:r>
          </w:p>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p>
        </w:tc>
      </w:tr>
      <w:tr w:rsidR="002437E9" w:rsidTr="002437E9">
        <w:tc>
          <w:tcPr>
            <w:tcW w:w="2545" w:type="dxa"/>
            <w:vMerge/>
          </w:tcPr>
          <w:p w:rsidR="002437E9" w:rsidRDefault="002437E9" w:rsidP="002437E9">
            <w:pPr>
              <w:rPr>
                <w:rFonts w:cs="Times New Roman"/>
                <w:sz w:val="24"/>
                <w:szCs w:val="24"/>
              </w:rPr>
            </w:pPr>
          </w:p>
        </w:tc>
        <w:tc>
          <w:tcPr>
            <w:tcW w:w="5925" w:type="dxa"/>
          </w:tcPr>
          <w:p w:rsidR="002437E9" w:rsidRPr="007342E3" w:rsidRDefault="002437E9" w:rsidP="00E30B40">
            <w:pP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Форматы файлов сканирования:</w:t>
            </w:r>
          </w:p>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XPS, Цветной и ч/б TIFF, PDF, PDF/A с возможностью распознавания текста, JPEG</w:t>
            </w:r>
          </w:p>
        </w:tc>
        <w:tc>
          <w:tcPr>
            <w:tcW w:w="2366" w:type="dxa"/>
          </w:tcPr>
          <w:p w:rsidR="002437E9" w:rsidRPr="007342E3" w:rsidRDefault="002437E9" w:rsidP="002437E9">
            <w:pPr>
              <w:jc w:val="cente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Наличие</w:t>
            </w:r>
          </w:p>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p>
        </w:tc>
      </w:tr>
      <w:tr w:rsidR="002437E9" w:rsidTr="002437E9">
        <w:tc>
          <w:tcPr>
            <w:tcW w:w="2545" w:type="dxa"/>
            <w:vMerge/>
          </w:tcPr>
          <w:p w:rsidR="002437E9" w:rsidRDefault="002437E9" w:rsidP="002437E9">
            <w:pPr>
              <w:rPr>
                <w:rFonts w:cs="Times New Roman"/>
                <w:sz w:val="24"/>
                <w:szCs w:val="24"/>
              </w:rPr>
            </w:pPr>
          </w:p>
        </w:tc>
        <w:tc>
          <w:tcPr>
            <w:tcW w:w="8291" w:type="dxa"/>
            <w:gridSpan w:val="2"/>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КОНТРОЛЛЕРЫ</w:t>
            </w:r>
          </w:p>
        </w:tc>
      </w:tr>
      <w:tr w:rsidR="002437E9" w:rsidTr="002437E9">
        <w:tc>
          <w:tcPr>
            <w:tcW w:w="2545" w:type="dxa"/>
            <w:vMerge/>
          </w:tcPr>
          <w:p w:rsidR="002437E9"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Частота процессора, </w:t>
            </w:r>
            <w:r w:rsidR="00E30B40" w:rsidRPr="007342E3">
              <w:rPr>
                <w:rFonts w:ascii="Times New Roman" w:eastAsia="Times New Roman" w:hAnsi="Times New Roman" w:cs="Times New Roman"/>
                <w:kern w:val="1"/>
                <w:sz w:val="24"/>
                <w:szCs w:val="24"/>
                <w:lang w:eastAsia="hi-IN" w:bidi="hi-IN"/>
              </w:rPr>
              <w:t>ГГц</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менее 1.75</w:t>
            </w:r>
          </w:p>
        </w:tc>
      </w:tr>
      <w:tr w:rsidR="002437E9" w:rsidTr="002437E9">
        <w:tc>
          <w:tcPr>
            <w:tcW w:w="2545" w:type="dxa"/>
            <w:vMerge/>
          </w:tcPr>
          <w:p w:rsidR="002437E9"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Объем оперативной памяти, Гб</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менее 4</w:t>
            </w:r>
          </w:p>
        </w:tc>
      </w:tr>
      <w:tr w:rsidR="002437E9" w:rsidTr="002437E9">
        <w:tc>
          <w:tcPr>
            <w:tcW w:w="2545" w:type="dxa"/>
            <w:vMerge/>
          </w:tcPr>
          <w:p w:rsidR="002437E9"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Объем жесткого диска, Гб</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менее 250</w:t>
            </w:r>
          </w:p>
        </w:tc>
      </w:tr>
      <w:tr w:rsidR="002437E9" w:rsidRPr="00A25B76" w:rsidTr="002437E9">
        <w:tc>
          <w:tcPr>
            <w:tcW w:w="2545" w:type="dxa"/>
            <w:vMerge/>
          </w:tcPr>
          <w:p w:rsidR="002437E9" w:rsidRDefault="002437E9" w:rsidP="002437E9">
            <w:pPr>
              <w:rPr>
                <w:rFonts w:cs="Times New Roman"/>
                <w:sz w:val="24"/>
                <w:szCs w:val="24"/>
              </w:rPr>
            </w:pPr>
          </w:p>
        </w:tc>
        <w:tc>
          <w:tcPr>
            <w:tcW w:w="5925" w:type="dxa"/>
          </w:tcPr>
          <w:p w:rsidR="002437E9" w:rsidRPr="007342E3" w:rsidRDefault="002437E9" w:rsidP="00E30B40">
            <w:pP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Язык описания страниц:</w:t>
            </w:r>
          </w:p>
          <w:p w:rsidR="002437E9" w:rsidRPr="007342E3" w:rsidRDefault="002437E9" w:rsidP="002437E9">
            <w:pPr>
              <w:pStyle w:val="af5"/>
              <w:rPr>
                <w:rFonts w:ascii="Times New Roman" w:eastAsia="Times New Roman" w:hAnsi="Times New Roman" w:cs="Times New Roman"/>
                <w:kern w:val="1"/>
                <w:sz w:val="24"/>
                <w:szCs w:val="24"/>
                <w:lang w:eastAsia="hi-IN" w:bidi="hi-IN"/>
              </w:rPr>
            </w:pPr>
            <w:proofErr w:type="spellStart"/>
            <w:r w:rsidRPr="007342E3">
              <w:rPr>
                <w:rFonts w:ascii="Times New Roman" w:eastAsia="Times New Roman" w:hAnsi="Times New Roman" w:cs="Times New Roman"/>
                <w:kern w:val="1"/>
                <w:sz w:val="24"/>
                <w:szCs w:val="24"/>
                <w:lang w:eastAsia="hi-IN" w:bidi="hi-IN"/>
              </w:rPr>
              <w:t>Adobe</w:t>
            </w:r>
            <w:proofErr w:type="spellEnd"/>
            <w:r w:rsidRPr="007342E3">
              <w:rPr>
                <w:rFonts w:ascii="Times New Roman" w:eastAsia="Times New Roman" w:hAnsi="Times New Roman" w:cs="Times New Roman"/>
                <w:kern w:val="1"/>
                <w:sz w:val="24"/>
                <w:szCs w:val="24"/>
                <w:lang w:eastAsia="hi-IN" w:bidi="hi-IN"/>
              </w:rPr>
              <w:t xml:space="preserve"> </w:t>
            </w:r>
            <w:proofErr w:type="spellStart"/>
            <w:r w:rsidRPr="007342E3">
              <w:rPr>
                <w:rFonts w:ascii="Times New Roman" w:eastAsia="Times New Roman" w:hAnsi="Times New Roman" w:cs="Times New Roman"/>
                <w:kern w:val="1"/>
                <w:sz w:val="24"/>
                <w:szCs w:val="24"/>
                <w:lang w:eastAsia="hi-IN" w:bidi="hi-IN"/>
              </w:rPr>
              <w:t>PostScript</w:t>
            </w:r>
            <w:proofErr w:type="spellEnd"/>
            <w:r w:rsidRPr="007342E3">
              <w:rPr>
                <w:rFonts w:ascii="Times New Roman" w:eastAsia="Times New Roman" w:hAnsi="Times New Roman" w:cs="Times New Roman"/>
                <w:kern w:val="1"/>
                <w:sz w:val="24"/>
                <w:szCs w:val="24"/>
                <w:lang w:eastAsia="hi-IN" w:bidi="hi-IN"/>
              </w:rPr>
              <w:t xml:space="preserve"> 3, PDF, эмуляция PCL 6</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Наличие</w:t>
            </w:r>
          </w:p>
        </w:tc>
      </w:tr>
      <w:tr w:rsidR="002437E9" w:rsidRPr="00A25B76" w:rsidTr="002437E9">
        <w:tc>
          <w:tcPr>
            <w:tcW w:w="2545" w:type="dxa"/>
            <w:vMerge/>
          </w:tcPr>
          <w:p w:rsidR="002437E9" w:rsidRPr="00A25B76" w:rsidRDefault="002437E9" w:rsidP="002437E9">
            <w:pPr>
              <w:rPr>
                <w:rFonts w:cs="Times New Roman"/>
                <w:sz w:val="24"/>
                <w:szCs w:val="24"/>
                <w:lang w:val="en-US"/>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Интерфейсы подключения, </w:t>
            </w:r>
            <w:proofErr w:type="spellStart"/>
            <w:r w:rsidRPr="007342E3">
              <w:rPr>
                <w:rFonts w:ascii="Times New Roman" w:eastAsia="Times New Roman" w:hAnsi="Times New Roman" w:cs="Times New Roman"/>
                <w:kern w:val="1"/>
                <w:sz w:val="24"/>
                <w:szCs w:val="24"/>
                <w:lang w:eastAsia="hi-IN" w:bidi="hi-IN"/>
              </w:rPr>
              <w:t>Ethernet</w:t>
            </w:r>
            <w:proofErr w:type="spellEnd"/>
            <w:r w:rsidRPr="007342E3">
              <w:rPr>
                <w:rFonts w:ascii="Times New Roman" w:eastAsia="Times New Roman" w:hAnsi="Times New Roman" w:cs="Times New Roman"/>
                <w:kern w:val="1"/>
                <w:sz w:val="24"/>
                <w:szCs w:val="24"/>
                <w:lang w:eastAsia="hi-IN" w:bidi="hi-IN"/>
              </w:rPr>
              <w:t xml:space="preserve"> 10/100/1000 </w:t>
            </w:r>
            <w:proofErr w:type="spellStart"/>
            <w:r w:rsidRPr="007342E3">
              <w:rPr>
                <w:rFonts w:ascii="Times New Roman" w:eastAsia="Times New Roman" w:hAnsi="Times New Roman" w:cs="Times New Roman"/>
                <w:kern w:val="1"/>
                <w:sz w:val="24"/>
                <w:szCs w:val="24"/>
                <w:lang w:eastAsia="hi-IN" w:bidi="hi-IN"/>
              </w:rPr>
              <w:t>Base</w:t>
            </w:r>
            <w:proofErr w:type="spellEnd"/>
            <w:r w:rsidRPr="007342E3">
              <w:rPr>
                <w:rFonts w:ascii="Times New Roman" w:eastAsia="Times New Roman" w:hAnsi="Times New Roman" w:cs="Times New Roman"/>
                <w:kern w:val="1"/>
                <w:sz w:val="24"/>
                <w:szCs w:val="24"/>
                <w:lang w:eastAsia="hi-IN" w:bidi="hi-IN"/>
              </w:rPr>
              <w:t>-T, USB 2.0</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Наличие</w:t>
            </w:r>
          </w:p>
        </w:tc>
      </w:tr>
      <w:tr w:rsidR="002437E9" w:rsidRPr="00A25B76" w:rsidTr="002437E9">
        <w:tc>
          <w:tcPr>
            <w:tcW w:w="2545" w:type="dxa"/>
            <w:vMerge/>
          </w:tcPr>
          <w:p w:rsidR="002437E9" w:rsidRPr="00A25B76" w:rsidRDefault="002437E9" w:rsidP="002437E9">
            <w:pPr>
              <w:rPr>
                <w:rFonts w:cs="Times New Roman"/>
                <w:sz w:val="24"/>
                <w:szCs w:val="24"/>
                <w:lang w:val="en-US"/>
              </w:rPr>
            </w:pPr>
          </w:p>
        </w:tc>
        <w:tc>
          <w:tcPr>
            <w:tcW w:w="8291" w:type="dxa"/>
            <w:gridSpan w:val="2"/>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АВТОМАТИЧЕСКИЙ ПОДАТЧИК ОРИГИНАЛОВ</w:t>
            </w:r>
          </w:p>
        </w:tc>
      </w:tr>
      <w:tr w:rsidR="002437E9" w:rsidRPr="00A25B76" w:rsidTr="002437E9">
        <w:tc>
          <w:tcPr>
            <w:tcW w:w="2545" w:type="dxa"/>
            <w:vMerge/>
          </w:tcPr>
          <w:p w:rsidR="002437E9" w:rsidRPr="00A25B76" w:rsidRDefault="002437E9" w:rsidP="002437E9">
            <w:pPr>
              <w:rPr>
                <w:rFonts w:cs="Times New Roman"/>
                <w:sz w:val="24"/>
                <w:szCs w:val="24"/>
                <w:lang w:val="en-US"/>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Емкость автоматического </w:t>
            </w:r>
            <w:proofErr w:type="spellStart"/>
            <w:r w:rsidRPr="007342E3">
              <w:rPr>
                <w:rFonts w:ascii="Times New Roman" w:eastAsia="Times New Roman" w:hAnsi="Times New Roman" w:cs="Times New Roman"/>
                <w:kern w:val="1"/>
                <w:sz w:val="24"/>
                <w:szCs w:val="24"/>
                <w:lang w:eastAsia="hi-IN" w:bidi="hi-IN"/>
              </w:rPr>
              <w:t>податчика</w:t>
            </w:r>
            <w:proofErr w:type="spellEnd"/>
            <w:r w:rsidRPr="007342E3">
              <w:rPr>
                <w:rFonts w:ascii="Times New Roman" w:eastAsia="Times New Roman" w:hAnsi="Times New Roman" w:cs="Times New Roman"/>
                <w:kern w:val="1"/>
                <w:sz w:val="24"/>
                <w:szCs w:val="24"/>
                <w:lang w:eastAsia="hi-IN" w:bidi="hi-IN"/>
              </w:rPr>
              <w:t xml:space="preserve"> оригиналов, листов</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менее 130</w:t>
            </w:r>
          </w:p>
        </w:tc>
      </w:tr>
      <w:tr w:rsidR="002437E9" w:rsidRPr="00A25B76" w:rsidTr="002437E9">
        <w:tc>
          <w:tcPr>
            <w:tcW w:w="2545" w:type="dxa"/>
            <w:vMerge/>
          </w:tcPr>
          <w:p w:rsidR="002437E9" w:rsidRPr="00A25B76"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Минимальное значение плотности оригиналов автоматического </w:t>
            </w:r>
            <w:proofErr w:type="spellStart"/>
            <w:r w:rsidRPr="007342E3">
              <w:rPr>
                <w:rFonts w:ascii="Times New Roman" w:eastAsia="Times New Roman" w:hAnsi="Times New Roman" w:cs="Times New Roman"/>
                <w:kern w:val="1"/>
                <w:sz w:val="24"/>
                <w:szCs w:val="24"/>
                <w:lang w:eastAsia="hi-IN" w:bidi="hi-IN"/>
              </w:rPr>
              <w:t>податчика</w:t>
            </w:r>
            <w:proofErr w:type="spellEnd"/>
            <w:r w:rsidRPr="007342E3">
              <w:rPr>
                <w:rFonts w:ascii="Times New Roman" w:eastAsia="Times New Roman" w:hAnsi="Times New Roman" w:cs="Times New Roman"/>
                <w:kern w:val="1"/>
                <w:sz w:val="24"/>
                <w:szCs w:val="24"/>
                <w:lang w:eastAsia="hi-IN" w:bidi="hi-IN"/>
              </w:rPr>
              <w:t xml:space="preserve">, </w:t>
            </w:r>
            <w:proofErr w:type="spellStart"/>
            <w:r w:rsidRPr="007342E3">
              <w:rPr>
                <w:rFonts w:ascii="Times New Roman" w:eastAsia="Times New Roman" w:hAnsi="Times New Roman" w:cs="Times New Roman"/>
                <w:kern w:val="1"/>
                <w:sz w:val="24"/>
                <w:szCs w:val="24"/>
                <w:lang w:eastAsia="hi-IN" w:bidi="hi-IN"/>
              </w:rPr>
              <w:t>гр</w:t>
            </w:r>
            <w:proofErr w:type="spellEnd"/>
            <w:r w:rsidRPr="007342E3">
              <w:rPr>
                <w:rFonts w:ascii="Times New Roman" w:eastAsia="Times New Roman" w:hAnsi="Times New Roman" w:cs="Times New Roman"/>
                <w:kern w:val="1"/>
                <w:sz w:val="24"/>
                <w:szCs w:val="24"/>
                <w:lang w:eastAsia="hi-IN" w:bidi="hi-IN"/>
              </w:rPr>
              <w:t>/м²</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более 50</w:t>
            </w:r>
          </w:p>
        </w:tc>
      </w:tr>
      <w:tr w:rsidR="002437E9" w:rsidRPr="00A25B76" w:rsidTr="002437E9">
        <w:tc>
          <w:tcPr>
            <w:tcW w:w="2545" w:type="dxa"/>
            <w:vMerge/>
          </w:tcPr>
          <w:p w:rsidR="002437E9" w:rsidRPr="00A25B76"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Максимальное значение плотности оригиналов автоматического </w:t>
            </w:r>
            <w:proofErr w:type="spellStart"/>
            <w:r w:rsidRPr="007342E3">
              <w:rPr>
                <w:rFonts w:ascii="Times New Roman" w:eastAsia="Times New Roman" w:hAnsi="Times New Roman" w:cs="Times New Roman"/>
                <w:kern w:val="1"/>
                <w:sz w:val="24"/>
                <w:szCs w:val="24"/>
                <w:lang w:eastAsia="hi-IN" w:bidi="hi-IN"/>
              </w:rPr>
              <w:t>податчика</w:t>
            </w:r>
            <w:proofErr w:type="spellEnd"/>
            <w:r w:rsidRPr="007342E3">
              <w:rPr>
                <w:rFonts w:ascii="Times New Roman" w:eastAsia="Times New Roman" w:hAnsi="Times New Roman" w:cs="Times New Roman"/>
                <w:kern w:val="1"/>
                <w:sz w:val="24"/>
                <w:szCs w:val="24"/>
                <w:lang w:eastAsia="hi-IN" w:bidi="hi-IN"/>
              </w:rPr>
              <w:t>, г/м²</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менее 128</w:t>
            </w:r>
          </w:p>
        </w:tc>
      </w:tr>
      <w:tr w:rsidR="002437E9" w:rsidRPr="00A25B76" w:rsidTr="002437E9">
        <w:tc>
          <w:tcPr>
            <w:tcW w:w="2545" w:type="dxa"/>
            <w:vMerge/>
          </w:tcPr>
          <w:p w:rsidR="002437E9" w:rsidRPr="00A25B76" w:rsidRDefault="002437E9" w:rsidP="002437E9">
            <w:pPr>
              <w:rPr>
                <w:rFonts w:cs="Times New Roman"/>
                <w:sz w:val="24"/>
                <w:szCs w:val="24"/>
              </w:rPr>
            </w:pPr>
          </w:p>
        </w:tc>
        <w:tc>
          <w:tcPr>
            <w:tcW w:w="8291" w:type="dxa"/>
            <w:gridSpan w:val="2"/>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ВВОД /ВЫВОД БУМАГИ</w:t>
            </w:r>
          </w:p>
        </w:tc>
      </w:tr>
      <w:tr w:rsidR="002437E9" w:rsidRPr="00A25B76" w:rsidTr="002437E9">
        <w:tc>
          <w:tcPr>
            <w:tcW w:w="2545" w:type="dxa"/>
            <w:vMerge/>
          </w:tcPr>
          <w:p w:rsidR="002437E9" w:rsidRPr="00A25B76"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Емкость универсального лотка А4, листов</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менее 100</w:t>
            </w:r>
          </w:p>
        </w:tc>
      </w:tr>
      <w:tr w:rsidR="002437E9" w:rsidRPr="00A25B76" w:rsidTr="002437E9">
        <w:tc>
          <w:tcPr>
            <w:tcW w:w="2545" w:type="dxa"/>
            <w:vMerge/>
          </w:tcPr>
          <w:p w:rsidR="002437E9" w:rsidRPr="00A25B76"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Минимальная плотность носителя, </w:t>
            </w:r>
            <w:proofErr w:type="spellStart"/>
            <w:r w:rsidRPr="007342E3">
              <w:rPr>
                <w:rFonts w:ascii="Times New Roman" w:eastAsia="Times New Roman" w:hAnsi="Times New Roman" w:cs="Times New Roman"/>
                <w:kern w:val="1"/>
                <w:sz w:val="24"/>
                <w:szCs w:val="24"/>
                <w:lang w:eastAsia="hi-IN" w:bidi="hi-IN"/>
              </w:rPr>
              <w:t>гр</w:t>
            </w:r>
            <w:proofErr w:type="spellEnd"/>
            <w:r w:rsidRPr="007342E3">
              <w:rPr>
                <w:rFonts w:ascii="Times New Roman" w:eastAsia="Times New Roman" w:hAnsi="Times New Roman" w:cs="Times New Roman"/>
                <w:kern w:val="1"/>
                <w:sz w:val="24"/>
                <w:szCs w:val="24"/>
                <w:lang w:eastAsia="hi-IN" w:bidi="hi-IN"/>
              </w:rPr>
              <w:t>/м²</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более 60</w:t>
            </w:r>
          </w:p>
        </w:tc>
      </w:tr>
      <w:tr w:rsidR="002437E9" w:rsidRPr="00A25B76" w:rsidTr="002437E9">
        <w:tc>
          <w:tcPr>
            <w:tcW w:w="2545" w:type="dxa"/>
            <w:vMerge/>
          </w:tcPr>
          <w:p w:rsidR="002437E9" w:rsidRPr="00A25B76"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Максимальная плотность носителя, </w:t>
            </w:r>
            <w:proofErr w:type="spellStart"/>
            <w:r w:rsidRPr="007342E3">
              <w:rPr>
                <w:rFonts w:ascii="Times New Roman" w:eastAsia="Times New Roman" w:hAnsi="Times New Roman" w:cs="Times New Roman"/>
                <w:kern w:val="1"/>
                <w:sz w:val="24"/>
                <w:szCs w:val="24"/>
                <w:lang w:eastAsia="hi-IN" w:bidi="hi-IN"/>
              </w:rPr>
              <w:t>гр</w:t>
            </w:r>
            <w:proofErr w:type="spellEnd"/>
            <w:r w:rsidRPr="007342E3">
              <w:rPr>
                <w:rFonts w:ascii="Times New Roman" w:eastAsia="Times New Roman" w:hAnsi="Times New Roman" w:cs="Times New Roman"/>
                <w:kern w:val="1"/>
                <w:sz w:val="24"/>
                <w:szCs w:val="24"/>
                <w:lang w:eastAsia="hi-IN" w:bidi="hi-IN"/>
              </w:rPr>
              <w:t>/м²</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менее 300</w:t>
            </w:r>
          </w:p>
        </w:tc>
      </w:tr>
      <w:tr w:rsidR="002437E9" w:rsidRPr="00A25B76" w:rsidTr="002437E9">
        <w:tc>
          <w:tcPr>
            <w:tcW w:w="2545" w:type="dxa"/>
            <w:vMerge/>
          </w:tcPr>
          <w:p w:rsidR="002437E9" w:rsidRPr="00A25B76"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Общая емкость лотков подачи бумаги А4, листов</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менее 2180</w:t>
            </w:r>
          </w:p>
        </w:tc>
      </w:tr>
      <w:tr w:rsidR="002437E9" w:rsidRPr="00A25B76" w:rsidTr="002437E9">
        <w:tc>
          <w:tcPr>
            <w:tcW w:w="2545" w:type="dxa"/>
            <w:vMerge/>
          </w:tcPr>
          <w:p w:rsidR="002437E9" w:rsidRPr="00A25B76"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Выходная ёмкость А4, листов</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менее 600</w:t>
            </w:r>
          </w:p>
        </w:tc>
      </w:tr>
      <w:tr w:rsidR="002437E9" w:rsidRPr="00A25B76" w:rsidTr="002437E9">
        <w:tc>
          <w:tcPr>
            <w:tcW w:w="2545" w:type="dxa"/>
            <w:vMerge/>
          </w:tcPr>
          <w:p w:rsidR="002437E9" w:rsidRPr="00A25B76" w:rsidRDefault="002437E9" w:rsidP="002437E9">
            <w:pPr>
              <w:rPr>
                <w:rFonts w:cs="Times New Roman"/>
                <w:sz w:val="24"/>
                <w:szCs w:val="24"/>
              </w:rPr>
            </w:pPr>
          </w:p>
        </w:tc>
        <w:tc>
          <w:tcPr>
            <w:tcW w:w="8291" w:type="dxa"/>
            <w:gridSpan w:val="2"/>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ФИЗИЧЕСКИЕ ПАРАМЕТРЫ</w:t>
            </w:r>
          </w:p>
        </w:tc>
      </w:tr>
      <w:tr w:rsidR="002437E9" w:rsidRPr="00A25B76" w:rsidTr="002437E9">
        <w:tc>
          <w:tcPr>
            <w:tcW w:w="2545" w:type="dxa"/>
            <w:vMerge/>
          </w:tcPr>
          <w:p w:rsidR="002437E9" w:rsidRPr="00A25B76"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Энергопотребление - режим работы, Вт.</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более 849</w:t>
            </w:r>
          </w:p>
        </w:tc>
      </w:tr>
      <w:tr w:rsidR="002437E9" w:rsidRPr="00A25B76" w:rsidTr="002437E9">
        <w:tc>
          <w:tcPr>
            <w:tcW w:w="2545" w:type="dxa"/>
            <w:vMerge/>
          </w:tcPr>
          <w:p w:rsidR="002437E9" w:rsidRPr="00A25B76"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Энергопотребление -  режим ожидания, Вт/час</w:t>
            </w:r>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более 68</w:t>
            </w:r>
          </w:p>
        </w:tc>
      </w:tr>
      <w:tr w:rsidR="002437E9" w:rsidRPr="00A25B76" w:rsidTr="002437E9">
        <w:tc>
          <w:tcPr>
            <w:tcW w:w="2545" w:type="dxa"/>
            <w:vMerge/>
          </w:tcPr>
          <w:p w:rsidR="002437E9" w:rsidRPr="00A25B76"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Уровень шума - режим работы, </w:t>
            </w:r>
            <w:proofErr w:type="spellStart"/>
            <w:r w:rsidRPr="007342E3">
              <w:rPr>
                <w:rFonts w:ascii="Times New Roman" w:eastAsia="Times New Roman" w:hAnsi="Times New Roman" w:cs="Times New Roman"/>
                <w:kern w:val="1"/>
                <w:sz w:val="24"/>
                <w:szCs w:val="24"/>
                <w:lang w:eastAsia="hi-IN" w:bidi="hi-IN"/>
              </w:rPr>
              <w:t>дб</w:t>
            </w:r>
            <w:proofErr w:type="spellEnd"/>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Не более 66</w:t>
            </w:r>
          </w:p>
        </w:tc>
      </w:tr>
      <w:tr w:rsidR="002437E9" w:rsidRPr="00A25B76" w:rsidTr="002437E9">
        <w:tc>
          <w:tcPr>
            <w:tcW w:w="2545" w:type="dxa"/>
            <w:vMerge/>
          </w:tcPr>
          <w:p w:rsidR="002437E9" w:rsidRPr="00A25B76" w:rsidRDefault="002437E9" w:rsidP="002437E9">
            <w:pPr>
              <w:rPr>
                <w:rFonts w:cs="Times New Roman"/>
                <w:sz w:val="24"/>
                <w:szCs w:val="24"/>
              </w:rPr>
            </w:pPr>
          </w:p>
        </w:tc>
        <w:tc>
          <w:tcPr>
            <w:tcW w:w="5925" w:type="dxa"/>
          </w:tcPr>
          <w:p w:rsidR="002437E9" w:rsidRPr="007342E3" w:rsidRDefault="002437E9" w:rsidP="002437E9">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Уровень шума - режим ожидания, </w:t>
            </w:r>
            <w:proofErr w:type="spellStart"/>
            <w:r w:rsidRPr="007342E3">
              <w:rPr>
                <w:rFonts w:ascii="Times New Roman" w:eastAsia="Times New Roman" w:hAnsi="Times New Roman" w:cs="Times New Roman"/>
                <w:kern w:val="1"/>
                <w:sz w:val="24"/>
                <w:szCs w:val="24"/>
                <w:lang w:eastAsia="hi-IN" w:bidi="hi-IN"/>
              </w:rPr>
              <w:t>дб</w:t>
            </w:r>
            <w:proofErr w:type="spellEnd"/>
          </w:p>
        </w:tc>
        <w:tc>
          <w:tcPr>
            <w:tcW w:w="2366" w:type="dxa"/>
          </w:tcPr>
          <w:p w:rsidR="002437E9" w:rsidRPr="007342E3" w:rsidRDefault="002437E9" w:rsidP="002437E9">
            <w:pPr>
              <w:pStyle w:val="af5"/>
              <w:jc w:val="center"/>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Не более 40 </w:t>
            </w:r>
          </w:p>
        </w:tc>
      </w:tr>
    </w:tbl>
    <w:p w:rsidR="002437E9" w:rsidRPr="002437E9" w:rsidRDefault="00E30B40" w:rsidP="002437E9">
      <w:pPr>
        <w:jc w:val="both"/>
        <w:rPr>
          <w:rFonts w:ascii="Times New Roman" w:hAnsi="Times New Roman" w:cs="Times New Roman"/>
          <w:sz w:val="24"/>
          <w:szCs w:val="24"/>
        </w:rPr>
      </w:pPr>
      <w:r>
        <w:rPr>
          <w:rFonts w:ascii="Times New Roman" w:hAnsi="Times New Roman" w:cs="Times New Roman"/>
          <w:sz w:val="24"/>
          <w:szCs w:val="24"/>
        </w:rPr>
        <w:t xml:space="preserve">Поставка многофункционального устройства должна осуществляться в комплектации: программное обеспечение </w:t>
      </w:r>
      <w:r w:rsidRPr="002437E9">
        <w:rPr>
          <w:rFonts w:ascii="Times New Roman" w:hAnsi="Times New Roman" w:cs="Times New Roman"/>
          <w:sz w:val="24"/>
          <w:szCs w:val="24"/>
        </w:rPr>
        <w:t>с</w:t>
      </w:r>
      <w:r w:rsidR="002437E9" w:rsidRPr="002437E9">
        <w:rPr>
          <w:rFonts w:ascii="Times New Roman" w:hAnsi="Times New Roman" w:cs="Times New Roman"/>
          <w:sz w:val="24"/>
          <w:szCs w:val="24"/>
        </w:rPr>
        <w:t xml:space="preserve"> драйверами, сетевой кабель</w:t>
      </w:r>
      <w:r w:rsidR="00131A71">
        <w:rPr>
          <w:rFonts w:ascii="Times New Roman" w:hAnsi="Times New Roman" w:cs="Times New Roman"/>
          <w:sz w:val="24"/>
          <w:szCs w:val="24"/>
        </w:rPr>
        <w:t>, комплект картриджей.</w:t>
      </w:r>
    </w:p>
    <w:p w:rsidR="005F456D" w:rsidRDefault="005F456D" w:rsidP="005F456D">
      <w:pPr>
        <w:ind w:left="568"/>
        <w:jc w:val="both"/>
        <w:rPr>
          <w:rFonts w:ascii="Times New Roman" w:hAnsi="Times New Roman" w:cs="Times New Roman"/>
          <w:b/>
          <w:bCs/>
          <w:sz w:val="24"/>
          <w:szCs w:val="24"/>
        </w:rPr>
      </w:pPr>
    </w:p>
    <w:p w:rsidR="005F456D" w:rsidRDefault="005F456D" w:rsidP="005F456D">
      <w:pPr>
        <w:ind w:left="568"/>
        <w:jc w:val="both"/>
        <w:rPr>
          <w:rFonts w:ascii="Times New Roman" w:hAnsi="Times New Roman" w:cs="Times New Roman"/>
          <w:b/>
          <w:bCs/>
          <w:sz w:val="24"/>
          <w:szCs w:val="24"/>
        </w:rPr>
      </w:pPr>
    </w:p>
    <w:p w:rsidR="005F456D" w:rsidRDefault="005F456D" w:rsidP="005F456D">
      <w:pPr>
        <w:ind w:left="568"/>
        <w:jc w:val="both"/>
        <w:rPr>
          <w:rFonts w:ascii="Times New Roman" w:hAnsi="Times New Roman" w:cs="Times New Roman"/>
          <w:b/>
          <w:bCs/>
          <w:sz w:val="24"/>
          <w:szCs w:val="24"/>
        </w:rPr>
      </w:pPr>
    </w:p>
    <w:p w:rsidR="005F456D" w:rsidRDefault="005F456D" w:rsidP="005F456D">
      <w:pPr>
        <w:ind w:left="568"/>
        <w:jc w:val="both"/>
        <w:rPr>
          <w:rFonts w:ascii="Times New Roman" w:hAnsi="Times New Roman" w:cs="Times New Roman"/>
          <w:b/>
          <w:bCs/>
          <w:sz w:val="24"/>
          <w:szCs w:val="24"/>
        </w:rPr>
      </w:pPr>
    </w:p>
    <w:p w:rsidR="00AF437C" w:rsidRDefault="00AF437C" w:rsidP="005F456D">
      <w:pPr>
        <w:ind w:left="568"/>
        <w:jc w:val="both"/>
        <w:rPr>
          <w:rFonts w:ascii="Times New Roman" w:hAnsi="Times New Roman" w:cs="Times New Roman"/>
          <w:b/>
          <w:bCs/>
          <w:sz w:val="24"/>
          <w:szCs w:val="24"/>
        </w:rPr>
      </w:pPr>
    </w:p>
    <w:p w:rsidR="00AF437C" w:rsidRDefault="00AF437C" w:rsidP="005F456D">
      <w:pPr>
        <w:ind w:left="568"/>
        <w:jc w:val="both"/>
        <w:rPr>
          <w:rFonts w:ascii="Times New Roman" w:hAnsi="Times New Roman" w:cs="Times New Roman"/>
          <w:b/>
          <w:bCs/>
          <w:sz w:val="24"/>
          <w:szCs w:val="24"/>
        </w:rPr>
      </w:pPr>
    </w:p>
    <w:p w:rsidR="00AF437C" w:rsidRDefault="00AF437C" w:rsidP="005F456D">
      <w:pPr>
        <w:ind w:left="568"/>
        <w:jc w:val="both"/>
        <w:rPr>
          <w:rFonts w:ascii="Times New Roman" w:hAnsi="Times New Roman" w:cs="Times New Roman"/>
          <w:b/>
          <w:bCs/>
          <w:sz w:val="24"/>
          <w:szCs w:val="24"/>
        </w:rPr>
      </w:pPr>
    </w:p>
    <w:p w:rsidR="00AF437C" w:rsidRDefault="00AF437C" w:rsidP="005F456D">
      <w:pPr>
        <w:ind w:left="568"/>
        <w:jc w:val="both"/>
        <w:rPr>
          <w:rFonts w:ascii="Times New Roman" w:hAnsi="Times New Roman" w:cs="Times New Roman"/>
          <w:b/>
          <w:bCs/>
          <w:sz w:val="24"/>
          <w:szCs w:val="24"/>
        </w:rPr>
      </w:pPr>
    </w:p>
    <w:p w:rsidR="00AF437C" w:rsidRDefault="00AF437C" w:rsidP="005F456D">
      <w:pPr>
        <w:ind w:left="568"/>
        <w:jc w:val="both"/>
        <w:rPr>
          <w:rFonts w:ascii="Times New Roman" w:hAnsi="Times New Roman" w:cs="Times New Roman"/>
          <w:b/>
          <w:bCs/>
          <w:sz w:val="24"/>
          <w:szCs w:val="24"/>
        </w:rPr>
      </w:pPr>
    </w:p>
    <w:p w:rsidR="00E30B40" w:rsidRDefault="00E30B40" w:rsidP="005F456D">
      <w:pPr>
        <w:ind w:left="568"/>
        <w:jc w:val="both"/>
        <w:rPr>
          <w:rFonts w:ascii="Times New Roman" w:hAnsi="Times New Roman" w:cs="Times New Roman"/>
          <w:b/>
          <w:bCs/>
          <w:sz w:val="24"/>
          <w:szCs w:val="24"/>
        </w:rPr>
      </w:pPr>
    </w:p>
    <w:p w:rsidR="00E30B40" w:rsidRDefault="00E30B40" w:rsidP="005F456D">
      <w:pPr>
        <w:ind w:left="568"/>
        <w:jc w:val="both"/>
        <w:rPr>
          <w:rFonts w:ascii="Times New Roman" w:hAnsi="Times New Roman" w:cs="Times New Roman"/>
          <w:b/>
          <w:bCs/>
          <w:sz w:val="24"/>
          <w:szCs w:val="24"/>
        </w:rPr>
      </w:pPr>
    </w:p>
    <w:p w:rsidR="00CD5AA6" w:rsidRDefault="00CD5AA6" w:rsidP="00CB2D91">
      <w:pPr>
        <w:jc w:val="center"/>
        <w:rPr>
          <w:rFonts w:ascii="Times New Roman" w:hAnsi="Times New Roman" w:cs="Times New Roman"/>
          <w:b/>
          <w:bCs/>
          <w:sz w:val="24"/>
          <w:szCs w:val="24"/>
        </w:rPr>
      </w:pPr>
    </w:p>
    <w:p w:rsidR="00CD5AA6" w:rsidRDefault="00CD5AA6" w:rsidP="00CB2D91">
      <w:pPr>
        <w:jc w:val="center"/>
        <w:rPr>
          <w:rFonts w:ascii="Times New Roman" w:hAnsi="Times New Roman" w:cs="Times New Roman"/>
          <w:b/>
          <w:bCs/>
          <w:sz w:val="24"/>
          <w:szCs w:val="24"/>
        </w:rPr>
      </w:pPr>
    </w:p>
    <w:p w:rsidR="00CD5AA6" w:rsidRDefault="00CD5AA6" w:rsidP="00CB2D91">
      <w:pPr>
        <w:jc w:val="center"/>
        <w:rPr>
          <w:rFonts w:ascii="Times New Roman" w:hAnsi="Times New Roman" w:cs="Times New Roman"/>
          <w:b/>
          <w:bCs/>
          <w:sz w:val="24"/>
          <w:szCs w:val="24"/>
        </w:rPr>
      </w:pPr>
    </w:p>
    <w:p w:rsidR="00457D1D" w:rsidRDefault="00997C70" w:rsidP="00CB2D91">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00CB2D91" w:rsidRPr="00575EB5">
        <w:rPr>
          <w:rFonts w:ascii="Times New Roman" w:hAnsi="Times New Roman" w:cs="Times New Roman"/>
          <w:b/>
          <w:bCs/>
          <w:sz w:val="24"/>
          <w:szCs w:val="24"/>
        </w:rPr>
        <w:t xml:space="preserve"> </w:t>
      </w:r>
      <w:r w:rsidR="007C40C0">
        <w:rPr>
          <w:rFonts w:ascii="Times New Roman" w:hAnsi="Times New Roman" w:cs="Times New Roman"/>
          <w:b/>
          <w:bCs/>
          <w:sz w:val="24"/>
          <w:szCs w:val="24"/>
        </w:rPr>
        <w:t>6</w:t>
      </w:r>
      <w:r w:rsidR="00CB2D91" w:rsidRPr="00575EB5">
        <w:rPr>
          <w:rFonts w:ascii="Times New Roman" w:hAnsi="Times New Roman" w:cs="Times New Roman"/>
          <w:b/>
          <w:bCs/>
          <w:sz w:val="24"/>
          <w:szCs w:val="24"/>
        </w:rPr>
        <w:t xml:space="preserve">. </w:t>
      </w:r>
    </w:p>
    <w:p w:rsidR="00055122" w:rsidRDefault="00055122" w:rsidP="00CB2D91">
      <w:pPr>
        <w:jc w:val="center"/>
        <w:rPr>
          <w:rFonts w:ascii="Times New Roman" w:hAnsi="Times New Roman" w:cs="Times New Roman"/>
          <w:b/>
          <w:bCs/>
          <w:sz w:val="24"/>
          <w:szCs w:val="24"/>
        </w:rPr>
      </w:pPr>
    </w:p>
    <w:p w:rsidR="00055122" w:rsidRDefault="00457D1D" w:rsidP="00F67DD2">
      <w:pPr>
        <w:jc w:val="center"/>
        <w:rPr>
          <w:rFonts w:ascii="Times New Roman" w:hAnsi="Times New Roman" w:cs="Times New Roman"/>
          <w:b/>
          <w:bCs/>
          <w:sz w:val="24"/>
          <w:szCs w:val="24"/>
        </w:rPr>
      </w:pPr>
      <w:r>
        <w:rPr>
          <w:rFonts w:ascii="Times New Roman" w:hAnsi="Times New Roman" w:cs="Times New Roman"/>
          <w:b/>
          <w:bCs/>
          <w:sz w:val="24"/>
          <w:szCs w:val="24"/>
        </w:rPr>
        <w:t>ОБРАЗЦЫ ОСНОВНЫХ</w:t>
      </w:r>
      <w:r w:rsidR="00F33A24">
        <w:rPr>
          <w:rFonts w:ascii="Times New Roman" w:hAnsi="Times New Roman" w:cs="Times New Roman"/>
          <w:b/>
          <w:bCs/>
          <w:sz w:val="24"/>
          <w:szCs w:val="24"/>
        </w:rPr>
        <w:t xml:space="preserve"> РЕКОМЕНДОВАННЫХ</w:t>
      </w:r>
      <w:r>
        <w:rPr>
          <w:rFonts w:ascii="Times New Roman" w:hAnsi="Times New Roman" w:cs="Times New Roman"/>
          <w:b/>
          <w:bCs/>
          <w:sz w:val="24"/>
          <w:szCs w:val="24"/>
        </w:rPr>
        <w:t xml:space="preserve"> ФОРМ ДОКУМЕНТОВ, ВКЛЮЧАЕМЫХ В ЗАЯВКУ НА УЧАСТИЕ В АУКЦИОНЕ</w:t>
      </w:r>
    </w:p>
    <w:p w:rsidR="00457D1D" w:rsidRDefault="00457D1D" w:rsidP="00CB2D91">
      <w:pPr>
        <w:jc w:val="center"/>
        <w:rPr>
          <w:rFonts w:ascii="Times New Roman" w:hAnsi="Times New Roman" w:cs="Times New Roman"/>
          <w:b/>
          <w:bCs/>
          <w:sz w:val="24"/>
          <w:szCs w:val="24"/>
        </w:rPr>
      </w:pPr>
    </w:p>
    <w:p w:rsidR="00CB2D91" w:rsidRDefault="007C40C0" w:rsidP="00CB2D91">
      <w:pPr>
        <w:jc w:val="center"/>
        <w:rPr>
          <w:rFonts w:ascii="Times New Roman" w:hAnsi="Times New Roman" w:cs="Times New Roman"/>
          <w:b/>
          <w:bCs/>
          <w:sz w:val="24"/>
          <w:szCs w:val="24"/>
        </w:rPr>
      </w:pPr>
      <w:r>
        <w:rPr>
          <w:rFonts w:ascii="Times New Roman" w:hAnsi="Times New Roman" w:cs="Times New Roman"/>
          <w:b/>
          <w:bCs/>
          <w:sz w:val="24"/>
          <w:szCs w:val="24"/>
        </w:rPr>
        <w:t xml:space="preserve">6.1. </w:t>
      </w:r>
      <w:r w:rsidRPr="00575EB5">
        <w:rPr>
          <w:rFonts w:ascii="Times New Roman" w:hAnsi="Times New Roman" w:cs="Times New Roman"/>
          <w:b/>
          <w:bCs/>
          <w:sz w:val="24"/>
          <w:szCs w:val="24"/>
        </w:rPr>
        <w:t>Форма заявки на участие в</w:t>
      </w:r>
      <w:r>
        <w:rPr>
          <w:rFonts w:ascii="Times New Roman" w:hAnsi="Times New Roman" w:cs="Times New Roman"/>
          <w:b/>
          <w:bCs/>
          <w:sz w:val="24"/>
          <w:szCs w:val="24"/>
        </w:rPr>
        <w:t xml:space="preserve"> открытом</w:t>
      </w:r>
      <w:r w:rsidR="00CB2D91" w:rsidRPr="00575EB5">
        <w:rPr>
          <w:rFonts w:ascii="Times New Roman" w:hAnsi="Times New Roman" w:cs="Times New Roman"/>
          <w:b/>
          <w:bCs/>
          <w:sz w:val="24"/>
          <w:szCs w:val="24"/>
        </w:rPr>
        <w:t xml:space="preserve"> </w:t>
      </w:r>
      <w:r w:rsidRPr="003D7EB7">
        <w:rPr>
          <w:rFonts w:ascii="Times New Roman" w:hAnsi="Times New Roman" w:cs="Times New Roman"/>
          <w:b/>
          <w:bCs/>
          <w:sz w:val="24"/>
          <w:szCs w:val="24"/>
        </w:rPr>
        <w:t>аукционе</w:t>
      </w:r>
      <w:r w:rsidR="00CB2D91" w:rsidRPr="00575EB5">
        <w:rPr>
          <w:rFonts w:ascii="Times New Roman" w:hAnsi="Times New Roman" w:cs="Times New Roman"/>
          <w:b/>
          <w:bCs/>
          <w:sz w:val="24"/>
          <w:szCs w:val="24"/>
        </w:rPr>
        <w:t xml:space="preserve"> </w:t>
      </w:r>
    </w:p>
    <w:p w:rsidR="008B53DC" w:rsidRPr="00575EB5" w:rsidRDefault="008B53DC" w:rsidP="00CB2D91">
      <w:pPr>
        <w:jc w:val="center"/>
        <w:rPr>
          <w:rFonts w:ascii="Times New Roman" w:hAnsi="Times New Roman" w:cs="Times New Roman"/>
          <w:b/>
          <w:bCs/>
          <w:sz w:val="24"/>
          <w:szCs w:val="24"/>
        </w:rPr>
      </w:pPr>
    </w:p>
    <w:p w:rsidR="00CB2D91" w:rsidRPr="00575EB5" w:rsidRDefault="008B53DC" w:rsidP="001B4F6C">
      <w:pPr>
        <w:jc w:val="center"/>
        <w:rPr>
          <w:rFonts w:ascii="Times New Roman" w:hAnsi="Times New Roman" w:cs="Times New Roman"/>
          <w:sz w:val="24"/>
          <w:szCs w:val="24"/>
        </w:rPr>
      </w:pPr>
      <w:r>
        <w:rPr>
          <w:rFonts w:ascii="Times New Roman" w:hAnsi="Times New Roman" w:cs="Times New Roman"/>
          <w:sz w:val="24"/>
          <w:szCs w:val="24"/>
        </w:rPr>
        <w:t>К</w:t>
      </w:r>
      <w:r w:rsidR="001B4F6C">
        <w:rPr>
          <w:rFonts w:ascii="Times New Roman" w:hAnsi="Times New Roman" w:cs="Times New Roman"/>
          <w:sz w:val="24"/>
          <w:szCs w:val="24"/>
        </w:rPr>
        <w:t xml:space="preserve">раевое государственное </w:t>
      </w:r>
      <w:r w:rsidR="002345F1">
        <w:rPr>
          <w:rFonts w:ascii="Times New Roman" w:hAnsi="Times New Roman" w:cs="Times New Roman"/>
          <w:sz w:val="24"/>
          <w:szCs w:val="24"/>
        </w:rPr>
        <w:t xml:space="preserve">автономное </w:t>
      </w:r>
      <w:r w:rsidR="001B4F6C">
        <w:rPr>
          <w:rFonts w:ascii="Times New Roman" w:hAnsi="Times New Roman" w:cs="Times New Roman"/>
          <w:sz w:val="24"/>
          <w:szCs w:val="24"/>
        </w:rPr>
        <w:t xml:space="preserve">образовательное учреждение дополнительного образования </w:t>
      </w:r>
      <w:r>
        <w:rPr>
          <w:rFonts w:ascii="Times New Roman" w:hAnsi="Times New Roman" w:cs="Times New Roman"/>
          <w:sz w:val="24"/>
          <w:szCs w:val="24"/>
        </w:rPr>
        <w:t>«Хабаровский краевой центр развития хоккея с мячом»</w:t>
      </w:r>
    </w:p>
    <w:p w:rsidR="008B53DC" w:rsidRPr="00575EB5" w:rsidRDefault="008B53DC" w:rsidP="00CB2D91">
      <w:pPr>
        <w:jc w:val="right"/>
        <w:rPr>
          <w:rFonts w:ascii="Times New Roman" w:hAnsi="Times New Roman" w:cs="Times New Roman"/>
          <w:sz w:val="24"/>
          <w:szCs w:val="24"/>
        </w:rPr>
      </w:pPr>
    </w:p>
    <w:p w:rsidR="00E25681" w:rsidRDefault="00055122" w:rsidP="00575EB5">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Форма № 1: АУКЦИОННОЕ ПРЕДЛОЖЕНИЕ</w:t>
      </w:r>
    </w:p>
    <w:p w:rsidR="00055122" w:rsidRDefault="00055122" w:rsidP="00575EB5">
      <w:pPr>
        <w:widowControl w:val="0"/>
        <w:jc w:val="center"/>
        <w:rPr>
          <w:rFonts w:ascii="Times New Roman" w:eastAsia="Lucida Sans Unicode" w:hAnsi="Times New Roman" w:cs="Times New Roman"/>
          <w:b/>
          <w:sz w:val="24"/>
          <w:szCs w:val="24"/>
        </w:rPr>
      </w:pPr>
    </w:p>
    <w:p w:rsidR="00055122" w:rsidRPr="00055122" w:rsidRDefault="00055122" w:rsidP="00055122">
      <w:pPr>
        <w:jc w:val="center"/>
        <w:rPr>
          <w:rFonts w:ascii="Times New Roman" w:hAnsi="Times New Roman" w:cs="Times New Roman"/>
          <w:bCs/>
          <w:sz w:val="24"/>
          <w:szCs w:val="24"/>
        </w:rPr>
      </w:pPr>
      <w:r w:rsidRPr="00055122">
        <w:rPr>
          <w:rFonts w:ascii="Times New Roman" w:hAnsi="Times New Roman" w:cs="Times New Roman"/>
          <w:bCs/>
          <w:sz w:val="24"/>
          <w:szCs w:val="24"/>
        </w:rPr>
        <w:t xml:space="preserve">Дата/исх. номер                                                                                </w:t>
      </w:r>
      <w:proofErr w:type="gramStart"/>
      <w:r w:rsidRPr="00055122">
        <w:rPr>
          <w:rFonts w:ascii="Times New Roman" w:hAnsi="Times New Roman" w:cs="Times New Roman"/>
          <w:bCs/>
          <w:sz w:val="24"/>
          <w:szCs w:val="24"/>
        </w:rPr>
        <w:t>В</w:t>
      </w:r>
      <w:proofErr w:type="gramEnd"/>
      <w:r w:rsidRPr="00055122">
        <w:rPr>
          <w:rFonts w:ascii="Times New Roman" w:hAnsi="Times New Roman" w:cs="Times New Roman"/>
          <w:bCs/>
          <w:sz w:val="24"/>
          <w:szCs w:val="24"/>
        </w:rPr>
        <w:t xml:space="preserve"> комиссию по закупкам  </w:t>
      </w:r>
    </w:p>
    <w:p w:rsidR="00055122" w:rsidRDefault="00055122" w:rsidP="00575EB5">
      <w:pPr>
        <w:widowControl w:val="0"/>
        <w:jc w:val="center"/>
        <w:rPr>
          <w:rFonts w:ascii="Times New Roman" w:eastAsia="Lucida Sans Unicode" w:hAnsi="Times New Roman" w:cs="Times New Roman"/>
          <w:b/>
          <w:sz w:val="24"/>
          <w:szCs w:val="24"/>
        </w:rPr>
      </w:pPr>
    </w:p>
    <w:p w:rsidR="008B53DC" w:rsidRPr="00575EB5" w:rsidRDefault="008B53DC" w:rsidP="00575EB5">
      <w:pPr>
        <w:widowControl w:val="0"/>
        <w:jc w:val="center"/>
        <w:rPr>
          <w:rFonts w:ascii="Times New Roman" w:eastAsia="Lucida Sans Unicode" w:hAnsi="Times New Roman" w:cs="Times New Roman"/>
          <w:b/>
          <w:sz w:val="24"/>
          <w:szCs w:val="24"/>
        </w:rPr>
      </w:pPr>
    </w:p>
    <w:p w:rsidR="00E25681" w:rsidRPr="00055122" w:rsidRDefault="00E25681" w:rsidP="00055122">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ab/>
      </w:r>
      <w:r w:rsidRPr="00055122">
        <w:rPr>
          <w:rFonts w:ascii="Times New Roman" w:eastAsia="Lucida Sans Unicode" w:hAnsi="Times New Roman" w:cs="Times New Roman"/>
          <w:sz w:val="24"/>
          <w:szCs w:val="24"/>
        </w:rPr>
        <w:t xml:space="preserve">Изучив извещение о проведении </w:t>
      </w:r>
      <w:r w:rsidR="00055122" w:rsidRPr="003D7EB7">
        <w:rPr>
          <w:rFonts w:ascii="Times New Roman" w:eastAsia="Lucida Sans Unicode" w:hAnsi="Times New Roman" w:cs="Times New Roman"/>
          <w:sz w:val="24"/>
          <w:szCs w:val="24"/>
        </w:rPr>
        <w:t>аукциона</w:t>
      </w:r>
      <w:r w:rsidR="00473026">
        <w:rPr>
          <w:rFonts w:ascii="Times New Roman" w:eastAsia="Lucida Sans Unicode" w:hAnsi="Times New Roman" w:cs="Times New Roman"/>
          <w:sz w:val="24"/>
          <w:szCs w:val="24"/>
        </w:rPr>
        <w:t xml:space="preserve"> в электронной форме</w:t>
      </w:r>
      <w:r w:rsidRPr="00055122">
        <w:rPr>
          <w:rFonts w:ascii="Times New Roman" w:eastAsia="Lucida Sans Unicode" w:hAnsi="Times New Roman" w:cs="Times New Roman"/>
          <w:sz w:val="24"/>
          <w:szCs w:val="24"/>
        </w:rPr>
        <w:t xml:space="preserve"> №_____________</w:t>
      </w:r>
      <w:r w:rsidR="00055122" w:rsidRPr="00055122">
        <w:rPr>
          <w:rFonts w:ascii="Times New Roman" w:eastAsia="Lucida Sans Unicode" w:hAnsi="Times New Roman" w:cs="Times New Roman"/>
          <w:sz w:val="24"/>
          <w:szCs w:val="24"/>
        </w:rPr>
        <w:t>__</w:t>
      </w:r>
      <w:r w:rsidRPr="00055122">
        <w:rPr>
          <w:rFonts w:ascii="Times New Roman" w:eastAsia="Lucida Sans Unicode" w:hAnsi="Times New Roman" w:cs="Times New Roman"/>
          <w:sz w:val="24"/>
          <w:szCs w:val="24"/>
        </w:rPr>
        <w:t xml:space="preserve"> от _________________г., проект договора, техническое задание и другую информацию на поставку (выполнение работ, оказание услуг) _____________________________________________________, размещенные в</w:t>
      </w:r>
      <w:r w:rsidR="007C40C0">
        <w:rPr>
          <w:rFonts w:ascii="Times New Roman" w:hAnsi="Times New Roman" w:cs="Times New Roman"/>
          <w:sz w:val="24"/>
          <w:szCs w:val="24"/>
        </w:rPr>
        <w:t xml:space="preserve"> </w:t>
      </w:r>
      <w:r w:rsidR="007C40C0" w:rsidRPr="004663B8">
        <w:rPr>
          <w:rFonts w:ascii="Times New Roman" w:hAnsi="Times New Roman" w:cs="Times New Roman"/>
          <w:sz w:val="24"/>
          <w:szCs w:val="24"/>
        </w:rPr>
        <w:t>Единой информационной системе в сфере закупок</w:t>
      </w:r>
      <w:r w:rsidR="007C40C0">
        <w:rPr>
          <w:rFonts w:ascii="Times New Roman" w:hAnsi="Times New Roman" w:cs="Times New Roman"/>
          <w:sz w:val="24"/>
          <w:szCs w:val="24"/>
        </w:rPr>
        <w:t>:</w:t>
      </w:r>
      <w:hyperlink w:history="1">
        <w:r w:rsidR="007C40C0" w:rsidRPr="00017904">
          <w:rPr>
            <w:rStyle w:val="a3"/>
          </w:rPr>
          <w:t xml:space="preserve"> </w:t>
        </w:r>
        <w:r w:rsidR="007C40C0" w:rsidRPr="00017904">
          <w:rPr>
            <w:rStyle w:val="a3"/>
            <w:rFonts w:ascii="Times New Roman" w:hAnsi="Times New Roman" w:cs="Times New Roman"/>
            <w:sz w:val="24"/>
            <w:szCs w:val="24"/>
            <w:lang w:val="en-US"/>
          </w:rPr>
          <w:t>www</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zakupki</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gov</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ru</w:t>
        </w:r>
      </w:hyperlink>
      <w:r w:rsidR="007C40C0" w:rsidRPr="004663B8">
        <w:rPr>
          <w:rFonts w:ascii="Times New Roman" w:hAnsi="Times New Roman" w:cs="Times New Roman"/>
          <w:sz w:val="24"/>
          <w:szCs w:val="24"/>
        </w:rPr>
        <w:t>, на сайте электронной торговой площадки</w:t>
      </w:r>
      <w:r w:rsidR="007C40C0">
        <w:rPr>
          <w:rFonts w:ascii="Times New Roman" w:hAnsi="Times New Roman" w:cs="Times New Roman"/>
          <w:sz w:val="24"/>
          <w:szCs w:val="24"/>
        </w:rPr>
        <w:t>:</w:t>
      </w:r>
      <w:r w:rsidR="007C40C0" w:rsidRPr="004663B8">
        <w:rPr>
          <w:rFonts w:ascii="Times New Roman" w:hAnsi="Times New Roman" w:cs="Times New Roman"/>
          <w:sz w:val="24"/>
          <w:szCs w:val="24"/>
        </w:rPr>
        <w:t xml:space="preserve"> </w:t>
      </w:r>
      <w:hyperlink r:id="rId63"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rts</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ru</w:t>
        </w:r>
      </w:hyperlink>
      <w:r w:rsidR="007C40C0" w:rsidRPr="004663B8">
        <w:rPr>
          <w:rStyle w:val="a3"/>
          <w:rFonts w:ascii="Times New Roman" w:hAnsi="Times New Roman" w:cs="Times New Roman"/>
          <w:sz w:val="24"/>
          <w:szCs w:val="24"/>
        </w:rPr>
        <w:t xml:space="preserve"> </w:t>
      </w:r>
      <w:r w:rsidR="007C40C0" w:rsidRPr="004663B8">
        <w:rPr>
          <w:rFonts w:ascii="Times New Roman" w:hAnsi="Times New Roman" w:cs="Times New Roman"/>
          <w:sz w:val="24"/>
          <w:szCs w:val="24"/>
        </w:rPr>
        <w:t xml:space="preserve">и </w:t>
      </w:r>
      <w:r w:rsidR="007C40C0" w:rsidRPr="004663B8">
        <w:rPr>
          <w:rFonts w:ascii="Times New Roman" w:hAnsi="Times New Roman" w:cs="Times New Roman"/>
          <w:sz w:val="24"/>
          <w:szCs w:val="24"/>
          <w:lang w:eastAsia="ru-RU"/>
        </w:rPr>
        <w:t xml:space="preserve">на сайте </w:t>
      </w:r>
      <w:r w:rsidR="007C40C0">
        <w:rPr>
          <w:rFonts w:ascii="Times New Roman" w:hAnsi="Times New Roman" w:cs="Times New Roman"/>
          <w:sz w:val="24"/>
          <w:szCs w:val="24"/>
          <w:lang w:eastAsia="ru-RU"/>
        </w:rPr>
        <w:t>з</w:t>
      </w:r>
      <w:r w:rsidR="007C40C0" w:rsidRPr="004663B8">
        <w:rPr>
          <w:rFonts w:ascii="Times New Roman" w:hAnsi="Times New Roman" w:cs="Times New Roman"/>
          <w:sz w:val="24"/>
          <w:szCs w:val="24"/>
          <w:lang w:eastAsia="ru-RU"/>
        </w:rPr>
        <w:t xml:space="preserve">аказчика: </w:t>
      </w:r>
      <w:hyperlink r:id="rId64" w:history="1">
        <w:r w:rsidR="007C40C0" w:rsidRPr="00690B99">
          <w:rPr>
            <w:rStyle w:val="a3"/>
            <w:rFonts w:ascii="Times New Roman" w:hAnsi="Times New Roman" w:cs="Times New Roman"/>
            <w:sz w:val="24"/>
            <w:szCs w:val="24"/>
          </w:rPr>
          <w:t>www.</w:t>
        </w:r>
        <w:r w:rsidR="007C40C0" w:rsidRPr="00690B99">
          <w:rPr>
            <w:rStyle w:val="a3"/>
            <w:rFonts w:ascii="Times New Roman" w:hAnsi="Times New Roman" w:cs="Times New Roman"/>
            <w:sz w:val="24"/>
            <w:szCs w:val="24"/>
            <w:lang w:val="en-US"/>
          </w:rPr>
          <w:t>erofey</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arena</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com</w:t>
        </w:r>
      </w:hyperlink>
    </w:p>
    <w:p w:rsidR="00E25681" w:rsidRPr="00055122" w:rsidRDefault="00E25681" w:rsidP="00E25681">
      <w:pPr>
        <w:widowControl w:val="0"/>
        <w:jc w:val="center"/>
        <w:rPr>
          <w:rFonts w:ascii="Times New Roman" w:eastAsia="Lucida Sans Unicode" w:hAnsi="Times New Roman" w:cs="Times New Roman"/>
          <w:b/>
          <w:sz w:val="24"/>
          <w:szCs w:val="24"/>
        </w:rPr>
      </w:pPr>
      <w:r w:rsidRPr="00055122">
        <w:rPr>
          <w:rFonts w:ascii="Times New Roman" w:eastAsia="Lucida Sans Unicode" w:hAnsi="Times New Roman" w:cs="Times New Roman"/>
          <w:b/>
          <w:sz w:val="24"/>
          <w:szCs w:val="24"/>
        </w:rPr>
        <w:t xml:space="preserve">_______________________________________________________________________________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(полное наименование юридического лица, ФИО (для физического лица)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rPr>
        <w:t>_______________________________________________________________________________</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почтовый адрес </w:t>
      </w:r>
    </w:p>
    <w:p w:rsidR="00E25681" w:rsidRPr="00055122" w:rsidRDefault="00E25681" w:rsidP="00E25681">
      <w:pPr>
        <w:widowControl w:val="0"/>
        <w:jc w:val="both"/>
        <w:rPr>
          <w:rFonts w:ascii="Times New Roman" w:eastAsia="Lucida Sans Unicode" w:hAnsi="Times New Roman" w:cs="Times New Roman"/>
          <w:sz w:val="24"/>
          <w:szCs w:val="24"/>
        </w:rPr>
      </w:pPr>
      <w:r w:rsidRPr="00055122">
        <w:rPr>
          <w:rFonts w:ascii="Times New Roman" w:eastAsia="Lucida Sans Unicode" w:hAnsi="Times New Roman" w:cs="Times New Roman"/>
          <w:sz w:val="24"/>
          <w:szCs w:val="24"/>
        </w:rPr>
        <w:t xml:space="preserve">выражает свое </w:t>
      </w:r>
      <w:r w:rsidRPr="00055122">
        <w:rPr>
          <w:rFonts w:ascii="Times New Roman" w:eastAsia="Lucida Sans Unicode" w:hAnsi="Times New Roman" w:cs="Times New Roman"/>
          <w:b/>
          <w:sz w:val="24"/>
          <w:szCs w:val="24"/>
        </w:rPr>
        <w:t>СОГЛАСИЕ</w:t>
      </w:r>
      <w:r w:rsidRPr="00055122">
        <w:rPr>
          <w:rFonts w:ascii="Times New Roman" w:eastAsia="Lucida Sans Unicode" w:hAnsi="Times New Roman" w:cs="Times New Roman"/>
          <w:sz w:val="24"/>
          <w:szCs w:val="24"/>
        </w:rPr>
        <w:t xml:space="preserve"> исполнить условия договора, ука</w:t>
      </w:r>
      <w:r w:rsidR="00055122">
        <w:rPr>
          <w:rFonts w:ascii="Times New Roman" w:eastAsia="Lucida Sans Unicode" w:hAnsi="Times New Roman" w:cs="Times New Roman"/>
          <w:sz w:val="24"/>
          <w:szCs w:val="24"/>
        </w:rPr>
        <w:t>занные в извещении о проведении аукциона</w:t>
      </w:r>
      <w:r w:rsidR="003F0A71">
        <w:rPr>
          <w:rFonts w:ascii="Times New Roman" w:eastAsia="Lucida Sans Unicode" w:hAnsi="Times New Roman" w:cs="Times New Roman"/>
          <w:sz w:val="24"/>
          <w:szCs w:val="24"/>
        </w:rPr>
        <w:t>.</w:t>
      </w:r>
    </w:p>
    <w:p w:rsidR="008B53DC" w:rsidRDefault="008B53DC" w:rsidP="00E25681">
      <w:pPr>
        <w:widowControl w:val="0"/>
        <w:jc w:val="both"/>
        <w:rPr>
          <w:rFonts w:ascii="Times New Roman" w:eastAsia="Lucida Sans Unicode" w:hAnsi="Times New Roman" w:cs="Times New Roman"/>
          <w:sz w:val="24"/>
          <w:szCs w:val="24"/>
        </w:rPr>
      </w:pPr>
    </w:p>
    <w:p w:rsidR="007C40C0" w:rsidRPr="004663B8" w:rsidRDefault="007C40C0" w:rsidP="007C40C0">
      <w:pPr>
        <w:ind w:firstLine="284"/>
        <w:jc w:val="center"/>
        <w:rPr>
          <w:rFonts w:ascii="Times New Roman" w:hAnsi="Times New Roman" w:cs="Times New Roman"/>
          <w:b/>
          <w:bCs/>
          <w:sz w:val="24"/>
          <w:szCs w:val="24"/>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261"/>
        <w:gridCol w:w="1417"/>
        <w:gridCol w:w="1701"/>
        <w:gridCol w:w="1843"/>
        <w:gridCol w:w="1843"/>
      </w:tblGrid>
      <w:tr w:rsidR="003F0A71" w:rsidRPr="004663B8" w:rsidTr="006914B7">
        <w:trPr>
          <w:trHeight w:val="396"/>
        </w:trPr>
        <w:tc>
          <w:tcPr>
            <w:tcW w:w="675"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 п/п</w:t>
            </w:r>
          </w:p>
        </w:tc>
        <w:tc>
          <w:tcPr>
            <w:tcW w:w="3261"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Наименование/</w:t>
            </w:r>
          </w:p>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модель</w:t>
            </w:r>
          </w:p>
        </w:tc>
        <w:tc>
          <w:tcPr>
            <w:tcW w:w="1417"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Единица измерения</w:t>
            </w:r>
          </w:p>
        </w:tc>
        <w:tc>
          <w:tcPr>
            <w:tcW w:w="1701"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Характеристика</w:t>
            </w:r>
          </w:p>
        </w:tc>
        <w:tc>
          <w:tcPr>
            <w:tcW w:w="1843" w:type="dxa"/>
            <w:vMerge w:val="restart"/>
            <w:vAlign w:val="center"/>
          </w:tcPr>
          <w:p w:rsidR="003F0A71" w:rsidRPr="004663B8" w:rsidRDefault="003F0A71" w:rsidP="002E6519">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Количество</w:t>
            </w:r>
          </w:p>
        </w:tc>
        <w:tc>
          <w:tcPr>
            <w:tcW w:w="1843" w:type="dxa"/>
            <w:vMerge w:val="restart"/>
          </w:tcPr>
          <w:p w:rsidR="003F0A71" w:rsidRPr="004663B8" w:rsidRDefault="003F0A71" w:rsidP="007C40C0">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Страна происхождения</w:t>
            </w:r>
          </w:p>
        </w:tc>
      </w:tr>
      <w:tr w:rsidR="003F0A71" w:rsidRPr="004663B8" w:rsidTr="006914B7">
        <w:trPr>
          <w:trHeight w:val="396"/>
        </w:trPr>
        <w:tc>
          <w:tcPr>
            <w:tcW w:w="675"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3261"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417"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701"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843"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843"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r>
      <w:tr w:rsidR="003F0A71" w:rsidRPr="004663B8" w:rsidTr="006914B7">
        <w:tc>
          <w:tcPr>
            <w:tcW w:w="675"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1</w:t>
            </w:r>
          </w:p>
        </w:tc>
        <w:tc>
          <w:tcPr>
            <w:tcW w:w="3261"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2</w:t>
            </w:r>
          </w:p>
        </w:tc>
        <w:tc>
          <w:tcPr>
            <w:tcW w:w="1417"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3</w:t>
            </w:r>
          </w:p>
        </w:tc>
        <w:tc>
          <w:tcPr>
            <w:tcW w:w="1701"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4</w:t>
            </w:r>
          </w:p>
        </w:tc>
        <w:tc>
          <w:tcPr>
            <w:tcW w:w="1843"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5</w:t>
            </w:r>
          </w:p>
        </w:tc>
        <w:tc>
          <w:tcPr>
            <w:tcW w:w="1843"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9</w:t>
            </w:r>
          </w:p>
        </w:tc>
      </w:tr>
      <w:tr w:rsidR="003F0A71" w:rsidRPr="004663B8" w:rsidTr="006914B7">
        <w:tc>
          <w:tcPr>
            <w:tcW w:w="675"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326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417"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70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r>
      <w:tr w:rsidR="003F0A71" w:rsidRPr="004663B8" w:rsidTr="006914B7">
        <w:tc>
          <w:tcPr>
            <w:tcW w:w="675"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3261" w:type="dxa"/>
          </w:tcPr>
          <w:p w:rsidR="003F0A71" w:rsidRPr="004663B8" w:rsidRDefault="003F0A71" w:rsidP="007C40C0">
            <w:pPr>
              <w:pStyle w:val="a6"/>
              <w:numPr>
                <w:ilvl w:val="12"/>
                <w:numId w:val="0"/>
              </w:numPr>
              <w:rPr>
                <w:rFonts w:ascii="Times New Roman" w:hAnsi="Times New Roman" w:cs="Times New Roman"/>
                <w:sz w:val="24"/>
                <w:szCs w:val="24"/>
              </w:rPr>
            </w:pPr>
            <w:r w:rsidRPr="004663B8">
              <w:rPr>
                <w:rFonts w:ascii="Times New Roman" w:hAnsi="Times New Roman" w:cs="Times New Roman"/>
                <w:sz w:val="24"/>
                <w:szCs w:val="24"/>
              </w:rPr>
              <w:t>ИТОГО</w:t>
            </w:r>
          </w:p>
        </w:tc>
        <w:tc>
          <w:tcPr>
            <w:tcW w:w="1417"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70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r>
    </w:tbl>
    <w:p w:rsidR="007C40C0" w:rsidRPr="00575EB5" w:rsidRDefault="007C40C0" w:rsidP="00E25681">
      <w:pPr>
        <w:widowControl w:val="0"/>
        <w:jc w:val="both"/>
        <w:rPr>
          <w:rFonts w:ascii="Times New Roman" w:eastAsia="Lucida Sans Unicode" w:hAnsi="Times New Roman" w:cs="Times New Roman"/>
          <w:sz w:val="24"/>
          <w:szCs w:val="24"/>
        </w:rPr>
      </w:pPr>
    </w:p>
    <w:p w:rsidR="00E25681" w:rsidRDefault="00E25681" w:rsidP="00E25681">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Декларирует:</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2) </w:t>
      </w:r>
      <w:proofErr w:type="spellStart"/>
      <w:r w:rsidRPr="004663B8">
        <w:rPr>
          <w:rFonts w:ascii="Times New Roman" w:hAnsi="Times New Roman" w:cs="Times New Roman"/>
          <w:sz w:val="24"/>
          <w:szCs w:val="24"/>
        </w:rPr>
        <w:t>непроведение</w:t>
      </w:r>
      <w:proofErr w:type="spellEnd"/>
      <w:r w:rsidRPr="004663B8">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решения об открытии конкурсного производства;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3) </w:t>
      </w:r>
      <w:proofErr w:type="spellStart"/>
      <w:r w:rsidRPr="004663B8">
        <w:rPr>
          <w:rFonts w:ascii="Times New Roman" w:hAnsi="Times New Roman" w:cs="Times New Roman"/>
          <w:sz w:val="24"/>
          <w:szCs w:val="24"/>
        </w:rPr>
        <w:t>неприостановление</w:t>
      </w:r>
      <w:proofErr w:type="spellEnd"/>
      <w:r w:rsidRPr="004663B8">
        <w:rPr>
          <w:rFonts w:ascii="Times New Roman" w:hAnsi="Times New Roman" w:cs="Times New Roman"/>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4) отсутствие сведений об участниках закупки в реестрах недобросовестных поставщиков, ведение которых предусмотрено </w:t>
      </w:r>
      <w:hyperlink r:id="rId65"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66"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В случае если наше предложение будет признано лучшим, мы берем на себя обязательства подписать Договор с ________________________________ на _______________, не более 8 (Восемь) дней с даты составления протокол</w:t>
      </w:r>
      <w:r w:rsidR="002345F1">
        <w:rPr>
          <w:rFonts w:ascii="Times New Roman" w:hAnsi="Times New Roman" w:cs="Times New Roman"/>
          <w:sz w:val="24"/>
          <w:szCs w:val="24"/>
        </w:rPr>
        <w:t>а</w:t>
      </w:r>
      <w:r w:rsidRPr="004663B8">
        <w:rPr>
          <w:rFonts w:ascii="Times New Roman" w:hAnsi="Times New Roman" w:cs="Times New Roman"/>
          <w:sz w:val="24"/>
          <w:szCs w:val="24"/>
        </w:rPr>
        <w:t xml:space="preserve"> рассмотрения и оценки </w:t>
      </w:r>
      <w:r w:rsidR="00F33A24">
        <w:rPr>
          <w:rFonts w:ascii="Times New Roman" w:hAnsi="Times New Roman" w:cs="Times New Roman"/>
          <w:sz w:val="24"/>
          <w:szCs w:val="24"/>
        </w:rPr>
        <w:t>заявок на участие в аукционе в электронной форме</w:t>
      </w:r>
      <w:r w:rsidRPr="004663B8">
        <w:rPr>
          <w:rFonts w:ascii="Times New Roman" w:hAnsi="Times New Roman" w:cs="Times New Roman"/>
          <w:sz w:val="24"/>
          <w:szCs w:val="24"/>
        </w:rPr>
        <w:t>.</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Мы извещены о включении </w:t>
      </w:r>
      <w:r w:rsidR="00B0604F" w:rsidRPr="004663B8">
        <w:rPr>
          <w:rFonts w:ascii="Times New Roman" w:hAnsi="Times New Roman" w:cs="Times New Roman"/>
          <w:sz w:val="24"/>
          <w:szCs w:val="24"/>
        </w:rPr>
        <w:t>сведений _</w:t>
      </w:r>
      <w:r w:rsidRPr="004663B8">
        <w:rPr>
          <w:rFonts w:ascii="Times New Roman" w:hAnsi="Times New Roman" w:cs="Times New Roman"/>
          <w:sz w:val="24"/>
          <w:szCs w:val="24"/>
        </w:rPr>
        <w:t>________________________________________________________________</w:t>
      </w:r>
    </w:p>
    <w:p w:rsidR="005A42A6" w:rsidRPr="004663B8" w:rsidRDefault="005A42A6" w:rsidP="005A42A6">
      <w:pPr>
        <w:jc w:val="center"/>
        <w:rPr>
          <w:rFonts w:ascii="Times New Roman" w:hAnsi="Times New Roman" w:cs="Times New Roman"/>
          <w:i/>
          <w:iCs/>
          <w:sz w:val="24"/>
          <w:szCs w:val="24"/>
        </w:rPr>
      </w:pPr>
      <w:r w:rsidRPr="004663B8">
        <w:rPr>
          <w:rFonts w:ascii="Times New Roman" w:hAnsi="Times New Roman" w:cs="Times New Roman"/>
          <w:i/>
          <w:iCs/>
          <w:sz w:val="24"/>
          <w:szCs w:val="24"/>
        </w:rPr>
        <w:t>(наименование организации-участника размещения заказа)</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в реестр недобросовестных поставщиков в случае уклонения нами от заключения Договора.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Прилагаю документы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соответствие с законодательством РФ  установлены требования к таким товарам, работам, услугам и если предоставление указанных документов предусмотрено документацией о проведении </w:t>
      </w:r>
      <w:r w:rsidR="00F33A24">
        <w:rPr>
          <w:rFonts w:ascii="Times New Roman" w:hAnsi="Times New Roman" w:cs="Times New Roman"/>
          <w:sz w:val="24"/>
          <w:szCs w:val="24"/>
        </w:rPr>
        <w:t>аукциона в электронной форме</w:t>
      </w:r>
      <w:r w:rsidRPr="004663B8">
        <w:rPr>
          <w:rFonts w:ascii="Times New Roman" w:hAnsi="Times New Roman" w:cs="Times New Roman"/>
          <w:sz w:val="24"/>
          <w:szCs w:val="24"/>
        </w:rPr>
        <w:t xml:space="preserve">, за исключением документов, которые могут быть представлены только с товаром в соответствии с гражданским законодательством и иные документы в соответствие с требованиями документации о </w:t>
      </w:r>
      <w:r w:rsidR="00F33A24">
        <w:rPr>
          <w:rFonts w:ascii="Times New Roman" w:hAnsi="Times New Roman" w:cs="Times New Roman"/>
          <w:sz w:val="24"/>
          <w:szCs w:val="24"/>
        </w:rPr>
        <w:t>закупке</w:t>
      </w:r>
      <w:r w:rsidRPr="004663B8">
        <w:rPr>
          <w:rFonts w:ascii="Times New Roman" w:hAnsi="Times New Roman" w:cs="Times New Roman"/>
          <w:sz w:val="24"/>
          <w:szCs w:val="24"/>
        </w:rPr>
        <w:t>:</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1.</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2.</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и т.д.</w:t>
      </w:r>
    </w:p>
    <w:p w:rsidR="005A42A6" w:rsidRPr="004663B8" w:rsidRDefault="005A42A6" w:rsidP="005A42A6">
      <w:pPr>
        <w:jc w:val="both"/>
        <w:rPr>
          <w:rFonts w:ascii="Times New Roman" w:hAnsi="Times New Roman" w:cs="Times New Roman"/>
          <w:sz w:val="24"/>
          <w:szCs w:val="24"/>
        </w:rPr>
      </w:pP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Руководитель</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 xml:space="preserve"> организации _______________________________    ___________________________________                                                                                   </w:t>
      </w:r>
      <w:proofErr w:type="gramStart"/>
      <w:r w:rsidRPr="004663B8">
        <w:rPr>
          <w:rFonts w:ascii="Times New Roman" w:hAnsi="Times New Roman" w:cs="Times New Roman"/>
          <w:sz w:val="24"/>
          <w:szCs w:val="24"/>
        </w:rPr>
        <w:t xml:space="preserve">   </w:t>
      </w:r>
      <w:r w:rsidRPr="004663B8">
        <w:rPr>
          <w:rFonts w:ascii="Times New Roman" w:hAnsi="Times New Roman" w:cs="Times New Roman"/>
          <w:i/>
          <w:iCs/>
          <w:sz w:val="24"/>
          <w:szCs w:val="24"/>
        </w:rPr>
        <w:t>(</w:t>
      </w:r>
      <w:proofErr w:type="gramEnd"/>
      <w:r w:rsidRPr="004663B8">
        <w:rPr>
          <w:rFonts w:ascii="Times New Roman" w:hAnsi="Times New Roman" w:cs="Times New Roman"/>
          <w:i/>
          <w:iCs/>
          <w:sz w:val="24"/>
          <w:szCs w:val="24"/>
        </w:rPr>
        <w:t>подпись)                                  (Ф.И.О.)</w:t>
      </w:r>
    </w:p>
    <w:p w:rsidR="005A42A6" w:rsidRPr="004663B8" w:rsidRDefault="005A42A6" w:rsidP="005A42A6">
      <w:pPr>
        <w:suppressAutoHyphens w:val="0"/>
        <w:spacing w:line="240" w:lineRule="auto"/>
        <w:rPr>
          <w:rFonts w:ascii="Times New Roman" w:hAnsi="Times New Roman" w:cs="Times New Roman"/>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5A42A6" w:rsidRDefault="005A42A6">
      <w:pPr>
        <w:suppressAutoHyphens w:val="0"/>
        <w:spacing w:line="240" w:lineRule="auto"/>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br w:type="page"/>
      </w:r>
    </w:p>
    <w:p w:rsidR="009127CB" w:rsidRDefault="009127CB" w:rsidP="00E25681">
      <w:pPr>
        <w:widowControl w:val="0"/>
        <w:jc w:val="center"/>
        <w:rPr>
          <w:rFonts w:ascii="Times New Roman" w:eastAsia="Lucida Sans Unicode" w:hAnsi="Times New Roman" w:cs="Times New Roman"/>
          <w:b/>
          <w:sz w:val="24"/>
          <w:szCs w:val="24"/>
        </w:rPr>
      </w:pPr>
    </w:p>
    <w:p w:rsidR="00E25681" w:rsidRDefault="007C40C0" w:rsidP="00E25681">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6.2.</w:t>
      </w:r>
      <w:r w:rsidR="00055122">
        <w:rPr>
          <w:rFonts w:ascii="Times New Roman" w:eastAsia="Lucida Sans Unicode" w:hAnsi="Times New Roman" w:cs="Times New Roman"/>
          <w:b/>
          <w:sz w:val="24"/>
          <w:szCs w:val="24"/>
        </w:rPr>
        <w:t xml:space="preserve"> </w:t>
      </w:r>
      <w:r w:rsidR="0069506A">
        <w:rPr>
          <w:rFonts w:ascii="Times New Roman" w:eastAsia="Lucida Sans Unicode" w:hAnsi="Times New Roman" w:cs="Times New Roman"/>
          <w:b/>
          <w:sz w:val="24"/>
          <w:szCs w:val="24"/>
        </w:rPr>
        <w:t xml:space="preserve">АНКЕТА УЧАСТНИКА И ИНФОРМАЦИЯ О ТОВАРЕ </w:t>
      </w:r>
    </w:p>
    <w:p w:rsidR="007C40C0" w:rsidRDefault="007C40C0" w:rsidP="00E25681">
      <w:pPr>
        <w:widowControl w:val="0"/>
        <w:jc w:val="center"/>
        <w:rPr>
          <w:rFonts w:ascii="Times New Roman" w:eastAsia="Lucida Sans Unicode" w:hAnsi="Times New Roman" w:cs="Times New Roman"/>
          <w:b/>
          <w:sz w:val="24"/>
          <w:szCs w:val="24"/>
        </w:rPr>
      </w:pPr>
    </w:p>
    <w:p w:rsidR="007C40C0" w:rsidRDefault="007C40C0" w:rsidP="00E25681">
      <w:pPr>
        <w:widowControl w:val="0"/>
        <w:jc w:val="center"/>
        <w:rPr>
          <w:rFonts w:ascii="Times New Roman" w:eastAsia="Lucida Sans Unicode" w:hAnsi="Times New Roman" w:cs="Times New Roman"/>
          <w:b/>
          <w:sz w:val="24"/>
          <w:szCs w:val="24"/>
        </w:rPr>
      </w:pPr>
    </w:p>
    <w:p w:rsidR="007C40C0" w:rsidRPr="004663B8" w:rsidRDefault="007C40C0" w:rsidP="007C40C0">
      <w:pPr>
        <w:pStyle w:val="af9"/>
        <w:widowControl w:val="0"/>
        <w:suppressAutoHyphens/>
        <w:ind w:right="-2"/>
        <w:rPr>
          <w:sz w:val="24"/>
          <w:szCs w:val="24"/>
        </w:rPr>
      </w:pPr>
      <w:r w:rsidRPr="004663B8">
        <w:rPr>
          <w:sz w:val="24"/>
          <w:szCs w:val="24"/>
        </w:rPr>
        <w:t>Участник закупки ________________________________________</w:t>
      </w:r>
    </w:p>
    <w:p w:rsidR="007C40C0" w:rsidRPr="004663B8" w:rsidRDefault="007C40C0" w:rsidP="007C40C0">
      <w:pPr>
        <w:pStyle w:val="af9"/>
        <w:widowControl w:val="0"/>
        <w:suppressAutoHyphens/>
        <w:ind w:right="-2"/>
        <w:rPr>
          <w:i/>
          <w:sz w:val="24"/>
          <w:szCs w:val="24"/>
        </w:rPr>
      </w:pPr>
      <w:r w:rsidRPr="004663B8">
        <w:rPr>
          <w:sz w:val="24"/>
          <w:szCs w:val="24"/>
        </w:rPr>
        <w:t xml:space="preserve">         </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АНКЕТА</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 xml:space="preserve">Участника закупки </w:t>
      </w:r>
    </w:p>
    <w:p w:rsidR="007C40C0" w:rsidRPr="004663B8" w:rsidRDefault="007C40C0" w:rsidP="007C40C0">
      <w:pPr>
        <w:ind w:right="-8"/>
        <w:jc w:val="center"/>
        <w:rPr>
          <w:rFonts w:ascii="Times New Roman" w:hAnsi="Times New Roman" w:cs="Times New Roman"/>
          <w:b/>
          <w:sz w:val="24"/>
          <w:szCs w:val="24"/>
        </w:rPr>
      </w:pPr>
    </w:p>
    <w:p w:rsidR="007C40C0" w:rsidRPr="004663B8" w:rsidRDefault="007C40C0" w:rsidP="007C40C0">
      <w:pPr>
        <w:widowControl w:val="0"/>
        <w:rPr>
          <w:rFonts w:ascii="Times New Roman" w:hAnsi="Times New Roman" w:cs="Times New Roman"/>
          <w:sz w:val="24"/>
          <w:szCs w:val="24"/>
        </w:rPr>
      </w:pPr>
      <w:r w:rsidRPr="004663B8">
        <w:rPr>
          <w:rFonts w:ascii="Times New Roman" w:hAnsi="Times New Roman" w:cs="Times New Roman"/>
          <w:sz w:val="24"/>
          <w:szCs w:val="24"/>
        </w:rPr>
        <w:t xml:space="preserve"> «______________________________» «_</w:t>
      </w:r>
      <w:r w:rsidR="009133F4">
        <w:rPr>
          <w:rFonts w:ascii="Times New Roman" w:hAnsi="Times New Roman" w:cs="Times New Roman"/>
          <w:sz w:val="24"/>
          <w:szCs w:val="24"/>
        </w:rPr>
        <w:t>_____________________________</w:t>
      </w:r>
      <w:proofErr w:type="gramStart"/>
      <w:r w:rsidR="00E30B40">
        <w:rPr>
          <w:rFonts w:ascii="Times New Roman" w:hAnsi="Times New Roman" w:cs="Times New Roman"/>
          <w:sz w:val="24"/>
          <w:szCs w:val="24"/>
        </w:rPr>
        <w:t>_</w:t>
      </w:r>
      <w:r w:rsidR="00E30B40" w:rsidRPr="004663B8">
        <w:rPr>
          <w:rFonts w:ascii="Times New Roman" w:hAnsi="Times New Roman" w:cs="Times New Roman"/>
          <w:sz w:val="24"/>
          <w:szCs w:val="24"/>
        </w:rPr>
        <w:t>»</w:t>
      </w:r>
      <w:r w:rsidR="00E30B40" w:rsidRPr="004663B8">
        <w:rPr>
          <w:rFonts w:ascii="Times New Roman" w:hAnsi="Times New Roman" w:cs="Times New Roman"/>
          <w:i/>
          <w:sz w:val="24"/>
          <w:szCs w:val="24"/>
        </w:rPr>
        <w:t xml:space="preserve">  </w:t>
      </w:r>
      <w:r w:rsidRPr="004663B8">
        <w:rPr>
          <w:rFonts w:ascii="Times New Roman" w:hAnsi="Times New Roman" w:cs="Times New Roman"/>
          <w:i/>
          <w:sz w:val="24"/>
          <w:szCs w:val="24"/>
        </w:rPr>
        <w:t xml:space="preserve"> </w:t>
      </w:r>
      <w:proofErr w:type="gramEnd"/>
      <w:r w:rsidRPr="004663B8">
        <w:rPr>
          <w:rFonts w:ascii="Times New Roman" w:hAnsi="Times New Roman" w:cs="Times New Roman"/>
          <w:i/>
          <w:sz w:val="24"/>
          <w:szCs w:val="24"/>
        </w:rPr>
        <w:t xml:space="preserve"> /наименование заказа /        </w:t>
      </w:r>
      <w:r w:rsidRPr="004663B8">
        <w:rPr>
          <w:rFonts w:ascii="Times New Roman" w:hAnsi="Times New Roman" w:cs="Times New Roman"/>
          <w:i/>
          <w:sz w:val="24"/>
          <w:szCs w:val="24"/>
        </w:rPr>
        <w:tab/>
      </w:r>
      <w:r w:rsidRPr="004663B8">
        <w:rPr>
          <w:rFonts w:ascii="Times New Roman" w:hAnsi="Times New Roman" w:cs="Times New Roman"/>
          <w:i/>
          <w:sz w:val="24"/>
          <w:szCs w:val="24"/>
        </w:rPr>
        <w:tab/>
        <w:t>/наименование заказчика (генподрядчика)/</w:t>
      </w:r>
    </w:p>
    <w:p w:rsidR="007C40C0" w:rsidRPr="004663B8" w:rsidRDefault="007C40C0" w:rsidP="007C40C0">
      <w:pPr>
        <w:widowControl w:val="0"/>
        <w:rPr>
          <w:rFonts w:ascii="Times New Roman" w:hAnsi="Times New Roman" w:cs="Times New Roman"/>
          <w:sz w:val="24"/>
          <w:szCs w:val="24"/>
        </w:rPr>
      </w:pPr>
    </w:p>
    <w:tbl>
      <w:tblPr>
        <w:tblW w:w="9624"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6521"/>
        <w:gridCol w:w="2543"/>
      </w:tblGrid>
      <w:tr w:rsidR="007C40C0" w:rsidRPr="004663B8" w:rsidTr="007C40C0">
        <w:trPr>
          <w:trHeight w:val="240"/>
          <w:tblHeader/>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tabs>
                <w:tab w:val="left" w:pos="493"/>
              </w:tabs>
              <w:ind w:right="-8"/>
              <w:jc w:val="center"/>
              <w:rPr>
                <w:rFonts w:ascii="Times New Roman" w:hAnsi="Times New Roman" w:cs="Times New Roman"/>
                <w:b/>
                <w:sz w:val="24"/>
                <w:szCs w:val="24"/>
              </w:rPr>
            </w:pPr>
            <w:r w:rsidRPr="004663B8">
              <w:rPr>
                <w:rFonts w:ascii="Times New Roman" w:hAnsi="Times New Roman" w:cs="Times New Roman"/>
                <w:b/>
                <w:sz w:val="24"/>
                <w:szCs w:val="24"/>
              </w:rPr>
              <w:t>№ п/п</w:t>
            </w:r>
          </w:p>
        </w:tc>
        <w:tc>
          <w:tcPr>
            <w:tcW w:w="3388"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Наименование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Сведения об Участнике</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(заполняется Участником)</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Фирменное наименование Участника (полное, краткое)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Организационно-правовая форма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Год создания организации-участника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Дата постановки на учет в налоговом органе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Юридический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Почтовый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ОГРН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КПП</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ОКПО</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ОВЭД2/ОКПД2</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D92E6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D92E60" w:rsidRPr="004663B8" w:rsidRDefault="00D92E6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D92E60" w:rsidRPr="004663B8" w:rsidRDefault="00D92E60" w:rsidP="007C40C0">
            <w:pPr>
              <w:ind w:right="-8" w:firstLine="8"/>
              <w:rPr>
                <w:rFonts w:ascii="Times New Roman" w:hAnsi="Times New Roman" w:cs="Times New Roman"/>
                <w:sz w:val="24"/>
                <w:szCs w:val="24"/>
              </w:rPr>
            </w:pPr>
            <w:r>
              <w:rPr>
                <w:rFonts w:ascii="Times New Roman" w:hAnsi="Times New Roman" w:cs="Times New Roman"/>
                <w:sz w:val="24"/>
                <w:szCs w:val="24"/>
              </w:rPr>
              <w:t>ОКАТО</w:t>
            </w:r>
          </w:p>
        </w:tc>
        <w:tc>
          <w:tcPr>
            <w:tcW w:w="1321" w:type="pct"/>
            <w:tcBorders>
              <w:top w:val="single" w:sz="4" w:space="0" w:color="auto"/>
              <w:left w:val="single" w:sz="4" w:space="0" w:color="auto"/>
              <w:bottom w:val="single" w:sz="4" w:space="0" w:color="auto"/>
              <w:right w:val="single" w:sz="4" w:space="0" w:color="auto"/>
            </w:tcBorders>
            <w:vAlign w:val="center"/>
          </w:tcPr>
          <w:p w:rsidR="00D92E60" w:rsidRPr="004663B8" w:rsidRDefault="00D92E6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Банковские реквизиты (наименование и адрес банка, номер расчетного счета в банке, номер корреспондентского счета, телефоны банка БИК, 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Телефоны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rPr>
          <w:trHeight w:val="373"/>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Факс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Адрес электронной почты 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 xml:space="preserve">Наименование должности; фамилия, имя, отчество руководителя </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Полномочия руководителя</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roofErr w:type="gramStart"/>
            <w:r w:rsidRPr="004663B8">
              <w:rPr>
                <w:rFonts w:ascii="Times New Roman" w:hAnsi="Times New Roman" w:cs="Times New Roman"/>
                <w:sz w:val="24"/>
                <w:szCs w:val="24"/>
              </w:rPr>
              <w:t>….</w:t>
            </w:r>
            <w:proofErr w:type="gramEnd"/>
            <w:r w:rsidRPr="004663B8">
              <w:rPr>
                <w:rFonts w:ascii="Times New Roman" w:hAnsi="Times New Roman" w:cs="Times New Roman"/>
                <w:sz w:val="24"/>
                <w:szCs w:val="24"/>
              </w:rPr>
              <w:t xml:space="preserve">действующего на основании…. </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Контактное лицо (Фамилия И.О., телефон, факс, e-</w:t>
            </w:r>
            <w:proofErr w:type="spellStart"/>
            <w:r w:rsidRPr="004663B8">
              <w:rPr>
                <w:rFonts w:ascii="Times New Roman" w:hAnsi="Times New Roman" w:cs="Times New Roman"/>
                <w:sz w:val="24"/>
                <w:szCs w:val="24"/>
              </w:rPr>
              <w:t>mail</w:t>
            </w:r>
            <w:proofErr w:type="spellEnd"/>
            <w:r w:rsidRPr="004663B8">
              <w:rPr>
                <w:rFonts w:ascii="Times New Roman" w:hAnsi="Times New Roman" w:cs="Times New Roman"/>
                <w:sz w:val="24"/>
                <w:szCs w:val="24"/>
              </w:rPr>
              <w:t>)</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 xml:space="preserve">Принадлежность Участника к субъектам малого и среднего предпринимательства в соответствии с ФЗ-209 </w:t>
            </w:r>
            <w:r w:rsidR="00F35D5D" w:rsidRPr="004663B8">
              <w:rPr>
                <w:rFonts w:ascii="Times New Roman" w:hAnsi="Times New Roman" w:cs="Times New Roman"/>
                <w:sz w:val="24"/>
                <w:szCs w:val="24"/>
              </w:rPr>
              <w:t>от 27.07.2007</w:t>
            </w:r>
            <w:r w:rsidRPr="004663B8">
              <w:rPr>
                <w:rFonts w:ascii="Times New Roman" w:hAnsi="Times New Roman" w:cs="Times New Roman"/>
                <w:sz w:val="24"/>
                <w:szCs w:val="24"/>
              </w:rPr>
              <w:t xml:space="preserve"> </w:t>
            </w:r>
            <w:r w:rsidR="00F35D5D" w:rsidRPr="004663B8">
              <w:rPr>
                <w:rFonts w:ascii="Times New Roman" w:hAnsi="Times New Roman" w:cs="Times New Roman"/>
                <w:sz w:val="24"/>
                <w:szCs w:val="24"/>
              </w:rPr>
              <w:t>года «</w:t>
            </w:r>
            <w:r w:rsidRPr="004663B8">
              <w:rPr>
                <w:rFonts w:ascii="Times New Roman" w:hAnsi="Times New Roman" w:cs="Times New Roman"/>
                <w:sz w:val="24"/>
                <w:szCs w:val="24"/>
              </w:rPr>
              <w:t>О развитии малого и среднего предпринимательства в Российской Федерации".</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bl>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40224A" w:rsidRDefault="0040224A" w:rsidP="003F34F6">
      <w:pPr>
        <w:ind w:firstLine="709"/>
        <w:jc w:val="center"/>
        <w:rPr>
          <w:rFonts w:ascii="Times New Roman" w:eastAsia="Lucida Sans Unicode" w:hAnsi="Times New Roman" w:cs="Times New Roman"/>
          <w:b/>
          <w:sz w:val="24"/>
          <w:szCs w:val="24"/>
        </w:rPr>
      </w:pPr>
    </w:p>
    <w:p w:rsidR="009133F4" w:rsidRDefault="009133F4" w:rsidP="003F34F6">
      <w:pPr>
        <w:ind w:firstLine="709"/>
        <w:jc w:val="center"/>
        <w:rPr>
          <w:rFonts w:ascii="Times New Roman" w:eastAsia="Lucida Sans Unicode" w:hAnsi="Times New Roman" w:cs="Times New Roman"/>
          <w:b/>
          <w:sz w:val="24"/>
          <w:szCs w:val="24"/>
        </w:rPr>
      </w:pPr>
    </w:p>
    <w:p w:rsidR="003F34F6" w:rsidRDefault="00347D42" w:rsidP="003F34F6">
      <w:pPr>
        <w:ind w:firstLine="709"/>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РАЗДЕЛ 7</w:t>
      </w:r>
      <w:r w:rsidR="003F34F6">
        <w:rPr>
          <w:rFonts w:ascii="Times New Roman" w:eastAsia="Lucida Sans Unicode" w:hAnsi="Times New Roman" w:cs="Times New Roman"/>
          <w:b/>
          <w:sz w:val="24"/>
          <w:szCs w:val="24"/>
        </w:rPr>
        <w:t>.</w:t>
      </w:r>
    </w:p>
    <w:p w:rsidR="003F34F6" w:rsidRDefault="003F34F6" w:rsidP="003F34F6">
      <w:pPr>
        <w:ind w:firstLine="709"/>
        <w:jc w:val="center"/>
        <w:rPr>
          <w:rFonts w:ascii="Times New Roman" w:hAnsi="Times New Roman" w:cs="Times New Roman"/>
          <w:b/>
          <w:sz w:val="24"/>
          <w:szCs w:val="24"/>
        </w:rPr>
      </w:pPr>
      <w:r>
        <w:rPr>
          <w:rFonts w:ascii="Times New Roman" w:eastAsia="Lucida Sans Unicode" w:hAnsi="Times New Roman" w:cs="Times New Roman"/>
          <w:b/>
          <w:sz w:val="24"/>
          <w:szCs w:val="24"/>
        </w:rPr>
        <w:t xml:space="preserve">ПРОЕКТ </w:t>
      </w:r>
      <w:r>
        <w:rPr>
          <w:rFonts w:ascii="Times New Roman" w:hAnsi="Times New Roman" w:cs="Times New Roman"/>
          <w:b/>
          <w:sz w:val="24"/>
          <w:szCs w:val="24"/>
        </w:rPr>
        <w:t>ДОГОВОРА ПОСТАВКИ № _________</w:t>
      </w:r>
    </w:p>
    <w:p w:rsidR="003F34F6" w:rsidRDefault="003F34F6" w:rsidP="003F34F6">
      <w:pPr>
        <w:rPr>
          <w:rFonts w:ascii="Times New Roman" w:hAnsi="Times New Roman" w:cs="Times New Roman"/>
          <w:sz w:val="24"/>
          <w:szCs w:val="24"/>
        </w:rPr>
      </w:pP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 xml:space="preserve">г. Хабаровск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___» </w:t>
      </w:r>
      <w:r w:rsidR="00B0604F">
        <w:rPr>
          <w:rFonts w:ascii="Times New Roman" w:hAnsi="Times New Roman" w:cs="Times New Roman"/>
          <w:sz w:val="24"/>
          <w:szCs w:val="24"/>
        </w:rPr>
        <w:t>______</w:t>
      </w:r>
      <w:r>
        <w:rPr>
          <w:rFonts w:ascii="Times New Roman" w:hAnsi="Times New Roman" w:cs="Times New Roman"/>
          <w:sz w:val="24"/>
          <w:szCs w:val="24"/>
        </w:rPr>
        <w:t xml:space="preserve">  2017 г.</w:t>
      </w:r>
    </w:p>
    <w:p w:rsidR="003F34F6" w:rsidRDefault="003F34F6" w:rsidP="003F34F6">
      <w:pPr>
        <w:rPr>
          <w:rFonts w:ascii="Times New Roman" w:hAnsi="Times New Roman" w:cs="Times New Roman"/>
          <w:color w:val="4F81BD"/>
          <w:sz w:val="24"/>
          <w:szCs w:val="24"/>
        </w:rPr>
      </w:pPr>
    </w:p>
    <w:p w:rsidR="00165D1A" w:rsidRDefault="00165D1A" w:rsidP="00165D1A">
      <w:pPr>
        <w:jc w:val="both"/>
        <w:rPr>
          <w:rFonts w:ascii="Times New Roman" w:hAnsi="Times New Roman" w:cs="Times New Roman"/>
          <w:sz w:val="24"/>
          <w:szCs w:val="24"/>
        </w:rPr>
      </w:pPr>
      <w:r>
        <w:rPr>
          <w:rFonts w:ascii="Times New Roman" w:hAnsi="Times New Roman" w:cs="Times New Roman"/>
          <w:sz w:val="24"/>
          <w:szCs w:val="24"/>
        </w:rPr>
        <w:t xml:space="preserve">        Краевое государственное автономное образовательное учреждение дополнительного образования «Хабаровский краевой центр развития хоккея с мячом»,  именуемое в дальнейшем «Заказчик», в лице директора Гришина Сергея </w:t>
      </w:r>
      <w:proofErr w:type="spellStart"/>
      <w:r>
        <w:rPr>
          <w:rFonts w:ascii="Times New Roman" w:hAnsi="Times New Roman" w:cs="Times New Roman"/>
          <w:sz w:val="24"/>
          <w:szCs w:val="24"/>
        </w:rPr>
        <w:t>Назаровича</w:t>
      </w:r>
      <w:proofErr w:type="spellEnd"/>
      <w:r>
        <w:rPr>
          <w:rFonts w:ascii="Times New Roman" w:hAnsi="Times New Roman" w:cs="Times New Roman"/>
          <w:sz w:val="24"/>
          <w:szCs w:val="24"/>
        </w:rPr>
        <w:t>,  действующего на основании</w:t>
      </w:r>
      <w:r>
        <w:rPr>
          <w:rFonts w:ascii="Times New Roman" w:eastAsia="Andale Sans UI" w:hAnsi="Times New Roman" w:cs="Times New Roman"/>
          <w:sz w:val="24"/>
          <w:szCs w:val="24"/>
          <w:lang w:eastAsia="zh-CN" w:bidi="ar-SA"/>
        </w:rPr>
        <w:t xml:space="preserve"> Устава</w:t>
      </w:r>
      <w:r>
        <w:rPr>
          <w:rFonts w:ascii="Times New Roman" w:hAnsi="Times New Roman" w:cs="Times New Roman"/>
          <w:sz w:val="24"/>
          <w:szCs w:val="24"/>
        </w:rPr>
        <w:t>, с одной стороны</w:t>
      </w:r>
      <w:r>
        <w:rPr>
          <w:rFonts w:ascii="Times New Roman" w:hAnsi="Times New Roman" w:cs="Times New Roman"/>
          <w:bCs/>
          <w:iCs/>
          <w:spacing w:val="-6"/>
          <w:sz w:val="24"/>
          <w:szCs w:val="24"/>
        </w:rPr>
        <w:t xml:space="preserve"> и __________________</w:t>
      </w:r>
      <w:r w:rsidRPr="00770B9B">
        <w:rPr>
          <w:rFonts w:ascii="Times New Roman" w:hAnsi="Times New Roman" w:cs="Times New Roman"/>
          <w:sz w:val="24"/>
          <w:szCs w:val="24"/>
        </w:rPr>
        <w:t>,</w:t>
      </w:r>
      <w:r w:rsidRPr="00770B9B">
        <w:rPr>
          <w:rFonts w:ascii="Times New Roman" w:hAnsi="Times New Roman" w:cs="Times New Roman"/>
          <w:bCs/>
          <w:spacing w:val="-6"/>
          <w:sz w:val="24"/>
          <w:szCs w:val="24"/>
        </w:rPr>
        <w:t xml:space="preserve"> именуемое в дальнейшем  «Поставщик», в лице  </w:t>
      </w:r>
      <w:r>
        <w:rPr>
          <w:rFonts w:ascii="Times New Roman" w:hAnsi="Times New Roman" w:cs="Times New Roman"/>
          <w:bCs/>
          <w:spacing w:val="-6"/>
          <w:sz w:val="24"/>
          <w:szCs w:val="24"/>
        </w:rPr>
        <w:t>________________</w:t>
      </w:r>
      <w:r w:rsidRPr="00770B9B">
        <w:rPr>
          <w:rFonts w:ascii="Times New Roman" w:hAnsi="Times New Roman" w:cs="Times New Roman"/>
          <w:bCs/>
          <w:spacing w:val="-6"/>
          <w:sz w:val="24"/>
          <w:szCs w:val="24"/>
        </w:rPr>
        <w:t xml:space="preserve">, действующего на основании </w:t>
      </w:r>
      <w:r>
        <w:rPr>
          <w:rFonts w:ascii="Times New Roman" w:hAnsi="Times New Roman" w:cs="Times New Roman"/>
          <w:bCs/>
          <w:spacing w:val="-6"/>
          <w:sz w:val="24"/>
          <w:szCs w:val="24"/>
        </w:rPr>
        <w:t>___________</w:t>
      </w:r>
      <w:r w:rsidRPr="00770B9B">
        <w:rPr>
          <w:rFonts w:ascii="Times New Roman" w:hAnsi="Times New Roman" w:cs="Times New Roman"/>
          <w:bCs/>
          <w:spacing w:val="-6"/>
          <w:sz w:val="24"/>
          <w:szCs w:val="24"/>
        </w:rPr>
        <w:t>, с другой стороны,</w:t>
      </w:r>
      <w:r>
        <w:rPr>
          <w:rFonts w:ascii="Times New Roman" w:hAnsi="Times New Roman" w:cs="Times New Roman"/>
          <w:bCs/>
          <w:spacing w:val="-6"/>
          <w:sz w:val="24"/>
          <w:szCs w:val="24"/>
        </w:rPr>
        <w:t xml:space="preserve"> </w:t>
      </w:r>
      <w:r>
        <w:rPr>
          <w:rFonts w:ascii="Times New Roman" w:hAnsi="Times New Roman" w:cs="Times New Roman"/>
          <w:bCs/>
          <w:sz w:val="24"/>
          <w:szCs w:val="24"/>
        </w:rPr>
        <w:t>в дальнейшем вместе именуемые «Стороны»,</w:t>
      </w:r>
      <w:r>
        <w:rPr>
          <w:rFonts w:ascii="Times New Roman" w:hAnsi="Times New Roman" w:cs="Times New Roman"/>
          <w:sz w:val="24"/>
          <w:szCs w:val="24"/>
        </w:rPr>
        <w:t xml:space="preserve"> и каждый в отдельности «Сторона», с соблюдением требований Гражданского </w:t>
      </w:r>
      <w:hyperlink r:id="rId67" w:history="1">
        <w:r>
          <w:rPr>
            <w:rStyle w:val="a3"/>
            <w:rFonts w:ascii="Times New Roman" w:hAnsi="Times New Roman" w:cs="Times New Roman"/>
            <w:sz w:val="24"/>
            <w:szCs w:val="24"/>
          </w:rPr>
          <w:t>кодекса</w:t>
        </w:r>
      </w:hyperlink>
      <w:r>
        <w:rPr>
          <w:rFonts w:ascii="Times New Roman" w:hAnsi="Times New Roman" w:cs="Times New Roman"/>
          <w:sz w:val="24"/>
          <w:szCs w:val="24"/>
        </w:rPr>
        <w:t xml:space="preserve"> Российской Федерации, Федерального </w:t>
      </w:r>
      <w:hyperlink r:id="rId68" w:history="1">
        <w:r>
          <w:rPr>
            <w:rStyle w:val="a3"/>
            <w:rFonts w:ascii="Times New Roman" w:hAnsi="Times New Roman" w:cs="Times New Roman"/>
            <w:sz w:val="24"/>
            <w:szCs w:val="24"/>
          </w:rPr>
          <w:t>закона</w:t>
        </w:r>
      </w:hyperlink>
      <w:r>
        <w:rPr>
          <w:rFonts w:ascii="Times New Roman" w:hAnsi="Times New Roman" w:cs="Times New Roman"/>
          <w:sz w:val="24"/>
          <w:szCs w:val="24"/>
        </w:rPr>
        <w:t xml:space="preserve"> от 18 июля 2011 г. № 223-ФЗ «О закупках товаров, работ, услуг отдельными видами юридических лиц» (далее - Федеральный закон № 223-ФЗ),</w:t>
      </w:r>
      <w:r w:rsidRPr="00762B40">
        <w:rPr>
          <w:rFonts w:ascii="Times New Roman" w:hAnsi="Times New Roman" w:cs="Times New Roman"/>
          <w:sz w:val="24"/>
          <w:szCs w:val="24"/>
        </w:rPr>
        <w:t xml:space="preserve"> </w:t>
      </w:r>
      <w:r w:rsidRPr="004663B8">
        <w:rPr>
          <w:rFonts w:ascii="Times New Roman" w:hAnsi="Times New Roman" w:cs="Times New Roman"/>
          <w:sz w:val="24"/>
          <w:szCs w:val="24"/>
        </w:rPr>
        <w:t xml:space="preserve">на основании результатов </w:t>
      </w:r>
      <w:r>
        <w:rPr>
          <w:rFonts w:ascii="Times New Roman" w:hAnsi="Times New Roman" w:cs="Times New Roman"/>
          <w:sz w:val="24"/>
          <w:szCs w:val="24"/>
        </w:rPr>
        <w:t xml:space="preserve">аукциона в электронной форме </w:t>
      </w:r>
      <w:r w:rsidRPr="004663B8">
        <w:rPr>
          <w:rFonts w:ascii="Times New Roman" w:hAnsi="Times New Roman" w:cs="Times New Roman"/>
          <w:sz w:val="24"/>
          <w:szCs w:val="24"/>
        </w:rPr>
        <w:t xml:space="preserve"> </w:t>
      </w:r>
      <w:r w:rsidRPr="00770B9B">
        <w:rPr>
          <w:rFonts w:ascii="Times New Roman" w:hAnsi="Times New Roman" w:cs="Times New Roman"/>
          <w:sz w:val="24"/>
          <w:szCs w:val="24"/>
        </w:rPr>
        <w:t xml:space="preserve">(извещение в ЕИС № </w:t>
      </w:r>
      <w:r>
        <w:rPr>
          <w:rFonts w:ascii="Times New Roman" w:hAnsi="Times New Roman"/>
          <w:sz w:val="24"/>
          <w:szCs w:val="24"/>
        </w:rPr>
        <w:t>_______</w:t>
      </w:r>
      <w:r w:rsidRPr="00770B9B">
        <w:rPr>
          <w:rFonts w:ascii="Times New Roman" w:hAnsi="Times New Roman"/>
          <w:sz w:val="24"/>
          <w:szCs w:val="24"/>
        </w:rPr>
        <w:t xml:space="preserve"> от </w:t>
      </w:r>
      <w:r>
        <w:rPr>
          <w:rFonts w:ascii="Times New Roman" w:hAnsi="Times New Roman"/>
          <w:sz w:val="24"/>
          <w:szCs w:val="24"/>
        </w:rPr>
        <w:t xml:space="preserve">«   »_____2017г. </w:t>
      </w:r>
      <w:r w:rsidRPr="00770B9B">
        <w:rPr>
          <w:rFonts w:ascii="Times New Roman" w:hAnsi="Times New Roman"/>
          <w:sz w:val="24"/>
          <w:szCs w:val="24"/>
        </w:rPr>
        <w:t xml:space="preserve">, </w:t>
      </w:r>
      <w:r w:rsidRPr="00770B9B">
        <w:rPr>
          <w:rFonts w:ascii="Times New Roman" w:hAnsi="Times New Roman" w:cs="Times New Roman"/>
          <w:sz w:val="24"/>
          <w:szCs w:val="24"/>
        </w:rPr>
        <w:t>протокол</w:t>
      </w:r>
      <w:r w:rsidR="00CD5AA6">
        <w:rPr>
          <w:rFonts w:ascii="Times New Roman" w:hAnsi="Times New Roman" w:cs="Times New Roman"/>
          <w:sz w:val="24"/>
          <w:szCs w:val="24"/>
        </w:rPr>
        <w:t xml:space="preserve"> №_______</w:t>
      </w:r>
      <w:r w:rsidRPr="00770B9B">
        <w:rPr>
          <w:rFonts w:ascii="Times New Roman" w:hAnsi="Times New Roman" w:cs="Times New Roman"/>
          <w:sz w:val="24"/>
          <w:szCs w:val="24"/>
        </w:rPr>
        <w:t xml:space="preserve"> </w:t>
      </w:r>
      <w:r w:rsidRPr="00770B9B">
        <w:rPr>
          <w:rFonts w:ascii="Times New Roman" w:hAnsi="Times New Roman"/>
          <w:sz w:val="24"/>
          <w:szCs w:val="24"/>
        </w:rPr>
        <w:t xml:space="preserve">от </w:t>
      </w:r>
      <w:r>
        <w:rPr>
          <w:rFonts w:ascii="Times New Roman" w:hAnsi="Times New Roman"/>
          <w:sz w:val="24"/>
          <w:szCs w:val="24"/>
        </w:rPr>
        <w:t>«   »_____2017г</w:t>
      </w:r>
      <w:r w:rsidRPr="00770B9B">
        <w:rPr>
          <w:rFonts w:ascii="Times New Roman" w:hAnsi="Times New Roman" w:cs="Times New Roman"/>
          <w:sz w:val="24"/>
          <w:szCs w:val="24"/>
        </w:rPr>
        <w:t xml:space="preserve">, </w:t>
      </w:r>
      <w:r w:rsidRPr="00762B40">
        <w:rPr>
          <w:rFonts w:ascii="Times New Roman" w:hAnsi="Times New Roman" w:cs="Times New Roman"/>
          <w:sz w:val="24"/>
          <w:szCs w:val="24"/>
        </w:rPr>
        <w:t xml:space="preserve">заключили настоящий </w:t>
      </w:r>
      <w:r>
        <w:rPr>
          <w:rFonts w:ascii="Times New Roman" w:hAnsi="Times New Roman" w:cs="Times New Roman"/>
          <w:sz w:val="24"/>
          <w:szCs w:val="24"/>
        </w:rPr>
        <w:t xml:space="preserve"> договор (далее – договор) о нижеследующем:</w:t>
      </w:r>
    </w:p>
    <w:p w:rsidR="00165D1A" w:rsidRDefault="00165D1A" w:rsidP="00165D1A">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1. ПРЕДМЕТ ДОГОВОРА</w:t>
      </w:r>
    </w:p>
    <w:p w:rsidR="00165D1A" w:rsidRDefault="00165D1A" w:rsidP="00165D1A">
      <w:pPr>
        <w:pStyle w:val="ConsNonformat"/>
        <w:widowControl/>
        <w:jc w:val="both"/>
        <w:rPr>
          <w:rFonts w:ascii="Times New Roman" w:hAnsi="Times New Roman" w:cs="Times New Roman"/>
          <w:sz w:val="24"/>
          <w:szCs w:val="24"/>
        </w:rPr>
      </w:pPr>
      <w:r>
        <w:rPr>
          <w:rFonts w:ascii="Times New Roman" w:hAnsi="Times New Roman" w:cs="Times New Roman"/>
          <w:sz w:val="24"/>
          <w:szCs w:val="24"/>
        </w:rPr>
        <w:tab/>
        <w:t xml:space="preserve">1.1. Поставка </w:t>
      </w:r>
      <w:r w:rsidR="00E30B40" w:rsidRPr="00E30B40">
        <w:rPr>
          <w:rFonts w:ascii="Times New Roman" w:hAnsi="Times New Roman" w:cs="Times New Roman"/>
          <w:sz w:val="24"/>
          <w:szCs w:val="24"/>
        </w:rPr>
        <w:t>многофункционального устройства</w:t>
      </w:r>
      <w:r w:rsidR="00EF53E4" w:rsidRPr="00EF53E4">
        <w:rPr>
          <w:rFonts w:ascii="Times New Roman" w:hAnsi="Times New Roman" w:cs="Times New Roman"/>
          <w:sz w:val="24"/>
          <w:szCs w:val="24"/>
        </w:rPr>
        <w:t xml:space="preserve"> </w:t>
      </w:r>
      <w:r>
        <w:rPr>
          <w:rFonts w:ascii="Times New Roman" w:hAnsi="Times New Roman" w:cs="Times New Roman"/>
          <w:sz w:val="24"/>
          <w:szCs w:val="24"/>
        </w:rPr>
        <w:t>(далее – Товар)</w:t>
      </w:r>
      <w:r>
        <w:rPr>
          <w:rFonts w:ascii="Times New Roman" w:hAnsi="Times New Roman" w:cs="Times New Roman"/>
          <w:color w:val="000000"/>
          <w:sz w:val="24"/>
          <w:szCs w:val="24"/>
        </w:rPr>
        <w:t>.</w:t>
      </w:r>
      <w:r>
        <w:rPr>
          <w:rFonts w:ascii="Times New Roman" w:hAnsi="Times New Roman" w:cs="Times New Roman"/>
          <w:sz w:val="24"/>
          <w:szCs w:val="24"/>
        </w:rPr>
        <w:t xml:space="preserve"> Заказчик поручает, а Поставщик принимает на себя обязательства по поставке Товара в соответствии со Спецификацией (Приложение 1).         </w:t>
      </w:r>
    </w:p>
    <w:p w:rsidR="00165D1A" w:rsidRDefault="00165D1A" w:rsidP="00165D1A">
      <w:pPr>
        <w:pStyle w:val="ConsNonformat"/>
        <w:widowControl/>
        <w:jc w:val="both"/>
        <w:rPr>
          <w:rFonts w:ascii="Times New Roman" w:hAnsi="Times New Roman" w:cs="Times New Roman"/>
          <w:sz w:val="24"/>
          <w:szCs w:val="24"/>
        </w:rPr>
      </w:pPr>
      <w:r>
        <w:rPr>
          <w:rFonts w:ascii="Times New Roman" w:hAnsi="Times New Roman" w:cs="Times New Roman"/>
          <w:sz w:val="24"/>
          <w:szCs w:val="24"/>
        </w:rPr>
        <w:t xml:space="preserve">            </w:t>
      </w:r>
      <w:r w:rsidRPr="00197A04">
        <w:rPr>
          <w:rFonts w:ascii="Times New Roman" w:hAnsi="Times New Roman" w:cs="Times New Roman"/>
          <w:sz w:val="24"/>
          <w:szCs w:val="24"/>
        </w:rPr>
        <w:t>1.2. Заказчик обязуется оплатить поставленный в соответствии с требованиями настоящего договора товар</w:t>
      </w:r>
      <w:r>
        <w:rPr>
          <w:rFonts w:ascii="Times New Roman" w:hAnsi="Times New Roman" w:cs="Times New Roman"/>
          <w:sz w:val="24"/>
          <w:szCs w:val="24"/>
        </w:rPr>
        <w:t xml:space="preserve"> </w:t>
      </w:r>
      <w:r w:rsidRPr="00197A04">
        <w:rPr>
          <w:rFonts w:ascii="Times New Roman" w:hAnsi="Times New Roman" w:cs="Times New Roman"/>
          <w:sz w:val="24"/>
          <w:szCs w:val="24"/>
        </w:rPr>
        <w:t>в порядке, форме и на условиях, предусмотренных настоящим договором.</w:t>
      </w:r>
      <w:r>
        <w:rPr>
          <w:rFonts w:ascii="Times New Roman" w:hAnsi="Times New Roman" w:cs="Times New Roman"/>
          <w:sz w:val="24"/>
          <w:szCs w:val="24"/>
        </w:rPr>
        <w:t xml:space="preserve">  </w:t>
      </w:r>
    </w:p>
    <w:p w:rsidR="00165D1A" w:rsidRDefault="00165D1A" w:rsidP="00165D1A">
      <w:pPr>
        <w:tabs>
          <w:tab w:val="left" w:pos="62"/>
        </w:tabs>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1.3. Поставляемый Товар должен соответствовать требованиям, указанным в Техническом задании (Приложение 2).</w:t>
      </w:r>
    </w:p>
    <w:p w:rsidR="00165D1A" w:rsidRDefault="00165D1A" w:rsidP="00165D1A">
      <w:pPr>
        <w:tabs>
          <w:tab w:val="left" w:pos="62"/>
        </w:tabs>
        <w:jc w:val="both"/>
        <w:rPr>
          <w:rFonts w:ascii="Times New Roman" w:hAnsi="Times New Roman" w:cs="Times New Roman"/>
          <w:sz w:val="24"/>
          <w:szCs w:val="24"/>
        </w:rPr>
      </w:pPr>
      <w:r>
        <w:rPr>
          <w:rFonts w:ascii="Times New Roman" w:hAnsi="Times New Roman" w:cs="Times New Roman"/>
          <w:sz w:val="24"/>
          <w:szCs w:val="24"/>
        </w:rPr>
        <w:t xml:space="preserve">            1.4.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договоре. </w:t>
      </w:r>
    </w:p>
    <w:p w:rsidR="00165D1A" w:rsidRPr="00762B40" w:rsidRDefault="00165D1A" w:rsidP="00165D1A">
      <w:pPr>
        <w:ind w:firstLine="709"/>
        <w:jc w:val="both"/>
        <w:rPr>
          <w:rFonts w:ascii="Times New Roman" w:hAnsi="Times New Roman" w:cs="Times New Roman"/>
          <w:sz w:val="24"/>
          <w:szCs w:val="24"/>
        </w:rPr>
      </w:pPr>
      <w:r>
        <w:rPr>
          <w:rFonts w:ascii="Times New Roman" w:hAnsi="Times New Roman" w:cs="Times New Roman"/>
          <w:sz w:val="24"/>
          <w:szCs w:val="24"/>
        </w:rPr>
        <w:t xml:space="preserve">1.5. Поставка Товара должна сопровождаться документами, подтверждающими факт поставки Товара (товарная накладная, счет, счет-фактура в 2-х экземплярах), а также документы или копии документов (заверенные надлежащим образом), подтверждающие </w:t>
      </w:r>
      <w:r w:rsidRPr="00762B40">
        <w:rPr>
          <w:rFonts w:ascii="Times New Roman" w:hAnsi="Times New Roman" w:cs="Times New Roman"/>
          <w:sz w:val="24"/>
          <w:szCs w:val="24"/>
        </w:rPr>
        <w:t xml:space="preserve">качество и безопасность закупаемого Товара в соответствии с действующими стандартами, утвержденными на данный вид Товара, и сертификатами, обязательными для данного вида Товара, оформленными в соответствии с действующим законодательством Российской Федерации. </w:t>
      </w:r>
    </w:p>
    <w:p w:rsidR="00165D1A" w:rsidRDefault="00165D1A" w:rsidP="00165D1A">
      <w:pPr>
        <w:autoSpaceDE w:val="0"/>
        <w:autoSpaceDN w:val="0"/>
        <w:adjustRightInd w:val="0"/>
        <w:ind w:firstLine="540"/>
        <w:jc w:val="center"/>
        <w:outlineLvl w:val="2"/>
        <w:rPr>
          <w:rFonts w:ascii="Times New Roman" w:hAnsi="Times New Roman" w:cs="Times New Roman"/>
          <w:b/>
          <w:sz w:val="24"/>
          <w:szCs w:val="24"/>
        </w:rPr>
      </w:pPr>
      <w:r>
        <w:rPr>
          <w:rFonts w:ascii="Times New Roman" w:hAnsi="Times New Roman" w:cs="Times New Roman"/>
          <w:b/>
          <w:sz w:val="24"/>
          <w:szCs w:val="24"/>
        </w:rPr>
        <w:t>2. ЦЕНА ДОГОВОРА</w:t>
      </w:r>
    </w:p>
    <w:p w:rsidR="00165D1A" w:rsidRPr="00770B9B" w:rsidRDefault="00165D1A" w:rsidP="00165D1A">
      <w:pPr>
        <w:tabs>
          <w:tab w:val="left" w:pos="709"/>
        </w:tabs>
        <w:jc w:val="both"/>
        <w:rPr>
          <w:rFonts w:ascii="Times New Roman" w:eastAsia="Arial" w:hAnsi="Times New Roman" w:cs="Times New Roman"/>
          <w:sz w:val="24"/>
          <w:szCs w:val="24"/>
        </w:rPr>
      </w:pPr>
      <w:r>
        <w:rPr>
          <w:rFonts w:ascii="Times New Roman" w:eastAsia="Arial" w:hAnsi="Times New Roman" w:cs="Times New Roman"/>
          <w:sz w:val="24"/>
          <w:szCs w:val="24"/>
        </w:rPr>
        <w:tab/>
        <w:t>2.1. Цена договора составляет ________</w:t>
      </w:r>
      <w:r w:rsidRPr="00770B9B">
        <w:rPr>
          <w:rFonts w:ascii="Times New Roman" w:eastAsia="Arial" w:hAnsi="Times New Roman" w:cs="Times New Roman"/>
          <w:sz w:val="24"/>
          <w:szCs w:val="24"/>
        </w:rPr>
        <w:t xml:space="preserve"> рублей (</w:t>
      </w:r>
      <w:r>
        <w:rPr>
          <w:rFonts w:ascii="Times New Roman" w:eastAsia="Arial" w:hAnsi="Times New Roman" w:cs="Times New Roman"/>
          <w:sz w:val="24"/>
          <w:szCs w:val="24"/>
        </w:rPr>
        <w:t>_____________</w:t>
      </w:r>
      <w:r w:rsidRPr="00770B9B">
        <w:rPr>
          <w:rFonts w:ascii="Times New Roman" w:eastAsia="Arial" w:hAnsi="Times New Roman" w:cs="Times New Roman"/>
          <w:sz w:val="24"/>
          <w:szCs w:val="24"/>
        </w:rPr>
        <w:t xml:space="preserve">) рублей </w:t>
      </w:r>
      <w:r>
        <w:rPr>
          <w:rFonts w:ascii="Times New Roman" w:eastAsia="Arial" w:hAnsi="Times New Roman" w:cs="Times New Roman"/>
          <w:sz w:val="24"/>
          <w:szCs w:val="24"/>
        </w:rPr>
        <w:t>______</w:t>
      </w:r>
      <w:r w:rsidRPr="00770B9B">
        <w:rPr>
          <w:rFonts w:ascii="Times New Roman" w:eastAsia="Arial" w:hAnsi="Times New Roman" w:cs="Times New Roman"/>
          <w:sz w:val="24"/>
          <w:szCs w:val="24"/>
        </w:rPr>
        <w:t xml:space="preserve"> коп. в том числе НДС 18% </w:t>
      </w:r>
      <w:r>
        <w:rPr>
          <w:rFonts w:ascii="Times New Roman" w:eastAsia="Arial" w:hAnsi="Times New Roman" w:cs="Times New Roman"/>
          <w:sz w:val="24"/>
          <w:szCs w:val="24"/>
        </w:rPr>
        <w:t>_______</w:t>
      </w:r>
      <w:r w:rsidRPr="00770B9B">
        <w:rPr>
          <w:rFonts w:ascii="Times New Roman" w:eastAsia="Arial" w:hAnsi="Times New Roman" w:cs="Times New Roman"/>
          <w:sz w:val="24"/>
          <w:szCs w:val="24"/>
        </w:rPr>
        <w:t xml:space="preserve"> (</w:t>
      </w:r>
      <w:r>
        <w:rPr>
          <w:rFonts w:ascii="Times New Roman" w:eastAsia="Arial" w:hAnsi="Times New Roman" w:cs="Times New Roman"/>
          <w:sz w:val="24"/>
          <w:szCs w:val="24"/>
        </w:rPr>
        <w:t>_____________</w:t>
      </w:r>
      <w:r w:rsidRPr="00770B9B">
        <w:rPr>
          <w:rFonts w:ascii="Times New Roman" w:eastAsia="Arial" w:hAnsi="Times New Roman" w:cs="Times New Roman"/>
          <w:sz w:val="24"/>
          <w:szCs w:val="24"/>
        </w:rPr>
        <w:t xml:space="preserve">) рублей </w:t>
      </w:r>
      <w:r>
        <w:rPr>
          <w:rFonts w:ascii="Times New Roman" w:eastAsia="Arial" w:hAnsi="Times New Roman" w:cs="Times New Roman"/>
          <w:sz w:val="24"/>
          <w:szCs w:val="24"/>
        </w:rPr>
        <w:t>___</w:t>
      </w:r>
      <w:r w:rsidRPr="00770B9B">
        <w:rPr>
          <w:rFonts w:ascii="Times New Roman" w:eastAsia="Arial" w:hAnsi="Times New Roman" w:cs="Times New Roman"/>
          <w:sz w:val="24"/>
          <w:szCs w:val="24"/>
        </w:rPr>
        <w:t xml:space="preserve"> коп.</w:t>
      </w:r>
    </w:p>
    <w:p w:rsidR="00165D1A" w:rsidRDefault="00165D1A" w:rsidP="00165D1A">
      <w:pPr>
        <w:widowControl w:val="0"/>
        <w:tabs>
          <w:tab w:val="left" w:pos="709"/>
        </w:tabs>
        <w:ind w:firstLine="709"/>
        <w:jc w:val="both"/>
        <w:rPr>
          <w:rFonts w:ascii="Times New Roman" w:eastAsia="Arial" w:hAnsi="Times New Roman" w:cs="Times New Roman"/>
          <w:sz w:val="24"/>
          <w:szCs w:val="24"/>
        </w:rPr>
      </w:pPr>
      <w:r>
        <w:rPr>
          <w:rFonts w:ascii="Times New Roman" w:eastAsia="Arial" w:hAnsi="Times New Roman" w:cs="Times New Roman"/>
          <w:sz w:val="24"/>
          <w:szCs w:val="24"/>
        </w:rPr>
        <w:t>2.2. Валютой для установления цены договора и расчетов с Поставщиком является рубль Российской Федерации.</w:t>
      </w:r>
    </w:p>
    <w:p w:rsidR="00165D1A" w:rsidRDefault="00165D1A" w:rsidP="00165D1A">
      <w:pPr>
        <w:ind w:firstLine="709"/>
        <w:jc w:val="both"/>
        <w:rPr>
          <w:rFonts w:ascii="Times New Roman" w:hAnsi="Times New Roman" w:cs="Times New Roman"/>
          <w:color w:val="FF0000"/>
          <w:sz w:val="24"/>
          <w:szCs w:val="24"/>
        </w:rPr>
      </w:pPr>
      <w:r>
        <w:rPr>
          <w:rFonts w:ascii="Times New Roman" w:hAnsi="Times New Roman" w:cs="Times New Roman"/>
          <w:sz w:val="24"/>
          <w:szCs w:val="24"/>
        </w:rPr>
        <w:t xml:space="preserve">2.3. Источник финансирования договора -  </w:t>
      </w:r>
      <w:r w:rsidR="00FF65D6">
        <w:rPr>
          <w:rFonts w:ascii="Times New Roman" w:hAnsi="Times New Roman" w:cs="Times New Roman"/>
          <w:sz w:val="24"/>
          <w:szCs w:val="24"/>
        </w:rPr>
        <w:t>Б</w:t>
      </w:r>
      <w:r>
        <w:rPr>
          <w:rFonts w:ascii="Times New Roman" w:hAnsi="Times New Roman" w:cs="Times New Roman"/>
          <w:sz w:val="24"/>
          <w:szCs w:val="24"/>
        </w:rPr>
        <w:t>юджет Хабаровского края.</w:t>
      </w:r>
    </w:p>
    <w:p w:rsidR="00165D1A" w:rsidRDefault="00165D1A" w:rsidP="00165D1A">
      <w:pPr>
        <w:ind w:firstLine="709"/>
        <w:jc w:val="both"/>
        <w:rPr>
          <w:rFonts w:ascii="Times New Roman" w:hAnsi="Times New Roman" w:cs="Times New Roman"/>
          <w:sz w:val="24"/>
          <w:szCs w:val="24"/>
        </w:rPr>
      </w:pPr>
      <w:r>
        <w:rPr>
          <w:rFonts w:ascii="Times New Roman" w:hAnsi="Times New Roman" w:cs="Times New Roman"/>
          <w:sz w:val="24"/>
          <w:szCs w:val="24"/>
        </w:rPr>
        <w:t>2.4. Порядок формирования цены договора: цена договора включает в себя стоимость Товара, расходы по поставке Товара в место доставки, предпродажной подготовке Товара, а также расходы на страхование, уплату налогов, сборов, пошлин и других обязательных платежей, взимаемых с Поставщика в связи с исполнением договора.</w:t>
      </w:r>
    </w:p>
    <w:p w:rsidR="00165D1A" w:rsidRDefault="00165D1A" w:rsidP="00165D1A">
      <w:pPr>
        <w:ind w:firstLine="709"/>
        <w:jc w:val="both"/>
        <w:rPr>
          <w:rFonts w:ascii="Times New Roman" w:hAnsi="Times New Roman" w:cs="Times New Roman"/>
          <w:bCs/>
          <w:sz w:val="24"/>
          <w:szCs w:val="24"/>
        </w:rPr>
      </w:pPr>
      <w:r>
        <w:rPr>
          <w:rFonts w:ascii="Times New Roman" w:hAnsi="Times New Roman" w:cs="Times New Roman"/>
          <w:sz w:val="24"/>
          <w:szCs w:val="24"/>
        </w:rPr>
        <w:t xml:space="preserve">2.5. </w:t>
      </w:r>
      <w:r>
        <w:rPr>
          <w:rFonts w:ascii="Times New Roman" w:hAnsi="Times New Roman" w:cs="Times New Roman"/>
          <w:bCs/>
          <w:sz w:val="24"/>
          <w:szCs w:val="24"/>
        </w:rPr>
        <w:t xml:space="preserve">Цена договора является твердой, определяется на весь срок исполнения договора и не может изменяться в ходе его исполнения за исключением случая, предусмотренного пунктом 2.6 настоящего договора. </w:t>
      </w:r>
    </w:p>
    <w:p w:rsidR="00165D1A" w:rsidRPr="00AD521F" w:rsidRDefault="00165D1A" w:rsidP="00165D1A">
      <w:pPr>
        <w:pStyle w:val="ListParagraph1"/>
        <w:tabs>
          <w:tab w:val="left" w:pos="0"/>
        </w:tabs>
        <w:ind w:left="0" w:firstLine="720"/>
        <w:jc w:val="both"/>
        <w:rPr>
          <w:sz w:val="24"/>
          <w:szCs w:val="24"/>
        </w:rPr>
      </w:pPr>
      <w:r>
        <w:rPr>
          <w:sz w:val="24"/>
          <w:szCs w:val="24"/>
        </w:rPr>
        <w:t>2.6</w:t>
      </w:r>
      <w:r w:rsidRPr="004663B8">
        <w:rPr>
          <w:sz w:val="24"/>
          <w:szCs w:val="24"/>
        </w:rPr>
        <w:t>. По соглашению Сторон</w:t>
      </w:r>
      <w:r>
        <w:rPr>
          <w:sz w:val="24"/>
          <w:szCs w:val="24"/>
        </w:rPr>
        <w:t xml:space="preserve"> цена договора </w:t>
      </w:r>
      <w:r w:rsidRPr="00AD521F">
        <w:rPr>
          <w:sz w:val="24"/>
          <w:szCs w:val="24"/>
        </w:rPr>
        <w:t>может изменяться только в следующих случаях:</w:t>
      </w:r>
    </w:p>
    <w:p w:rsidR="00165D1A" w:rsidRDefault="00165D1A" w:rsidP="00165D1A">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если цена снижается </w:t>
      </w:r>
      <w:r w:rsidRPr="00AD521F">
        <w:rPr>
          <w:rFonts w:ascii="Times New Roman" w:hAnsi="Times New Roman" w:cs="Times New Roman"/>
          <w:sz w:val="24"/>
          <w:szCs w:val="24"/>
        </w:rPr>
        <w:t xml:space="preserve">без изменения, предусмотренного договором количества товаров, объема </w:t>
      </w:r>
    </w:p>
    <w:p w:rsidR="00165D1A" w:rsidRPr="00AD521F" w:rsidRDefault="00165D1A" w:rsidP="00165D1A">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работ, услуг и иных условий исполнения договора;</w:t>
      </w:r>
    </w:p>
    <w:p w:rsidR="00165D1A" w:rsidRPr="00AD521F" w:rsidRDefault="00165D1A" w:rsidP="00165D1A">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r w:rsidRPr="00AD521F">
        <w:rPr>
          <w:rFonts w:ascii="Times New Roman" w:hAnsi="Times New Roman" w:cs="Times New Roman"/>
          <w:sz w:val="24"/>
          <w:szCs w:val="24"/>
        </w:rPr>
        <w:t xml:space="preserve"> если поставщик частично выполнил условия договора и </w:t>
      </w:r>
      <w:r>
        <w:rPr>
          <w:rFonts w:ascii="Times New Roman" w:hAnsi="Times New Roman" w:cs="Times New Roman"/>
          <w:sz w:val="24"/>
          <w:szCs w:val="24"/>
        </w:rPr>
        <w:t>Покупателя</w:t>
      </w:r>
      <w:r w:rsidRPr="00AD521F">
        <w:rPr>
          <w:rFonts w:ascii="Times New Roman" w:hAnsi="Times New Roman" w:cs="Times New Roman"/>
          <w:sz w:val="24"/>
          <w:szCs w:val="24"/>
        </w:rPr>
        <w:t xml:space="preserve"> такое исполнение договора удовлетворило, оплата поставленного товара осуществляется по цене единицы товара исходя из объема фактически поставленного товара п</w:t>
      </w:r>
      <w:r>
        <w:rPr>
          <w:rFonts w:ascii="Times New Roman" w:hAnsi="Times New Roman" w:cs="Times New Roman"/>
          <w:sz w:val="24"/>
          <w:szCs w:val="24"/>
        </w:rPr>
        <w:t>о цене за каждую единицу товара</w:t>
      </w:r>
      <w:r w:rsidRPr="00AD521F">
        <w:rPr>
          <w:rFonts w:ascii="Times New Roman" w:hAnsi="Times New Roman" w:cs="Times New Roman"/>
          <w:sz w:val="24"/>
          <w:szCs w:val="24"/>
        </w:rPr>
        <w:t>.</w:t>
      </w:r>
    </w:p>
    <w:p w:rsidR="002C4F46" w:rsidRDefault="002C4F46"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p>
    <w:p w:rsidR="00165D1A" w:rsidRDefault="00165D1A"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3. ПОРЯДОК РАСЧЕТОВ</w:t>
      </w:r>
    </w:p>
    <w:p w:rsidR="00165D1A" w:rsidRDefault="00165D1A" w:rsidP="00165D1A">
      <w:pPr>
        <w:tabs>
          <w:tab w:val="left" w:pos="709"/>
          <w:tab w:val="num" w:pos="810"/>
        </w:tabs>
        <w:ind w:firstLine="709"/>
        <w:jc w:val="both"/>
        <w:rPr>
          <w:rFonts w:ascii="Times New Roman" w:hAnsi="Times New Roman" w:cs="Times New Roman"/>
          <w:bCs/>
          <w:sz w:val="24"/>
          <w:szCs w:val="24"/>
        </w:rPr>
      </w:pPr>
      <w:r>
        <w:rPr>
          <w:rFonts w:ascii="Times New Roman" w:hAnsi="Times New Roman" w:cs="Times New Roman"/>
          <w:sz w:val="24"/>
          <w:szCs w:val="24"/>
        </w:rPr>
        <w:t xml:space="preserve">3.1. </w:t>
      </w:r>
      <w:r>
        <w:rPr>
          <w:rFonts w:ascii="Times New Roman" w:hAnsi="Times New Roman" w:cs="Times New Roman"/>
          <w:bCs/>
          <w:sz w:val="24"/>
          <w:szCs w:val="24"/>
        </w:rPr>
        <w:t>Оплата за поставку Товара осуществляется по цене, установленной п. 2.1 договора.</w:t>
      </w:r>
    </w:p>
    <w:p w:rsidR="00165D1A" w:rsidRPr="004079E9" w:rsidRDefault="00165D1A" w:rsidP="004079E9">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3.2. Порядок оплаты по договору: о</w:t>
      </w:r>
      <w:r>
        <w:rPr>
          <w:rFonts w:ascii="Times New Roman" w:hAnsi="Times New Roman" w:cs="Times New Roman"/>
          <w:sz w:val="24"/>
          <w:szCs w:val="24"/>
          <w:lang w:eastAsia="en-US"/>
        </w:rPr>
        <w:t xml:space="preserve">плата за поставку Товара производится по безналичному расчету путем перечисления Заказчиком денежных средств на расчетный счет Поставщика, указанный в договоре. </w:t>
      </w:r>
      <w:r w:rsidR="009133F4" w:rsidRPr="004079E9">
        <w:rPr>
          <w:rFonts w:ascii="Times New Roman" w:hAnsi="Times New Roman" w:cs="Times New Roman"/>
          <w:sz w:val="24"/>
          <w:szCs w:val="24"/>
        </w:rPr>
        <w:t>Заказчик перечисляет Поставщику оплату за поставку Товара в течение 20 (двадцати) банковских дней с момента поставки товара, на основании</w:t>
      </w:r>
      <w:r w:rsidR="008628BB" w:rsidRPr="004079E9">
        <w:rPr>
          <w:rFonts w:ascii="Times New Roman" w:hAnsi="Times New Roman" w:cs="Times New Roman"/>
          <w:sz w:val="24"/>
          <w:szCs w:val="24"/>
        </w:rPr>
        <w:t xml:space="preserve"> счета,</w:t>
      </w:r>
      <w:r w:rsidR="009133F4" w:rsidRPr="004079E9">
        <w:rPr>
          <w:rFonts w:ascii="Times New Roman" w:hAnsi="Times New Roman" w:cs="Times New Roman"/>
          <w:sz w:val="24"/>
          <w:szCs w:val="24"/>
        </w:rPr>
        <w:t xml:space="preserve"> подписанной с двух сторон товарной </w:t>
      </w:r>
      <w:r w:rsidR="00CD5AA6" w:rsidRPr="004079E9">
        <w:rPr>
          <w:rFonts w:ascii="Times New Roman" w:hAnsi="Times New Roman" w:cs="Times New Roman"/>
          <w:sz w:val="24"/>
          <w:szCs w:val="24"/>
        </w:rPr>
        <w:t>накладной при</w:t>
      </w:r>
      <w:r w:rsidR="009133F4" w:rsidRPr="004079E9">
        <w:rPr>
          <w:rFonts w:ascii="Times New Roman" w:hAnsi="Times New Roman" w:cs="Times New Roman"/>
          <w:sz w:val="24"/>
          <w:szCs w:val="24"/>
        </w:rPr>
        <w:t xml:space="preserve"> условии поступления средств субсидий на отдельный лицевой счет Заказчика</w:t>
      </w:r>
      <w:r w:rsidRPr="004079E9">
        <w:rPr>
          <w:rFonts w:ascii="Times New Roman" w:hAnsi="Times New Roman" w:cs="Times New Roman"/>
          <w:sz w:val="24"/>
          <w:szCs w:val="24"/>
        </w:rPr>
        <w:t>.</w:t>
      </w:r>
    </w:p>
    <w:p w:rsidR="00165D1A" w:rsidRDefault="00165D1A" w:rsidP="00165D1A">
      <w:pPr>
        <w:tabs>
          <w:tab w:val="left" w:pos="709"/>
        </w:tabs>
        <w:ind w:firstLine="709"/>
        <w:jc w:val="both"/>
        <w:rPr>
          <w:rFonts w:ascii="Times New Roman" w:hAnsi="Times New Roman" w:cs="Times New Roman"/>
          <w:sz w:val="24"/>
          <w:szCs w:val="24"/>
          <w:lang w:eastAsia="ru-RU"/>
        </w:rPr>
      </w:pPr>
      <w:r>
        <w:rPr>
          <w:rFonts w:ascii="Times New Roman" w:hAnsi="Times New Roman" w:cs="Times New Roman"/>
          <w:sz w:val="24"/>
          <w:szCs w:val="24"/>
        </w:rPr>
        <w:t xml:space="preserve"> 3.3. Обязательство Заказчика по оплате за поставку Товара считается исполненным с момента списания денежных средств с лицевого счета Заказчика.</w:t>
      </w:r>
    </w:p>
    <w:p w:rsidR="00165D1A" w:rsidRDefault="00165D1A" w:rsidP="00165D1A">
      <w:pPr>
        <w:tabs>
          <w:tab w:val="left" w:pos="709"/>
          <w:tab w:val="left" w:pos="1134"/>
        </w:tabs>
        <w:ind w:firstLine="709"/>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4.1.</w:t>
      </w:r>
      <w:r>
        <w:rPr>
          <w:rFonts w:ascii="Times New Roman" w:hAnsi="Times New Roman" w:cs="Times New Roman"/>
          <w:kern w:val="0"/>
          <w:sz w:val="24"/>
          <w:szCs w:val="24"/>
          <w:lang w:eastAsia="ar-SA" w:bidi="ar-SA"/>
        </w:rPr>
        <w:t xml:space="preserve"> З</w:t>
      </w:r>
      <w:r>
        <w:rPr>
          <w:rFonts w:ascii="Times New Roman" w:hAnsi="Times New Roman" w:cs="Times New Roman"/>
          <w:b/>
          <w:kern w:val="0"/>
          <w:sz w:val="24"/>
          <w:szCs w:val="24"/>
          <w:lang w:eastAsia="ar-SA" w:bidi="ar-SA"/>
        </w:rPr>
        <w:t>аказчик вправе</w:t>
      </w:r>
      <w:r>
        <w:rPr>
          <w:rFonts w:ascii="Times New Roman" w:hAnsi="Times New Roman" w:cs="Times New Roman"/>
          <w:kern w:val="0"/>
          <w:sz w:val="24"/>
          <w:szCs w:val="24"/>
          <w:lang w:eastAsia="ar-SA" w:bidi="ar-SA"/>
        </w:rPr>
        <w:t>:</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4.1.1. Требовать от Поставщика надлежащего исполнения обязательств в соответствии с условиями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4.1.3. Запрашивать у Поставщика информацию о ходе и состоянии исполнения обязательств Поставщика по настоящему договору.</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4.2. Заказчик обязан</w:t>
      </w:r>
      <w:r>
        <w:rPr>
          <w:rFonts w:ascii="Times New Roman" w:hAnsi="Times New Roman" w:cs="Times New Roman"/>
          <w:kern w:val="0"/>
          <w:sz w:val="24"/>
          <w:szCs w:val="24"/>
          <w:lang w:eastAsia="ar-SA" w:bidi="ar-SA"/>
        </w:rPr>
        <w:t>:</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4.2.1. Своевременно принять и оплатить поставку Товара в соответствии с условиями настоящего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4.2.2. Своевременно предоставлять разъяснения и уточнения по запросам Поставщика в части поставки Товара в соответствии с условиями настоящего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4.2.3. </w:t>
      </w:r>
      <w:r>
        <w:rPr>
          <w:rFonts w:ascii="Times New Roman" w:hAnsi="Times New Roman" w:cs="Times New Roman"/>
          <w:sz w:val="24"/>
          <w:szCs w:val="24"/>
          <w:lang w:eastAsia="en-US"/>
        </w:rPr>
        <w:t>В случае просрочки исполнения Поставщиком обязательств (в том числе гарантийных обязательств, если таковые установлены), предусмотренных договором, а также в иных случаях ненадлежащего исполнения поставщиком обязательств, предусмотренных договором, н</w:t>
      </w:r>
      <w:r>
        <w:rPr>
          <w:rFonts w:ascii="Times New Roman" w:hAnsi="Times New Roman" w:cs="Times New Roman"/>
          <w:sz w:val="24"/>
          <w:szCs w:val="24"/>
        </w:rPr>
        <w:t>аправлять Поставщику требование об уплате в добровольном порядке сумм неустойки, предусмотренных настоящим договором, за неисполнение (ненадлежащее исполнение) Поставщиком своих обязательств (в том числе гарантийных,</w:t>
      </w:r>
      <w:r>
        <w:rPr>
          <w:rFonts w:ascii="Times New Roman" w:hAnsi="Times New Roman" w:cs="Times New Roman"/>
          <w:sz w:val="24"/>
          <w:szCs w:val="24"/>
          <w:lang w:eastAsia="en-US"/>
        </w:rPr>
        <w:t xml:space="preserve"> если таковые установлены</w:t>
      </w:r>
      <w:r>
        <w:rPr>
          <w:rFonts w:ascii="Times New Roman" w:hAnsi="Times New Roman" w:cs="Times New Roman"/>
          <w:sz w:val="24"/>
          <w:szCs w:val="24"/>
        </w:rPr>
        <w:t>) по настоящему договору.</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4.2.4. В случае неуплаты Поставщиком в добровольном порядке предусмотренных настоящим договором сумм неустойки за неисполнение своих обязательств взыскивать их в судебном порядке либо производить оплату по договору в соответствии с п.8.4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4.2.5. При направлении в суд искового заявления с требованиями о расторжении договора одновременно заявлять требования об оплате неустойки, рассчитанной в соответствии с положениями законодательства и условиями договора, если на момент подачи такого заявления имелись основания для взыскания неустойки и такая неустойка не была оплачена в соответствии с   п.9.4 настоящего договора либо отсутствовала возможность для оплаты по договору в соответствии с п.9.4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4.2.6. Не допускать расторжения договора по соглашению Сторон, если на дату подписания соглашения имелись основания требовать от Поставщика оплаты неустойки за неисполнение или ненадлежащее исполнение обязательств, предусмотренных договором, и Поставщиком такая неустойка не оплачена, в том числе и в порядке, предусмотренном п.8.4 настоящего договора.</w:t>
      </w:r>
    </w:p>
    <w:p w:rsidR="00165D1A" w:rsidRDefault="00165D1A" w:rsidP="00165D1A">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4.2.7. В случае если окончание срока действия договора повлекло прекращение обязательств Сторон по договору, но при этом имеются основания требовать от Поставщика оплаты неустойки за неисполнение или ненадлежащее исполнение обязательств по договору (в случае если оплата по договору не была произведена в соответствии с п.8.4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4.2.7.1. В течение 10 дней с даты окончания срока действия договора направить Поставщику претензионное письмо с требованием оплаты в течение 30 дней с даты получения претензионного письма неустойки, рассчитанной в соответствии с требованиями законодательства и условиями договора за весь период просрочки исполнения.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4.2.7.2. При неоплате в установленный срок Поставщиком неустойки не позднее 10 дней с даты истечения срока для оплаты неустойки, указанного в претензионном письме, направить в суд исковое заявление с требованием об оплате неустойки, рассчитанной в соответствии с требованиями законодательства и условиями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4.2.8. Заказчик обязан провести экспертизу для проверки поставленных Поставщиком товаров, предусмотренных договором, в части их соответствия условиям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4.2.9. Осуществлять контроль за исполнением Поставщиком условий договора в соответствии с законодательством Российской Федерации. </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4.3. Поставщик вправе</w:t>
      </w:r>
      <w:r>
        <w:rPr>
          <w:rFonts w:ascii="Times New Roman" w:hAnsi="Times New Roman" w:cs="Times New Roman"/>
          <w:kern w:val="0"/>
          <w:sz w:val="24"/>
          <w:szCs w:val="24"/>
          <w:lang w:eastAsia="ar-SA" w:bidi="ar-SA"/>
        </w:rPr>
        <w:t>:</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4.3.1. Требовать подписания в соответствии с условиями договора Заказчиком товарной накладной и акта приёма-передачи Товара по настоящему договору.</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4.3.2. Требовать своевременной оплаты за поставленный Товар в соответствии с условиями настоящего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4.3.3. Направлять Заказчику запросы и получать от него разъяснения и уточнения по вопросам поставки Товара в рамках настоящего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4.4. Поставщик обязан</w:t>
      </w:r>
      <w:r>
        <w:rPr>
          <w:rFonts w:ascii="Times New Roman" w:hAnsi="Times New Roman" w:cs="Times New Roman"/>
          <w:kern w:val="0"/>
          <w:sz w:val="24"/>
          <w:szCs w:val="24"/>
          <w:lang w:eastAsia="ar-SA" w:bidi="ar-SA"/>
        </w:rPr>
        <w:t>:</w:t>
      </w:r>
    </w:p>
    <w:p w:rsidR="00165D1A" w:rsidRDefault="00165D1A" w:rsidP="00165D1A">
      <w:pPr>
        <w:tabs>
          <w:tab w:val="left" w:pos="630"/>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 xml:space="preserve">4.4.1. Своевременно и надлежащим образом поставить Товар в соответствии с условиями настоящего договора, произвести все виды погрузочно-разгрузочных работ и </w:t>
      </w:r>
      <w:r>
        <w:rPr>
          <w:rFonts w:ascii="Times New Roman" w:hAnsi="Times New Roman" w:cs="Times New Roman"/>
          <w:color w:val="0D0D0D"/>
          <w:sz w:val="24"/>
          <w:szCs w:val="24"/>
        </w:rPr>
        <w:t>представить все необходимые документы, предусмотренные разделом 1 настоящего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4.4.2. </w:t>
      </w:r>
      <w:r>
        <w:rPr>
          <w:rFonts w:ascii="Times New Roman" w:hAnsi="Times New Roman" w:cs="Times New Roman"/>
          <w:sz w:val="24"/>
          <w:szCs w:val="24"/>
          <w:lang w:eastAsia="en-US"/>
        </w:rPr>
        <w:t>Своевременно предоставлять Заказчику достоверную информацию о ходе исполнения своих обязательств по договору, в том числе о сложностях, возникающих при исполнении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4.4.3.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w:t>
      </w:r>
    </w:p>
    <w:p w:rsidR="00165D1A" w:rsidRDefault="00165D1A" w:rsidP="00165D1A">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4.4.4. Гарантировать качество Товара.</w:t>
      </w:r>
    </w:p>
    <w:p w:rsidR="00165D1A" w:rsidRDefault="00165D1A" w:rsidP="00165D1A">
      <w:pPr>
        <w:shd w:val="clear" w:color="auto" w:fill="FFFFFF"/>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5. СРОК, МЕСТО И УСЛОВИЯ ПОСТАВКИ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5.1. Срок поставки Товара: в течение </w:t>
      </w:r>
      <w:r w:rsidR="00915005">
        <w:rPr>
          <w:rFonts w:ascii="Times New Roman" w:hAnsi="Times New Roman" w:cs="Times New Roman"/>
          <w:sz w:val="24"/>
          <w:szCs w:val="24"/>
        </w:rPr>
        <w:t>25</w:t>
      </w:r>
      <w:r>
        <w:rPr>
          <w:rFonts w:ascii="Times New Roman" w:hAnsi="Times New Roman" w:cs="Times New Roman"/>
          <w:sz w:val="24"/>
          <w:szCs w:val="24"/>
        </w:rPr>
        <w:t xml:space="preserve"> календарных дней с момента заключения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5.2. Место доставки Товара: г. Хабаровск, ул. Морозова Павла Леонтьевича, 83</w:t>
      </w:r>
      <w:r>
        <w:rPr>
          <w:rFonts w:ascii="Times New Roman" w:hAnsi="Times New Roman" w:cs="Times New Roman"/>
          <w:color w:val="FF0000"/>
          <w:sz w:val="24"/>
          <w:szCs w:val="24"/>
        </w:rPr>
        <w:t xml:space="preserve"> </w:t>
      </w:r>
      <w:r>
        <w:rPr>
          <w:rFonts w:ascii="Times New Roman" w:hAnsi="Times New Roman" w:cs="Times New Roman"/>
          <w:sz w:val="24"/>
          <w:szCs w:val="24"/>
        </w:rPr>
        <w:t>(далее – место поставки).</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 xml:space="preserve">6. ПОРЯДОК СДАЧИ-ПРИЕМКИ ТОВАРА </w:t>
      </w:r>
      <w:r>
        <w:rPr>
          <w:rFonts w:ascii="Times New Roman" w:hAnsi="Times New Roman" w:cs="Times New Roman"/>
          <w:b/>
          <w:sz w:val="24"/>
          <w:szCs w:val="24"/>
        </w:rPr>
        <w:tab/>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6.1. Приемка Товара включает в себя проверку Товара на соответствие требованиям настоящего договора. </w:t>
      </w:r>
    </w:p>
    <w:p w:rsidR="00165D1A" w:rsidRDefault="00165D1A" w:rsidP="00165D1A">
      <w:pPr>
        <w:tabs>
          <w:tab w:val="left" w:pos="630"/>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6.2. Вместе с Товаром Поставщик обязан предоставить Заказчику все документы, предусмотренные разделом 1 настоящего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6.3. Для проверки поставленного Поставщиком Товара, предусмотренного договором, в части его соответствия условиям договора Заказчик обязан провести экспертизу. Экспертиза Товара, предусмотренного договором, может проводиться Заказчиком своими силами или к ее проведению могут привлекаться эксперты, экспертные организации на основании договоров.</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случае, если по результатам такой экспертизы установлены нарушения требований договора,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Товара и устранено Поставщиком.</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6.4. По решению Заказчика для приемки поставленного товара может создаваться приемочная комиссия, которая состоит не менее чем из пяти человек.</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6.5. Приемка Товара по количеству осуществляется Заказчиком в момент разгрузки Товара в месте поставки в соответствии со Спецификацией, по комплектности – в соответствии с Технической частью. По окончании приемки подписывается товарная накладная.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6.5.1. При поступлении Товара в неисправной таре (упаковке) составляется Акт о состоянии и недостатках тары (упаковки).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6.5.2. Осмотр Товара, поступившего в исправной упаковке, производится при вскрытии упаковки. Вскрытие упаковки может производиться в присутствии уполномоченного представителя Поставщика и Заказчика.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6.5.3. При обнаружении в ходе приемки недостачи и (или) некомплектности Товара, Стороны составляют и подписывают двусторонний акт о недостаче. Поставщик обязуется поставить недостающее количество Товара и (или) комплектующих,</w:t>
      </w:r>
      <w:r>
        <w:rPr>
          <w:rFonts w:ascii="Times New Roman" w:hAnsi="Times New Roman" w:cs="Times New Roman"/>
          <w:color w:val="00B050"/>
          <w:sz w:val="24"/>
          <w:szCs w:val="24"/>
        </w:rPr>
        <w:t xml:space="preserve"> </w:t>
      </w:r>
      <w:r>
        <w:rPr>
          <w:rFonts w:ascii="Times New Roman" w:hAnsi="Times New Roman" w:cs="Times New Roman"/>
          <w:sz w:val="24"/>
          <w:szCs w:val="24"/>
        </w:rPr>
        <w:t>в течение 10 рабочих дней с момента подписания такого акта.</w:t>
      </w:r>
    </w:p>
    <w:p w:rsidR="00165D1A" w:rsidRDefault="00165D1A" w:rsidP="00165D1A">
      <w:pPr>
        <w:tabs>
          <w:tab w:val="left" w:pos="709"/>
        </w:tabs>
        <w:jc w:val="both"/>
        <w:rPr>
          <w:rFonts w:ascii="Times New Roman" w:hAnsi="Times New Roman" w:cs="Times New Roman"/>
          <w:sz w:val="24"/>
          <w:szCs w:val="24"/>
        </w:rPr>
      </w:pPr>
      <w:r>
        <w:rPr>
          <w:rFonts w:ascii="Times New Roman" w:hAnsi="Times New Roman" w:cs="Times New Roman"/>
          <w:sz w:val="24"/>
          <w:szCs w:val="24"/>
        </w:rPr>
        <w:t xml:space="preserve">           6.6. В течение 5 рабочих дней со дня подписания товарной накладной Заказчик осуществляет приемку Товара по качеству и при отсутствии замечаний направляет Поставщику в течение 3 рабочих дней подписанный акт приема-передачи Товара.</w:t>
      </w:r>
    </w:p>
    <w:p w:rsidR="00165D1A" w:rsidRDefault="00165D1A" w:rsidP="00165D1A">
      <w:pPr>
        <w:autoSpaceDE w:val="0"/>
        <w:autoSpaceDN w:val="0"/>
        <w:adjustRightInd w:val="0"/>
        <w:ind w:firstLine="540"/>
        <w:jc w:val="both"/>
        <w:rPr>
          <w:rFonts w:ascii="Times New Roman" w:hAnsi="Times New Roman" w:cs="Times New Roman"/>
          <w:sz w:val="24"/>
          <w:szCs w:val="24"/>
          <w:lang w:eastAsia="en-US"/>
        </w:rPr>
      </w:pPr>
      <w:r>
        <w:rPr>
          <w:rFonts w:ascii="Times New Roman" w:hAnsi="Times New Roman" w:cs="Times New Roman"/>
          <w:sz w:val="24"/>
          <w:szCs w:val="24"/>
        </w:rPr>
        <w:t xml:space="preserve">  6.6.1. При обнаружении недостатков Товара в ходе его приемки Заказчик обязан уведомить Поставщика в течение 2 рабочих дней после их обнаружения с приложением мотивированного отказа от подписания акта приема-передачи Товара с указанием перечня выявленных недостатков Товара, который составляется, в том числе, с учетом отраженного в заключении по результатам экспертизы Товара предложения экспертов, экспертных организаций, если таковые привлекались для ее проведения.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6.6.2. Поставщик обязуется своими силами и за свой счет</w:t>
      </w:r>
      <w:r>
        <w:rPr>
          <w:rFonts w:ascii="Times New Roman" w:hAnsi="Times New Roman" w:cs="Times New Roman"/>
          <w:color w:val="00B050"/>
          <w:sz w:val="24"/>
          <w:szCs w:val="24"/>
        </w:rPr>
        <w:t xml:space="preserve"> </w:t>
      </w:r>
      <w:r>
        <w:rPr>
          <w:rFonts w:ascii="Times New Roman" w:hAnsi="Times New Roman" w:cs="Times New Roman"/>
          <w:sz w:val="24"/>
          <w:szCs w:val="24"/>
        </w:rPr>
        <w:t>заменить Товар ненадлежащего качества в течение 30 рабочих</w:t>
      </w:r>
      <w:r>
        <w:rPr>
          <w:rFonts w:ascii="Times New Roman" w:hAnsi="Times New Roman" w:cs="Times New Roman"/>
          <w:color w:val="00B050"/>
          <w:sz w:val="24"/>
          <w:szCs w:val="24"/>
        </w:rPr>
        <w:t xml:space="preserve"> </w:t>
      </w:r>
      <w:r>
        <w:rPr>
          <w:rFonts w:ascii="Times New Roman" w:hAnsi="Times New Roman" w:cs="Times New Roman"/>
          <w:sz w:val="24"/>
          <w:szCs w:val="24"/>
        </w:rPr>
        <w:t>дней с момента получения уведомления об обнаружении недостатков Товара.</w:t>
      </w:r>
    </w:p>
    <w:p w:rsidR="00165D1A" w:rsidRDefault="00165D1A" w:rsidP="00165D1A">
      <w:pPr>
        <w:tabs>
          <w:tab w:val="left" w:pos="709"/>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Расходы, связанные с возвратом Товара ненадлежащего качества, осуществляются за счет средств Поставщика.</w:t>
      </w:r>
    </w:p>
    <w:p w:rsidR="00165D1A" w:rsidRDefault="00165D1A" w:rsidP="00165D1A">
      <w:pPr>
        <w:tabs>
          <w:tab w:val="left" w:pos="709"/>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6.6.3. Товар, не соответствующий по качеству условиям настоящего договора, считается не поставленным. </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6.7. Обязанность Поставщика по поставке Товара Заказчику считается исполненной в момент подписания Заказчиком акта приёма-передачи Товара</w:t>
      </w:r>
      <w:r>
        <w:rPr>
          <w:rFonts w:ascii="Times New Roman" w:hAnsi="Times New Roman" w:cs="Times New Roman"/>
          <w:color w:val="339966"/>
          <w:sz w:val="24"/>
          <w:szCs w:val="24"/>
        </w:rPr>
        <w:t>.</w:t>
      </w:r>
      <w:r>
        <w:rPr>
          <w:rFonts w:ascii="Times New Roman" w:hAnsi="Times New Roman" w:cs="Times New Roman"/>
          <w:sz w:val="24"/>
          <w:szCs w:val="24"/>
        </w:rPr>
        <w:tab/>
      </w:r>
    </w:p>
    <w:p w:rsidR="00165D1A" w:rsidRDefault="00165D1A" w:rsidP="00165D1A">
      <w:pPr>
        <w:tabs>
          <w:tab w:val="left" w:pos="709"/>
          <w:tab w:val="center" w:pos="5293"/>
          <w:tab w:val="left" w:pos="7170"/>
        </w:tabs>
        <w:ind w:right="42" w:firstLine="709"/>
        <w:jc w:val="both"/>
        <w:rPr>
          <w:rFonts w:ascii="Times New Roman" w:hAnsi="Times New Roman" w:cs="Times New Roman"/>
          <w:sz w:val="24"/>
          <w:szCs w:val="24"/>
        </w:rPr>
      </w:pPr>
      <w:r>
        <w:rPr>
          <w:rFonts w:ascii="Times New Roman" w:hAnsi="Times New Roman" w:cs="Times New Roman"/>
          <w:sz w:val="24"/>
          <w:szCs w:val="24"/>
        </w:rPr>
        <w:t>6.8. Риск случайной гибели Товара или повреждения Товара, а также право собственности на Товар переходит на Заказчика после подписания Сторонами акта приёма-передачи Товара</w:t>
      </w:r>
      <w:r>
        <w:rPr>
          <w:rFonts w:ascii="Times New Roman" w:hAnsi="Times New Roman" w:cs="Times New Roman"/>
          <w:color w:val="339966"/>
          <w:sz w:val="24"/>
          <w:szCs w:val="24"/>
        </w:rPr>
        <w:t>.</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6.9. Все виды погрузочно-разгрузочных работ, включая работы с применением грузоподъемных механизмов, осуществляются Поставщиком.</w:t>
      </w:r>
    </w:p>
    <w:p w:rsidR="00165D1A" w:rsidRDefault="00165D1A" w:rsidP="00165D1A">
      <w:pPr>
        <w:tabs>
          <w:tab w:val="left" w:pos="709"/>
        </w:tabs>
        <w:autoSpaceDE w:val="0"/>
        <w:autoSpaceDN w:val="0"/>
        <w:adjustRightInd w:val="0"/>
        <w:ind w:firstLine="709"/>
        <w:jc w:val="center"/>
        <w:rPr>
          <w:rFonts w:ascii="Times New Roman" w:hAnsi="Times New Roman" w:cs="Times New Roman"/>
          <w:b/>
          <w:sz w:val="24"/>
          <w:szCs w:val="24"/>
        </w:rPr>
      </w:pPr>
      <w:r>
        <w:rPr>
          <w:rFonts w:ascii="Times New Roman" w:hAnsi="Times New Roman" w:cs="Times New Roman"/>
          <w:b/>
          <w:sz w:val="24"/>
          <w:szCs w:val="24"/>
        </w:rPr>
        <w:t>7. ГАРАНТИЙНЫЕ ОБЯЗАТЕЛЬСТВА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7.1. Поставщик гарантирует качество и безопасность поставляемого Товара, включая комплектующие изделия к нему, в соответствии с настоящим контрактом, в объеме, указанном в Технической части, действующими стандартами и техническими требованиями, установленными в Российской Федерации. </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 xml:space="preserve">7.2. На поставляемый Товар Поставщик предоставляет гарантию качества в соответствии с нормативными документами на данный вид Товара. </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7.3.</w:t>
      </w:r>
      <w:r>
        <w:rPr>
          <w:rFonts w:ascii="Times New Roman" w:hAnsi="Times New Roman" w:cs="Times New Roman"/>
          <w:color w:val="FF0000"/>
          <w:sz w:val="24"/>
          <w:szCs w:val="24"/>
        </w:rPr>
        <w:t xml:space="preserve"> </w:t>
      </w:r>
      <w:r>
        <w:rPr>
          <w:rFonts w:ascii="Times New Roman" w:hAnsi="Times New Roman" w:cs="Times New Roman"/>
          <w:sz w:val="24"/>
          <w:szCs w:val="24"/>
        </w:rPr>
        <w:t>Гарантийный срок на Товар составляет не менее 2</w:t>
      </w:r>
      <w:r w:rsidRPr="00232F6E">
        <w:rPr>
          <w:rFonts w:ascii="Times New Roman" w:hAnsi="Times New Roman" w:cs="Times New Roman"/>
          <w:sz w:val="24"/>
          <w:szCs w:val="24"/>
        </w:rPr>
        <w:t xml:space="preserve"> года </w:t>
      </w:r>
      <w:r>
        <w:rPr>
          <w:rFonts w:ascii="Times New Roman" w:hAnsi="Times New Roman" w:cs="Times New Roman"/>
          <w:sz w:val="24"/>
          <w:szCs w:val="24"/>
        </w:rPr>
        <w:t>с момента подписания акта приема-передачи Товара.</w:t>
      </w:r>
    </w:p>
    <w:p w:rsidR="00165D1A" w:rsidRDefault="00165D1A" w:rsidP="00165D1A">
      <w:pPr>
        <w:tabs>
          <w:tab w:val="left" w:pos="709"/>
        </w:tabs>
        <w:ind w:firstLine="709"/>
        <w:jc w:val="both"/>
        <w:rPr>
          <w:rFonts w:ascii="Times New Roman" w:hAnsi="Times New Roman" w:cs="Times New Roman"/>
          <w:noProof/>
          <w:sz w:val="24"/>
          <w:szCs w:val="24"/>
        </w:rPr>
      </w:pPr>
      <w:r>
        <w:rPr>
          <w:rFonts w:ascii="Times New Roman" w:hAnsi="Times New Roman" w:cs="Times New Roman"/>
          <w:sz w:val="24"/>
          <w:szCs w:val="24"/>
        </w:rPr>
        <w:t xml:space="preserve">7.4. </w:t>
      </w:r>
      <w:r>
        <w:rPr>
          <w:rFonts w:ascii="Times New Roman" w:hAnsi="Times New Roman" w:cs="Times New Roman"/>
          <w:noProof/>
          <w:sz w:val="24"/>
          <w:szCs w:val="24"/>
        </w:rPr>
        <w:t>Гарантия предоставляется вместе с Товаром.</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7.5. Гарантийный срок на комплектующие к Товару (при наличии) равен гарантийному сроку на основной Товар.</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7.6. Наличие гарантии удостоверяется выдачей Поставщиком гарантийного талона или иного документа на поставленный Товар, заполненный надлежащим образом: с указанием наименования Товара, даты начала исчисления гарантийного срока, печати и подписи Поставщика. Гарантийный талон или иной документ предоставляется Поставщиком вместе с Товаром.</w:t>
      </w:r>
    </w:p>
    <w:p w:rsidR="00165D1A" w:rsidRDefault="00165D1A" w:rsidP="00165D1A">
      <w:pPr>
        <w:ind w:firstLine="709"/>
        <w:jc w:val="both"/>
        <w:rPr>
          <w:rFonts w:ascii="Times New Roman" w:hAnsi="Times New Roman" w:cs="Times New Roman"/>
          <w:sz w:val="24"/>
          <w:szCs w:val="24"/>
        </w:rPr>
      </w:pPr>
      <w:r>
        <w:rPr>
          <w:rFonts w:ascii="Times New Roman" w:hAnsi="Times New Roman" w:cs="Times New Roman"/>
          <w:sz w:val="24"/>
          <w:szCs w:val="24"/>
        </w:rPr>
        <w:t>7.7.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rsidR="00165D1A" w:rsidRDefault="00165D1A" w:rsidP="00165D1A">
      <w:pPr>
        <w:tabs>
          <w:tab w:val="center" w:pos="5293"/>
          <w:tab w:val="left" w:pos="7170"/>
        </w:tabs>
        <w:ind w:right="42" w:firstLine="709"/>
        <w:jc w:val="both"/>
        <w:rPr>
          <w:rFonts w:ascii="Times New Roman" w:hAnsi="Times New Roman" w:cs="Times New Roman"/>
          <w:sz w:val="24"/>
          <w:szCs w:val="24"/>
        </w:rPr>
      </w:pPr>
      <w:r>
        <w:rPr>
          <w:rFonts w:ascii="Times New Roman" w:hAnsi="Times New Roman" w:cs="Times New Roman"/>
          <w:sz w:val="24"/>
          <w:szCs w:val="24"/>
        </w:rPr>
        <w:t xml:space="preserve">7.8. В течение гарантийного срока Поставщик обязан за свой счет устранить недостатки, выявленные в Товаре и (или) комплектующих к нему, или заменить Товар и (или) комплектующие к нему, если не докажет, что недостатки возникли в результате нарушения Заказчиком правил эксплуатации Товара. Устранение недостатков Товара и (или) комплектующие к нему производится в срок не более 7 рабочих дней с даты письменного уведомления Поставщика о выявлении таких недостатков. </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7.9. В случае устранения недостатков в Товаре в период гарантийного срока эксплуатации, этот срок </w:t>
      </w:r>
      <w:r w:rsidR="002C4F46">
        <w:rPr>
          <w:rFonts w:ascii="Times New Roman" w:hAnsi="Times New Roman" w:cs="Times New Roman"/>
          <w:sz w:val="24"/>
          <w:szCs w:val="24"/>
        </w:rPr>
        <w:t>продлевается на</w:t>
      </w:r>
      <w:r>
        <w:rPr>
          <w:rFonts w:ascii="Times New Roman" w:hAnsi="Times New Roman" w:cs="Times New Roman"/>
          <w:sz w:val="24"/>
          <w:szCs w:val="24"/>
        </w:rPr>
        <w:t xml:space="preserve"> время, в течение которого Товар не использовался из-за обнаружения недостатков. При замене Товара в целом гарантийный срок исчисляется заново со дня замены.</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7.10. Товар ненадлежащего качества возвращается Поставщику за его счет после поставки нового Товара.</w:t>
      </w:r>
    </w:p>
    <w:p w:rsidR="00165D1A" w:rsidRPr="00213ADF" w:rsidRDefault="00165D1A" w:rsidP="00165D1A">
      <w:pPr>
        <w:tabs>
          <w:tab w:val="left" w:pos="709"/>
        </w:tabs>
        <w:autoSpaceDE w:val="0"/>
        <w:autoSpaceDN w:val="0"/>
        <w:adjustRightInd w:val="0"/>
        <w:ind w:firstLine="709"/>
        <w:jc w:val="both"/>
        <w:rPr>
          <w:szCs w:val="24"/>
        </w:rPr>
      </w:pPr>
      <w:r w:rsidRPr="00213ADF">
        <w:rPr>
          <w:rFonts w:ascii="Times New Roman" w:hAnsi="Times New Roman" w:cs="Times New Roman"/>
          <w:sz w:val="24"/>
          <w:szCs w:val="24"/>
        </w:rPr>
        <w:t xml:space="preserve">7.11. Датой </w:t>
      </w:r>
      <w:r w:rsidRPr="002C62B5">
        <w:rPr>
          <w:rFonts w:ascii="Times New Roman" w:hAnsi="Times New Roman" w:cs="Times New Roman"/>
          <w:sz w:val="24"/>
          <w:szCs w:val="24"/>
        </w:rPr>
        <w:t>исполнения обязательств Поставщика по контракту</w:t>
      </w:r>
      <w:r w:rsidRPr="00213ADF">
        <w:rPr>
          <w:rFonts w:ascii="Times New Roman" w:hAnsi="Times New Roman" w:cs="Times New Roman"/>
          <w:sz w:val="24"/>
          <w:szCs w:val="24"/>
        </w:rPr>
        <w:t xml:space="preserve"> </w:t>
      </w:r>
      <w:r w:rsidRPr="002C62B5">
        <w:rPr>
          <w:rFonts w:ascii="Times New Roman" w:hAnsi="Times New Roman" w:cs="Times New Roman"/>
          <w:sz w:val="24"/>
          <w:szCs w:val="24"/>
        </w:rPr>
        <w:t xml:space="preserve">по гарантии на Товар </w:t>
      </w:r>
      <w:r w:rsidRPr="00213ADF">
        <w:rPr>
          <w:rFonts w:ascii="Times New Roman" w:hAnsi="Times New Roman" w:cs="Times New Roman"/>
          <w:sz w:val="24"/>
          <w:szCs w:val="24"/>
        </w:rPr>
        <w:t>считается дата окончания гарантийного срока</w:t>
      </w:r>
      <w:r w:rsidRPr="00213ADF">
        <w:t>.</w:t>
      </w:r>
    </w:p>
    <w:p w:rsidR="00165D1A" w:rsidRDefault="00165D1A" w:rsidP="00165D1A">
      <w:pPr>
        <w:tabs>
          <w:tab w:val="left" w:pos="709"/>
        </w:tabs>
        <w:ind w:firstLine="709"/>
        <w:jc w:val="center"/>
        <w:outlineLvl w:val="0"/>
        <w:rPr>
          <w:rFonts w:ascii="Times New Roman" w:hAnsi="Times New Roman" w:cs="Times New Roman"/>
          <w:b/>
          <w:sz w:val="24"/>
          <w:szCs w:val="24"/>
        </w:rPr>
      </w:pPr>
      <w:r>
        <w:rPr>
          <w:rFonts w:ascii="Times New Roman" w:hAnsi="Times New Roman" w:cs="Times New Roman"/>
          <w:b/>
          <w:bCs/>
          <w:sz w:val="24"/>
          <w:szCs w:val="24"/>
        </w:rPr>
        <w:t xml:space="preserve">8. </w:t>
      </w:r>
      <w:r>
        <w:rPr>
          <w:rFonts w:ascii="Times New Roman" w:hAnsi="Times New Roman" w:cs="Times New Roman"/>
          <w:b/>
          <w:sz w:val="24"/>
          <w:szCs w:val="24"/>
        </w:rPr>
        <w:t>ОТВЕТСТВЕННОСТЬ СТОРОН</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 xml:space="preserve"> 8.1.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165D1A" w:rsidRDefault="00165D1A" w:rsidP="00165D1A">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8.2.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165D1A" w:rsidRDefault="00165D1A" w:rsidP="00165D1A">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Штрафы начисляются за неисполнение или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Размеры штрафа устанавливаются </w:t>
      </w:r>
      <w:r>
        <w:rPr>
          <w:rFonts w:ascii="Times New Roman" w:hAnsi="Times New Roman" w:cs="Times New Roman"/>
          <w:sz w:val="24"/>
          <w:szCs w:val="24"/>
          <w:lang w:eastAsia="en-US"/>
        </w:rPr>
        <w:t>в виде фиксированной суммы, определяемой в следующем порядке: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 </w:t>
      </w:r>
      <w:r>
        <w:rPr>
          <w:rFonts w:ascii="Times New Roman" w:hAnsi="Times New Roman" w:cs="Times New Roman"/>
          <w:sz w:val="24"/>
          <w:szCs w:val="24"/>
          <w:lang w:eastAsia="en-US"/>
        </w:rPr>
        <w:t>2,5 процента цены договора.</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8.3. В случае просрочки исполнения Поставщиком обязательств (в том числе гарантийного обязательства, если таковое установлено), предусмотренных договором, а также в иных случаях неисполнения или ненадлежащего исполнения поставщиком обязательств, предусмотренных договором, Поставщик уплачивает Заказчику неустойку (штраф,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8.3.1. </w:t>
      </w:r>
      <w:r>
        <w:rPr>
          <w:rFonts w:ascii="Times New Roman" w:hAnsi="Times New Roman" w:cs="Times New Roman"/>
          <w:sz w:val="24"/>
          <w:szCs w:val="24"/>
          <w:lang w:eastAsia="en-US"/>
        </w:rPr>
        <w:t xml:space="preserve">Пеня начисляется за каждый день просрочки исполнения Поставщиком обязательства, предусмотренного договором (в том числе гарантийного, </w:t>
      </w:r>
      <w:r>
        <w:rPr>
          <w:rFonts w:ascii="Times New Roman" w:hAnsi="Times New Roman" w:cs="Times New Roman"/>
          <w:sz w:val="24"/>
          <w:szCs w:val="24"/>
        </w:rPr>
        <w:t>если таковое установлено</w:t>
      </w:r>
      <w:r>
        <w:rPr>
          <w:rFonts w:ascii="Times New Roman" w:hAnsi="Times New Roman" w:cs="Times New Roman"/>
          <w:sz w:val="24"/>
          <w:szCs w:val="24"/>
          <w:lang w:eastAsia="en-US"/>
        </w:rPr>
        <w:t>), начиная со дня, следующего после дня истечения установленного договором срока исполнения обязательства, и устанавливается в размере не менее чем одна трехсотая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 определяется по  формуле: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П=(Ц-В) x С, где: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Ц - цена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 стоимость фактически исполненного в установленный срок поставщиком обязательства по договору, определяемая на основании документа о приемке товаров;</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 - размер ставки.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Размер ставки определяется по формуле: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w:t>
      </w:r>
      <w:proofErr w:type="spellStart"/>
      <w:r>
        <w:rPr>
          <w:rFonts w:ascii="Times New Roman" w:hAnsi="Times New Roman" w:cs="Times New Roman"/>
          <w:sz w:val="24"/>
          <w:szCs w:val="24"/>
          <w:lang w:eastAsia="en-US"/>
        </w:rPr>
        <w:t>Сцб</w:t>
      </w:r>
      <w:proofErr w:type="spellEnd"/>
      <w:r>
        <w:rPr>
          <w:rFonts w:ascii="Times New Roman" w:hAnsi="Times New Roman" w:cs="Times New Roman"/>
          <w:sz w:val="24"/>
          <w:szCs w:val="24"/>
          <w:lang w:eastAsia="en-US"/>
        </w:rPr>
        <w:t xml:space="preserve"> x ДП, где: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proofErr w:type="spellStart"/>
      <w:r>
        <w:rPr>
          <w:rFonts w:ascii="Times New Roman" w:hAnsi="Times New Roman" w:cs="Times New Roman"/>
          <w:sz w:val="24"/>
          <w:szCs w:val="24"/>
          <w:lang w:eastAsia="en-US"/>
        </w:rPr>
        <w:t>Сцб</w:t>
      </w:r>
      <w:proofErr w:type="spellEnd"/>
      <w:r>
        <w:rPr>
          <w:rFonts w:ascii="Times New Roman" w:hAnsi="Times New Roman" w:cs="Times New Roman"/>
          <w:sz w:val="24"/>
          <w:szCs w:val="24"/>
          <w:lang w:eastAsia="en-US"/>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ДП - количество дней просрочки.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Коэффициент </w:t>
      </w:r>
      <w:proofErr w:type="gramStart"/>
      <w:r>
        <w:rPr>
          <w:rFonts w:ascii="Times New Roman" w:hAnsi="Times New Roman" w:cs="Times New Roman"/>
          <w:sz w:val="24"/>
          <w:szCs w:val="24"/>
          <w:lang w:eastAsia="en-US"/>
        </w:rPr>
        <w:t>К</w:t>
      </w:r>
      <w:proofErr w:type="gramEnd"/>
      <w:r>
        <w:rPr>
          <w:rFonts w:ascii="Times New Roman" w:hAnsi="Times New Roman" w:cs="Times New Roman"/>
          <w:sz w:val="24"/>
          <w:szCs w:val="24"/>
          <w:lang w:eastAsia="en-US"/>
        </w:rPr>
        <w:t xml:space="preserve"> определяется по формуле: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К =ДП/ДК</w:t>
      </w:r>
      <w:r>
        <w:rPr>
          <w:rFonts w:ascii="Times New Roman" w:hAnsi="Times New Roman" w:cs="Times New Roman"/>
          <w:sz w:val="24"/>
          <w:szCs w:val="24"/>
        </w:rPr>
        <w:t xml:space="preserve"> </w:t>
      </w:r>
      <w:r>
        <w:rPr>
          <w:rFonts w:ascii="Times New Roman" w:hAnsi="Times New Roman" w:cs="Times New Roman"/>
          <w:sz w:val="24"/>
          <w:szCs w:val="24"/>
          <w:lang w:eastAsia="en-US"/>
        </w:rPr>
        <w:t>x 100%, где: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ДП - количество дней просрочки;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ДК - срок исполнения обязательства по договору (количество дней).</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8.3.2.Штрафы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гарантийных,</w:t>
      </w:r>
      <w:r>
        <w:rPr>
          <w:rFonts w:ascii="Times New Roman" w:hAnsi="Times New Roman" w:cs="Times New Roman"/>
          <w:sz w:val="24"/>
          <w:szCs w:val="24"/>
        </w:rPr>
        <w:t xml:space="preserve"> если таковые установлены</w:t>
      </w:r>
      <w:r>
        <w:rPr>
          <w:rFonts w:ascii="Times New Roman" w:hAnsi="Times New Roman" w:cs="Times New Roman"/>
          <w:sz w:val="24"/>
          <w:szCs w:val="24"/>
          <w:lang w:eastAsia="en-US"/>
        </w:rPr>
        <w:t>), предусмотренных договором. Размеры штрафа устанавливаются в виде фиксированной суммы, определяемой в следующем порядке: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- 2.5 процента цены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8.4. В случае неисполнения или ненадлежащего исполнения Поставщиком обязательства (в том числе просрочки исполнения обязательства Поставщиком), предусмотренного настоящим договором, Заказчик вправе произвести оплату по договору за вычетом соответствующего размера неустойки (штраф, пени).</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8.5. 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независимо от уплаты неустойки.</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8.6. Поставщик несет ответственность за убытки, связанные с повреждением Товара и (или) отправлением его не по адресу вследствие неполноценной или неправильной маркировки и упаковки Товара или несоблюдения инструкции по его перевозке.</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8.7.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8.8. </w:t>
      </w:r>
      <w:r>
        <w:rPr>
          <w:rFonts w:ascii="Times New Roman" w:hAnsi="Times New Roman" w:cs="Times New Roman"/>
          <w:sz w:val="24"/>
          <w:szCs w:val="24"/>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8.9. В случае расторжения договора в связи с ненадлежащим исполнением Поставщиком своих обязательств (в том числе по соглашению Сторон) последний в течение 5 (пяти) рабочих дней с даты расторжения договора или подписания соглашения о расторжении договора уплачивает Заказчику неустойку, определенную в соответствии с п.8.3 настоящего договора.</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9. ОБСТОЯТЕЛЬСТВА НЕПРЕОДОЛИМОЙ СИЛЫ</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9.4. Если обстоятельства, указанные в</w:t>
      </w:r>
      <w:r w:rsidRPr="002C62B5">
        <w:rPr>
          <w:rFonts w:ascii="Times New Roman" w:hAnsi="Times New Roman" w:cs="Times New Roman"/>
          <w:sz w:val="24"/>
          <w:szCs w:val="24"/>
        </w:rPr>
        <w:t xml:space="preserve"> </w:t>
      </w:r>
      <w:hyperlink r:id="rId69" w:history="1">
        <w:r w:rsidRPr="002C62B5">
          <w:rPr>
            <w:rStyle w:val="a3"/>
            <w:rFonts w:ascii="Times New Roman" w:hAnsi="Times New Roman" w:cs="Times New Roman"/>
            <w:sz w:val="24"/>
            <w:szCs w:val="24"/>
          </w:rPr>
          <w:t>п. 9.1</w:t>
        </w:r>
      </w:hyperlink>
      <w:r>
        <w:rPr>
          <w:rFonts w:ascii="Times New Roman" w:hAnsi="Times New Roman" w:cs="Times New Roman"/>
          <w:sz w:val="24"/>
          <w:szCs w:val="24"/>
        </w:rPr>
        <w:t xml:space="preserve"> настоящего договора, будут длиться более 2 (двух)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9.5. </w:t>
      </w:r>
      <w:proofErr w:type="spellStart"/>
      <w:r>
        <w:rPr>
          <w:rFonts w:ascii="Times New Roman" w:hAnsi="Times New Roman" w:cs="Times New Roman"/>
          <w:sz w:val="24"/>
          <w:szCs w:val="24"/>
        </w:rPr>
        <w:t>Неуведомление</w:t>
      </w:r>
      <w:proofErr w:type="spellEnd"/>
      <w:r>
        <w:rPr>
          <w:rFonts w:ascii="Times New Roman" w:hAnsi="Times New Roman" w:cs="Times New Roman"/>
          <w:sz w:val="24"/>
          <w:szCs w:val="24"/>
        </w:rPr>
        <w:t xml:space="preserve">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165D1A" w:rsidRDefault="00165D1A"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10. СРОК ДЕЙСТВИЯ И ПОРЯДОК ИЗМЕНЕНИЯ ДОГОВОРА</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 xml:space="preserve">10.1. Настоящий договор вступает в действие с момента его подписания Сторонами и действует до </w:t>
      </w:r>
      <w:r w:rsidR="00410C8C">
        <w:rPr>
          <w:rFonts w:ascii="Times New Roman" w:hAnsi="Times New Roman" w:cs="Times New Roman"/>
          <w:kern w:val="0"/>
          <w:sz w:val="24"/>
          <w:szCs w:val="24"/>
          <w:lang w:eastAsia="ar-SA" w:bidi="ar-SA"/>
        </w:rPr>
        <w:t>31</w:t>
      </w:r>
      <w:r>
        <w:rPr>
          <w:rFonts w:ascii="Times New Roman" w:hAnsi="Times New Roman" w:cs="Times New Roman"/>
          <w:kern w:val="0"/>
          <w:sz w:val="24"/>
          <w:szCs w:val="24"/>
          <w:lang w:eastAsia="ar-SA" w:bidi="ar-SA"/>
        </w:rPr>
        <w:t xml:space="preserve"> </w:t>
      </w:r>
      <w:r w:rsidR="00410C8C">
        <w:rPr>
          <w:rFonts w:ascii="Times New Roman" w:hAnsi="Times New Roman" w:cs="Times New Roman"/>
          <w:kern w:val="0"/>
          <w:sz w:val="24"/>
          <w:szCs w:val="24"/>
          <w:lang w:eastAsia="ar-SA" w:bidi="ar-SA"/>
        </w:rPr>
        <w:t>янва</w:t>
      </w:r>
      <w:r>
        <w:rPr>
          <w:rFonts w:ascii="Times New Roman" w:hAnsi="Times New Roman" w:cs="Times New Roman"/>
          <w:kern w:val="0"/>
          <w:sz w:val="24"/>
          <w:szCs w:val="24"/>
          <w:lang w:eastAsia="ar-SA" w:bidi="ar-SA"/>
        </w:rPr>
        <w:t>ря 201</w:t>
      </w:r>
      <w:r w:rsidR="00410C8C">
        <w:rPr>
          <w:rFonts w:ascii="Times New Roman" w:hAnsi="Times New Roman" w:cs="Times New Roman"/>
          <w:kern w:val="0"/>
          <w:sz w:val="24"/>
          <w:szCs w:val="24"/>
          <w:lang w:eastAsia="ar-SA" w:bidi="ar-SA"/>
        </w:rPr>
        <w:t>8</w:t>
      </w:r>
      <w:r>
        <w:rPr>
          <w:rFonts w:ascii="Times New Roman" w:hAnsi="Times New Roman" w:cs="Times New Roman"/>
          <w:kern w:val="0"/>
          <w:sz w:val="24"/>
          <w:szCs w:val="24"/>
          <w:lang w:eastAsia="ar-SA" w:bidi="ar-SA"/>
        </w:rPr>
        <w:t xml:space="preserve"> г. включительно, а в части расчетов и гарантийных обязательств - до полного их исполнения Сторонами.</w:t>
      </w:r>
    </w:p>
    <w:p w:rsidR="00165D1A" w:rsidRDefault="00165D1A" w:rsidP="00165D1A">
      <w:pPr>
        <w:tabs>
          <w:tab w:val="left" w:pos="709"/>
        </w:tabs>
        <w:autoSpaceDE w:val="0"/>
        <w:autoSpaceDN w:val="0"/>
        <w:adjustRightInd w:val="0"/>
        <w:ind w:firstLine="709"/>
        <w:jc w:val="both"/>
        <w:outlineLvl w:val="1"/>
        <w:rPr>
          <w:rFonts w:ascii="Times New Roman" w:hAnsi="Times New Roman" w:cs="Times New Roman"/>
          <w:sz w:val="24"/>
          <w:szCs w:val="24"/>
        </w:rPr>
      </w:pPr>
      <w:r>
        <w:rPr>
          <w:rFonts w:ascii="Times New Roman" w:hAnsi="Times New Roman" w:cs="Times New Roman"/>
          <w:sz w:val="24"/>
          <w:szCs w:val="24"/>
        </w:rPr>
        <w:t>10.2.</w:t>
      </w:r>
      <w:r>
        <w:rPr>
          <w:rFonts w:ascii="Times New Roman" w:hAnsi="Times New Roman" w:cs="Times New Roman"/>
          <w:b/>
          <w:sz w:val="24"/>
          <w:szCs w:val="24"/>
        </w:rPr>
        <w:t xml:space="preserve"> </w:t>
      </w:r>
      <w:r>
        <w:rPr>
          <w:rFonts w:ascii="Times New Roman" w:hAnsi="Times New Roman" w:cs="Times New Roman"/>
          <w:sz w:val="24"/>
          <w:szCs w:val="24"/>
        </w:rPr>
        <w:t xml:space="preserve">Иные изменения и дополнения настоящего договора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165D1A" w:rsidRDefault="00165D1A"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11. ПОРЯДОК УРЕГУЛИРОВАНИЯ СПОРОВ</w:t>
      </w:r>
    </w:p>
    <w:p w:rsidR="00165D1A" w:rsidRDefault="00165D1A" w:rsidP="00165D1A">
      <w:pPr>
        <w:tabs>
          <w:tab w:val="left" w:pos="709"/>
        </w:tabs>
        <w:autoSpaceDE w:val="0"/>
        <w:autoSpaceDN w:val="0"/>
        <w:adjustRightInd w:val="0"/>
        <w:ind w:firstLine="709"/>
        <w:jc w:val="both"/>
        <w:outlineLvl w:val="1"/>
        <w:rPr>
          <w:rFonts w:ascii="Times New Roman" w:hAnsi="Times New Roman" w:cs="Times New Roman"/>
          <w:sz w:val="24"/>
          <w:szCs w:val="24"/>
        </w:rPr>
      </w:pPr>
      <w:r>
        <w:rPr>
          <w:rFonts w:ascii="Times New Roman" w:hAnsi="Times New Roman" w:cs="Times New Roman"/>
          <w:sz w:val="24"/>
          <w:szCs w:val="24"/>
        </w:rPr>
        <w:t>11.1.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w:t>
      </w:r>
    </w:p>
    <w:p w:rsidR="00165D1A" w:rsidRDefault="00165D1A" w:rsidP="00165D1A">
      <w:pPr>
        <w:tabs>
          <w:tab w:val="left" w:pos="709"/>
        </w:tabs>
        <w:autoSpaceDE w:val="0"/>
        <w:autoSpaceDN w:val="0"/>
        <w:adjustRightInd w:val="0"/>
        <w:ind w:firstLine="709"/>
        <w:jc w:val="both"/>
        <w:outlineLvl w:val="1"/>
        <w:rPr>
          <w:rFonts w:ascii="Times New Roman" w:hAnsi="Times New Roman" w:cs="Times New Roman"/>
          <w:b/>
          <w:sz w:val="24"/>
          <w:szCs w:val="24"/>
        </w:rPr>
      </w:pPr>
      <w:r>
        <w:rPr>
          <w:rFonts w:ascii="Times New Roman" w:hAnsi="Times New Roman" w:cs="Times New Roman"/>
          <w:sz w:val="24"/>
          <w:szCs w:val="24"/>
        </w:rPr>
        <w:t>11.2. В случае невыполнения Сторонами своих обязательств и не достижении взаимного согласия споры по настоящему договору разрешаются в Арбитражном суде Хабаровского края.</w:t>
      </w:r>
      <w:r>
        <w:rPr>
          <w:rFonts w:ascii="Times New Roman" w:hAnsi="Times New Roman" w:cs="Times New Roman"/>
          <w:b/>
          <w:sz w:val="24"/>
          <w:szCs w:val="24"/>
        </w:rPr>
        <w:t xml:space="preserve"> </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12. ПОРЯДОК РАСТОРЖЕНИЯ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12.1. Настоящий договор может быть расторгнут:</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по соглашению Сторон;</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в судебном порядке;</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-в связи с односторонним отказом Заказчика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 Заказчик вправе принять решение об одностороннем отказе от исполнения договора в следующих случаях:</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 При существенном нарушении условий договора Поставщиком:</w:t>
      </w:r>
    </w:p>
    <w:p w:rsidR="00165D1A" w:rsidRDefault="00165D1A" w:rsidP="00165D1A">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12.2.1.1. В случае просрочки поставки Товара более чем на 20 дней.</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12.2.1.2. В случае установления недостоверности сведений о соответствии предмета договора требованиям документации о закупке, представленных Поставщиком на этапе определения поставщика.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12.2.1.3. В случае проведения процедуры ликвидации Поставщика - юридического лица или наличия решения арбитражного суда о признании Поставщика банкротом и об открытии конкурсного производства.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12.2.2. В иных случаях, предусмотренных действующим законодательством.</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12.3.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указанным требованиям, что позволило ему стать победителем определения Поставщика.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12.4. Расторжение договора по соглашению Сторон производится Сторонами путем подписания соответствующего соглашения о расторжении.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12.5. Поставщик не вправе принять решение об одностороннем расторжении настоящего договора, если Заказчиком не нарушаются условия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p>
    <w:p w:rsidR="00165D1A" w:rsidRDefault="00165D1A" w:rsidP="00165D1A">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center"/>
        <w:rPr>
          <w:rFonts w:ascii="Times New Roman" w:hAnsi="Times New Roman" w:cs="Times New Roman"/>
          <w:b/>
          <w:sz w:val="24"/>
          <w:szCs w:val="24"/>
        </w:rPr>
      </w:pPr>
      <w:bookmarkStart w:id="29" w:name="_GoBack"/>
      <w:bookmarkEnd w:id="29"/>
      <w:r>
        <w:rPr>
          <w:rFonts w:ascii="Times New Roman" w:hAnsi="Times New Roman" w:cs="Times New Roman"/>
          <w:b/>
          <w:sz w:val="24"/>
          <w:szCs w:val="24"/>
        </w:rPr>
        <w:t>13. ПРОЧИЕ УСЛОВИЯ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13.1. Все Приложения к договору являются его неотъемлемыми частями.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13.2.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настоящем договоре,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13.3. Во всем, что не предусмотрено настоящим договором, Стороны руководствуются действующим законодательством Российской Федерации.</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14. ПРИЛОЖЕНИЯ К ДОГОВОРУ</w:t>
      </w:r>
    </w:p>
    <w:p w:rsidR="00165D1A" w:rsidRDefault="00165D1A" w:rsidP="00165D1A">
      <w:pPr>
        <w:tabs>
          <w:tab w:val="left" w:pos="709"/>
        </w:tabs>
        <w:ind w:firstLine="709"/>
        <w:rPr>
          <w:rFonts w:ascii="Times New Roman" w:hAnsi="Times New Roman" w:cs="Times New Roman"/>
          <w:sz w:val="24"/>
          <w:szCs w:val="24"/>
        </w:rPr>
      </w:pPr>
      <w:r>
        <w:rPr>
          <w:rFonts w:ascii="Times New Roman" w:hAnsi="Times New Roman" w:cs="Times New Roman"/>
          <w:sz w:val="24"/>
          <w:szCs w:val="24"/>
        </w:rPr>
        <w:t xml:space="preserve">14.1. Приложение 1. Спецификация – на 1 л.  </w:t>
      </w:r>
    </w:p>
    <w:p w:rsidR="00165D1A" w:rsidRDefault="00165D1A" w:rsidP="00165D1A">
      <w:pPr>
        <w:tabs>
          <w:tab w:val="left" w:pos="709"/>
        </w:tabs>
        <w:ind w:firstLine="709"/>
        <w:rPr>
          <w:rFonts w:ascii="Times New Roman" w:hAnsi="Times New Roman" w:cs="Times New Roman"/>
          <w:sz w:val="24"/>
          <w:szCs w:val="24"/>
        </w:rPr>
      </w:pPr>
      <w:r>
        <w:rPr>
          <w:rFonts w:ascii="Times New Roman" w:hAnsi="Times New Roman" w:cs="Times New Roman"/>
          <w:sz w:val="24"/>
          <w:szCs w:val="24"/>
        </w:rPr>
        <w:t xml:space="preserve">14.2. Приложение 2. Техническое задание – на </w:t>
      </w:r>
      <w:r w:rsidR="00861564" w:rsidRPr="00861564">
        <w:rPr>
          <w:rFonts w:ascii="Times New Roman" w:hAnsi="Times New Roman" w:cs="Times New Roman"/>
          <w:sz w:val="24"/>
          <w:szCs w:val="24"/>
        </w:rPr>
        <w:t>2</w:t>
      </w:r>
      <w:r>
        <w:rPr>
          <w:rFonts w:ascii="Times New Roman" w:hAnsi="Times New Roman" w:cs="Times New Roman"/>
          <w:sz w:val="24"/>
          <w:szCs w:val="24"/>
        </w:rPr>
        <w:t xml:space="preserve"> л.  </w:t>
      </w:r>
    </w:p>
    <w:p w:rsidR="00165D1A" w:rsidRDefault="00165D1A" w:rsidP="00165D1A">
      <w:pPr>
        <w:tabs>
          <w:tab w:val="left" w:pos="709"/>
        </w:tabs>
        <w:ind w:firstLine="709"/>
        <w:rPr>
          <w:rFonts w:ascii="Times New Roman" w:hAnsi="Times New Roman" w:cs="Times New Roman"/>
          <w:sz w:val="24"/>
          <w:szCs w:val="24"/>
        </w:rPr>
      </w:pPr>
    </w:p>
    <w:p w:rsidR="00165D1A" w:rsidRDefault="00165D1A" w:rsidP="00165D1A">
      <w:pPr>
        <w:widowControl w:val="0"/>
        <w:spacing w:line="240" w:lineRule="auto"/>
        <w:jc w:val="center"/>
        <w:rPr>
          <w:rFonts w:ascii="Times New Roman" w:hAnsi="Times New Roman" w:cs="Times New Roman"/>
          <w:b/>
          <w:kern w:val="0"/>
          <w:sz w:val="24"/>
          <w:szCs w:val="24"/>
          <w:lang w:eastAsia="ar-SA" w:bidi="ar-SA"/>
        </w:rPr>
      </w:pPr>
    </w:p>
    <w:p w:rsidR="003F34F6" w:rsidRDefault="003F34F6" w:rsidP="003F34F6">
      <w:pPr>
        <w:widowControl w:val="0"/>
        <w:spacing w:line="240" w:lineRule="auto"/>
        <w:jc w:val="center"/>
        <w:rPr>
          <w:rFonts w:ascii="Times New Roman" w:hAnsi="Times New Roman" w:cs="Times New Roman"/>
          <w:b/>
          <w:kern w:val="0"/>
          <w:sz w:val="24"/>
          <w:szCs w:val="24"/>
          <w:lang w:eastAsia="ar-SA" w:bidi="ar-SA"/>
        </w:rPr>
      </w:pPr>
    </w:p>
    <w:p w:rsidR="003F34F6" w:rsidRDefault="003F34F6" w:rsidP="003F34F6">
      <w:pPr>
        <w:widowControl w:val="0"/>
        <w:spacing w:line="240" w:lineRule="auto"/>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15. МЕСТОНАХОЖДЕНИЕ И БАНКОВСКИЕ РЕКВИЗИТЫ СТОРОН</w:t>
      </w:r>
    </w:p>
    <w:p w:rsidR="003F34F6" w:rsidRDefault="003F34F6" w:rsidP="003F34F6">
      <w:pPr>
        <w:widowControl w:val="0"/>
        <w:spacing w:line="240" w:lineRule="auto"/>
        <w:jc w:val="center"/>
        <w:rPr>
          <w:rFonts w:ascii="Times New Roman" w:hAnsi="Times New Roman" w:cs="Times New Roman"/>
          <w:b/>
          <w:kern w:val="0"/>
          <w:sz w:val="24"/>
          <w:szCs w:val="24"/>
          <w:lang w:eastAsia="ar-SA" w:bidi="ar-SA"/>
        </w:rPr>
      </w:pPr>
    </w:p>
    <w:tbl>
      <w:tblPr>
        <w:tblW w:w="5000" w:type="pct"/>
        <w:tblLook w:val="01E0" w:firstRow="1" w:lastRow="1" w:firstColumn="1" w:lastColumn="1" w:noHBand="0" w:noVBand="0"/>
      </w:tblPr>
      <w:tblGrid>
        <w:gridCol w:w="5268"/>
        <w:gridCol w:w="5568"/>
      </w:tblGrid>
      <w:tr w:rsidR="003F34F6" w:rsidTr="00F9741A">
        <w:tc>
          <w:tcPr>
            <w:tcW w:w="5268" w:type="dxa"/>
            <w:hideMark/>
          </w:tcPr>
          <w:p w:rsidR="003F34F6" w:rsidRDefault="00361FF6" w:rsidP="00361FF6">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Заказчик</w:t>
            </w:r>
          </w:p>
        </w:tc>
        <w:tc>
          <w:tcPr>
            <w:tcW w:w="5568" w:type="dxa"/>
          </w:tcPr>
          <w:p w:rsidR="003F34F6" w:rsidRDefault="00361FF6" w:rsidP="003F34F6">
            <w:pPr>
              <w:jc w:val="center"/>
              <w:rPr>
                <w:rFonts w:ascii="Times New Roman" w:hAnsi="Times New Roman" w:cs="Times New Roman"/>
                <w:sz w:val="24"/>
                <w:szCs w:val="24"/>
              </w:rPr>
            </w:pPr>
            <w:r>
              <w:rPr>
                <w:rFonts w:ascii="Times New Roman" w:hAnsi="Times New Roman" w:cs="Times New Roman"/>
                <w:b/>
                <w:bCs/>
                <w:sz w:val="24"/>
                <w:szCs w:val="24"/>
              </w:rPr>
              <w:t>Поставщик</w:t>
            </w:r>
          </w:p>
          <w:p w:rsidR="003F34F6" w:rsidRDefault="003F34F6" w:rsidP="003F34F6">
            <w:pPr>
              <w:jc w:val="center"/>
              <w:rPr>
                <w:rFonts w:ascii="Times New Roman" w:hAnsi="Times New Roman" w:cs="Times New Roman"/>
                <w:sz w:val="24"/>
                <w:szCs w:val="24"/>
              </w:rPr>
            </w:pPr>
          </w:p>
        </w:tc>
      </w:tr>
      <w:tr w:rsidR="003F34F6" w:rsidTr="00F9741A">
        <w:tc>
          <w:tcPr>
            <w:tcW w:w="5268" w:type="dxa"/>
          </w:tcPr>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Краевое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 xml:space="preserve">Юридический адрес: </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680023, г. Хабаровск, ул. Морозова Павла Леонтьевича, д. 83</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Тел. 8(4212) 45-67-16, 8(4212)45-67-02</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ИНН/КПП 2722130161/272301001</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л/с 3</w:t>
            </w:r>
            <w:r w:rsidR="008628BB">
              <w:rPr>
                <w:rFonts w:ascii="Times New Roman" w:hAnsi="Times New Roman" w:cs="Times New Roman"/>
                <w:sz w:val="24"/>
                <w:szCs w:val="24"/>
              </w:rPr>
              <w:t>1</w:t>
            </w:r>
            <w:r>
              <w:rPr>
                <w:rFonts w:ascii="Times New Roman" w:hAnsi="Times New Roman" w:cs="Times New Roman"/>
                <w:sz w:val="24"/>
                <w:szCs w:val="24"/>
              </w:rPr>
              <w:t xml:space="preserve">226Щ45940 </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в УФК по Хабаровскому краю</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р/с 40601810000001000001</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в Отделение Хабаровск г. Хабаровск</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БИК 040813001</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ОКПО 22150467</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ОГРН 1142722002830</w:t>
            </w:r>
          </w:p>
          <w:p w:rsidR="003F34F6" w:rsidRDefault="003F34F6" w:rsidP="003F34F6">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ОКТМО 08701000000</w:t>
            </w:r>
          </w:p>
          <w:p w:rsidR="008628BB" w:rsidRDefault="008628BB" w:rsidP="003F34F6">
            <w:pPr>
              <w:autoSpaceDE w:val="0"/>
              <w:autoSpaceDN w:val="0"/>
              <w:adjustRightInd w:val="0"/>
              <w:rPr>
                <w:rFonts w:ascii="Times New Roman" w:hAnsi="Times New Roman" w:cs="Times New Roman"/>
                <w:b/>
                <w:sz w:val="24"/>
                <w:szCs w:val="24"/>
              </w:rPr>
            </w:pPr>
          </w:p>
          <w:p w:rsidR="008628BB" w:rsidRPr="008628BB" w:rsidRDefault="008628BB" w:rsidP="003F34F6">
            <w:pPr>
              <w:autoSpaceDE w:val="0"/>
              <w:autoSpaceDN w:val="0"/>
              <w:adjustRightInd w:val="0"/>
              <w:rPr>
                <w:rFonts w:ascii="Times New Roman" w:hAnsi="Times New Roman" w:cs="Times New Roman"/>
                <w:b/>
                <w:bCs/>
                <w:color w:val="000000"/>
                <w:sz w:val="24"/>
                <w:szCs w:val="24"/>
              </w:rPr>
            </w:pPr>
            <w:r w:rsidRPr="008628BB">
              <w:rPr>
                <w:rFonts w:ascii="Times New Roman" w:hAnsi="Times New Roman" w:cs="Times New Roman"/>
                <w:b/>
                <w:sz w:val="24"/>
                <w:szCs w:val="24"/>
              </w:rPr>
              <w:t>Директор</w:t>
            </w:r>
          </w:p>
          <w:p w:rsidR="003F34F6" w:rsidRDefault="003F34F6" w:rsidP="003F34F6">
            <w:pPr>
              <w:widowControl w:val="0"/>
              <w:autoSpaceDE w:val="0"/>
              <w:autoSpaceDN w:val="0"/>
              <w:adjustRightInd w:val="0"/>
              <w:rPr>
                <w:rFonts w:ascii="Times New Roman" w:hAnsi="Times New Roman" w:cs="Times New Roman"/>
                <w:sz w:val="24"/>
                <w:szCs w:val="24"/>
              </w:rPr>
            </w:pPr>
            <w:r w:rsidRPr="005C57CE">
              <w:rPr>
                <w:rFonts w:ascii="Times New Roman" w:hAnsi="Times New Roman" w:cs="Times New Roman"/>
                <w:bCs/>
                <w:color w:val="000000"/>
                <w:sz w:val="24"/>
                <w:szCs w:val="24"/>
              </w:rPr>
              <w:t>______________</w:t>
            </w:r>
            <w:r>
              <w:rPr>
                <w:rFonts w:ascii="Times New Roman" w:hAnsi="Times New Roman" w:cs="Times New Roman"/>
                <w:bCs/>
                <w:color w:val="000000"/>
                <w:sz w:val="24"/>
                <w:szCs w:val="24"/>
              </w:rPr>
              <w:t xml:space="preserve">___________ </w:t>
            </w:r>
            <w:r w:rsidR="008628BB">
              <w:rPr>
                <w:rFonts w:ascii="Times New Roman" w:hAnsi="Times New Roman" w:cs="Times New Roman"/>
                <w:bCs/>
                <w:color w:val="000000"/>
                <w:sz w:val="24"/>
                <w:szCs w:val="24"/>
              </w:rPr>
              <w:t>С.Н. Гришин</w:t>
            </w:r>
          </w:p>
          <w:p w:rsidR="003F34F6"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М.П.</w:t>
            </w:r>
          </w:p>
          <w:p w:rsidR="003F34F6" w:rsidRDefault="003F34F6" w:rsidP="003F34F6">
            <w:pPr>
              <w:widowControl w:val="0"/>
              <w:autoSpaceDE w:val="0"/>
              <w:autoSpaceDN w:val="0"/>
              <w:adjustRightInd w:val="0"/>
              <w:rPr>
                <w:rFonts w:ascii="Times New Roman" w:hAnsi="Times New Roman" w:cs="Times New Roman"/>
                <w:sz w:val="24"/>
                <w:szCs w:val="24"/>
              </w:rPr>
            </w:pPr>
          </w:p>
        </w:tc>
        <w:tc>
          <w:tcPr>
            <w:tcW w:w="5568" w:type="dxa"/>
          </w:tcPr>
          <w:p w:rsidR="003F34F6" w:rsidRPr="0034690A"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p w:rsidR="003F34F6" w:rsidRPr="0034690A" w:rsidRDefault="003F34F6" w:rsidP="003F34F6">
            <w:pPr>
              <w:rPr>
                <w:rFonts w:ascii="Times New Roman" w:hAnsi="Times New Roman" w:cs="Times New Roman"/>
                <w:sz w:val="24"/>
                <w:szCs w:val="24"/>
              </w:rPr>
            </w:pPr>
          </w:p>
        </w:tc>
      </w:tr>
    </w:tbl>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w:t>
      </w:r>
    </w:p>
    <w:p w:rsidR="00295350"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w:t>
      </w:r>
    </w:p>
    <w:p w:rsidR="002C4F4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w:t>
      </w:r>
    </w:p>
    <w:p w:rsidR="002C4F46" w:rsidRDefault="002C4F46" w:rsidP="003F34F6">
      <w:pPr>
        <w:jc w:val="both"/>
        <w:rPr>
          <w:rFonts w:ascii="Times New Roman" w:hAnsi="Times New Roman" w:cs="Times New Roman"/>
          <w:sz w:val="24"/>
          <w:szCs w:val="24"/>
        </w:rPr>
      </w:pPr>
    </w:p>
    <w:p w:rsidR="00410C8C" w:rsidRDefault="00410C8C" w:rsidP="002C4F46">
      <w:pPr>
        <w:jc w:val="right"/>
        <w:rPr>
          <w:rFonts w:ascii="Times New Roman" w:hAnsi="Times New Roman" w:cs="Times New Roman"/>
          <w:sz w:val="24"/>
          <w:szCs w:val="24"/>
        </w:rPr>
      </w:pPr>
    </w:p>
    <w:p w:rsidR="00410C8C" w:rsidRDefault="00410C8C" w:rsidP="002C4F46">
      <w:pPr>
        <w:jc w:val="right"/>
        <w:rPr>
          <w:rFonts w:ascii="Times New Roman" w:hAnsi="Times New Roman" w:cs="Times New Roman"/>
          <w:sz w:val="24"/>
          <w:szCs w:val="24"/>
        </w:rPr>
      </w:pPr>
    </w:p>
    <w:p w:rsidR="00410C8C" w:rsidRDefault="00410C8C" w:rsidP="002C4F46">
      <w:pPr>
        <w:jc w:val="right"/>
        <w:rPr>
          <w:rFonts w:ascii="Times New Roman" w:hAnsi="Times New Roman" w:cs="Times New Roman"/>
          <w:sz w:val="24"/>
          <w:szCs w:val="24"/>
        </w:rPr>
      </w:pPr>
    </w:p>
    <w:p w:rsidR="00CD5AA6" w:rsidRDefault="00CD5AA6" w:rsidP="002C4F46">
      <w:pPr>
        <w:jc w:val="right"/>
        <w:rPr>
          <w:rFonts w:ascii="Times New Roman" w:hAnsi="Times New Roman" w:cs="Times New Roman"/>
          <w:sz w:val="24"/>
          <w:szCs w:val="24"/>
        </w:rPr>
      </w:pPr>
    </w:p>
    <w:p w:rsidR="00CD5AA6" w:rsidRDefault="00CD5AA6" w:rsidP="002C4F46">
      <w:pPr>
        <w:jc w:val="right"/>
        <w:rPr>
          <w:rFonts w:ascii="Times New Roman" w:hAnsi="Times New Roman" w:cs="Times New Roman"/>
          <w:sz w:val="24"/>
          <w:szCs w:val="24"/>
        </w:rPr>
      </w:pPr>
    </w:p>
    <w:p w:rsidR="003F34F6" w:rsidRDefault="003F34F6" w:rsidP="002C4F46">
      <w:pPr>
        <w:jc w:val="right"/>
        <w:rPr>
          <w:rFonts w:ascii="Times New Roman" w:hAnsi="Times New Roman" w:cs="Times New Roman"/>
          <w:sz w:val="24"/>
          <w:szCs w:val="24"/>
        </w:rPr>
      </w:pPr>
      <w:r>
        <w:rPr>
          <w:rFonts w:ascii="Times New Roman" w:hAnsi="Times New Roman" w:cs="Times New Roman"/>
          <w:sz w:val="24"/>
          <w:szCs w:val="24"/>
        </w:rPr>
        <w:t>Приложение 1</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к договору от «___» </w:t>
      </w:r>
      <w:r w:rsidR="00B0604F">
        <w:rPr>
          <w:rFonts w:ascii="Times New Roman" w:hAnsi="Times New Roman" w:cs="Times New Roman"/>
          <w:sz w:val="24"/>
          <w:szCs w:val="24"/>
        </w:rPr>
        <w:t>_______</w:t>
      </w:r>
      <w:r>
        <w:rPr>
          <w:rFonts w:ascii="Times New Roman" w:hAnsi="Times New Roman" w:cs="Times New Roman"/>
          <w:sz w:val="24"/>
          <w:szCs w:val="24"/>
        </w:rPr>
        <w:t xml:space="preserve"> 2017 г. </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 ___________</w:t>
      </w:r>
    </w:p>
    <w:p w:rsidR="003F34F6" w:rsidRDefault="003F34F6" w:rsidP="003F34F6">
      <w:pPr>
        <w:ind w:left="7082"/>
        <w:jc w:val="both"/>
        <w:rPr>
          <w:rFonts w:ascii="Times New Roman" w:hAnsi="Times New Roman" w:cs="Times New Roman"/>
          <w:sz w:val="24"/>
          <w:szCs w:val="24"/>
        </w:rPr>
      </w:pPr>
    </w:p>
    <w:p w:rsidR="003F34F6" w:rsidRPr="003C664D" w:rsidRDefault="003F34F6" w:rsidP="003F34F6">
      <w:pPr>
        <w:ind w:left="7082"/>
        <w:jc w:val="both"/>
        <w:rPr>
          <w:rFonts w:ascii="Times New Roman" w:hAnsi="Times New Roman" w:cs="Times New Roman"/>
          <w:sz w:val="24"/>
          <w:szCs w:val="24"/>
        </w:rPr>
      </w:pPr>
    </w:p>
    <w:p w:rsidR="003F34F6" w:rsidRDefault="003F34F6" w:rsidP="003F34F6">
      <w:pPr>
        <w:jc w:val="center"/>
        <w:rPr>
          <w:rFonts w:ascii="Times New Roman" w:hAnsi="Times New Roman" w:cs="Times New Roman"/>
          <w:b/>
          <w:sz w:val="24"/>
          <w:szCs w:val="24"/>
        </w:rPr>
      </w:pPr>
      <w:r>
        <w:rPr>
          <w:rFonts w:ascii="Times New Roman" w:hAnsi="Times New Roman" w:cs="Times New Roman"/>
          <w:b/>
          <w:sz w:val="24"/>
          <w:szCs w:val="24"/>
        </w:rPr>
        <w:t>СПЕЦИФИКАЦИЯ</w:t>
      </w:r>
    </w:p>
    <w:p w:rsidR="003F34F6" w:rsidRDefault="003F34F6" w:rsidP="003F34F6">
      <w:pPr>
        <w:jc w:val="both"/>
        <w:rPr>
          <w:rFonts w:ascii="Times New Roman" w:hAnsi="Times New Roman" w:cs="Times New Roman"/>
          <w:b/>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71"/>
        <w:gridCol w:w="3165"/>
        <w:gridCol w:w="1050"/>
        <w:gridCol w:w="1478"/>
        <w:gridCol w:w="1632"/>
        <w:gridCol w:w="2218"/>
      </w:tblGrid>
      <w:tr w:rsidR="003F34F6" w:rsidTr="003F34F6">
        <w:tc>
          <w:tcPr>
            <w:tcW w:w="771"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 п/п</w:t>
            </w:r>
          </w:p>
        </w:tc>
        <w:tc>
          <w:tcPr>
            <w:tcW w:w="3165"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center"/>
              <w:rPr>
                <w:rFonts w:ascii="Times New Roman" w:hAnsi="Times New Roman" w:cs="Times New Roman"/>
                <w:sz w:val="24"/>
                <w:szCs w:val="24"/>
                <w:lang w:eastAsia="en-US"/>
              </w:rPr>
            </w:pPr>
            <w:r>
              <w:rPr>
                <w:rFonts w:ascii="Times New Roman" w:hAnsi="Times New Roman" w:cs="Times New Roman"/>
                <w:sz w:val="24"/>
                <w:szCs w:val="24"/>
              </w:rPr>
              <w:t>Наименование Товара</w:t>
            </w:r>
          </w:p>
        </w:tc>
        <w:tc>
          <w:tcPr>
            <w:tcW w:w="1050"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Ед. изм.</w:t>
            </w:r>
          </w:p>
        </w:tc>
        <w:tc>
          <w:tcPr>
            <w:tcW w:w="1478"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Количество</w:t>
            </w:r>
          </w:p>
        </w:tc>
        <w:tc>
          <w:tcPr>
            <w:tcW w:w="1632"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Цена за ед. товара (руб.)</w:t>
            </w:r>
          </w:p>
        </w:tc>
        <w:tc>
          <w:tcPr>
            <w:tcW w:w="2218"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Сумма (руб.)</w:t>
            </w:r>
          </w:p>
        </w:tc>
      </w:tr>
      <w:tr w:rsidR="003F34F6" w:rsidTr="003F34F6">
        <w:tc>
          <w:tcPr>
            <w:tcW w:w="771"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center"/>
              <w:rPr>
                <w:rFonts w:ascii="Times New Roman" w:hAnsi="Times New Roman" w:cs="Times New Roman"/>
                <w:sz w:val="24"/>
                <w:szCs w:val="24"/>
                <w:lang w:eastAsia="en-US"/>
              </w:rPr>
            </w:pPr>
          </w:p>
          <w:p w:rsidR="003F34F6" w:rsidRDefault="003F34F6" w:rsidP="003F34F6">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3165" w:type="dxa"/>
            <w:tcBorders>
              <w:top w:val="single" w:sz="4" w:space="0" w:color="000000"/>
              <w:left w:val="single" w:sz="4" w:space="0" w:color="000000"/>
              <w:bottom w:val="single" w:sz="4" w:space="0" w:color="000000"/>
              <w:right w:val="single" w:sz="4" w:space="0" w:color="000000"/>
            </w:tcBorders>
          </w:tcPr>
          <w:p w:rsidR="003F34F6" w:rsidRPr="005977A8" w:rsidRDefault="00857CF3" w:rsidP="00857CF3">
            <w:pPr>
              <w:tabs>
                <w:tab w:val="left" w:pos="285"/>
              </w:tabs>
              <w:rPr>
                <w:rFonts w:ascii="Times New Roman" w:hAnsi="Times New Roman" w:cs="Times New Roman"/>
                <w:sz w:val="24"/>
                <w:szCs w:val="24"/>
              </w:rPr>
            </w:pPr>
            <w:r w:rsidRPr="00857CF3">
              <w:rPr>
                <w:rFonts w:ascii="Times New Roman" w:hAnsi="Times New Roman" w:cs="Times New Roman"/>
                <w:sz w:val="24"/>
                <w:szCs w:val="24"/>
              </w:rPr>
              <w:t>многофункционально</w:t>
            </w:r>
            <w:r>
              <w:rPr>
                <w:rFonts w:ascii="Times New Roman" w:hAnsi="Times New Roman" w:cs="Times New Roman"/>
                <w:sz w:val="24"/>
                <w:szCs w:val="24"/>
              </w:rPr>
              <w:t>е</w:t>
            </w:r>
            <w:r w:rsidRPr="00857CF3">
              <w:rPr>
                <w:rFonts w:ascii="Times New Roman" w:hAnsi="Times New Roman" w:cs="Times New Roman"/>
                <w:sz w:val="24"/>
                <w:szCs w:val="24"/>
              </w:rPr>
              <w:t xml:space="preserve"> устройств</w:t>
            </w:r>
            <w:r>
              <w:rPr>
                <w:rFonts w:ascii="Times New Roman" w:hAnsi="Times New Roman" w:cs="Times New Roman"/>
                <w:sz w:val="24"/>
                <w:szCs w:val="24"/>
              </w:rPr>
              <w:t>о</w:t>
            </w:r>
          </w:p>
        </w:tc>
        <w:tc>
          <w:tcPr>
            <w:tcW w:w="1050" w:type="dxa"/>
            <w:tcBorders>
              <w:top w:val="single" w:sz="4" w:space="0" w:color="000000"/>
              <w:left w:val="single" w:sz="4" w:space="0" w:color="000000"/>
              <w:bottom w:val="single" w:sz="4" w:space="0" w:color="000000"/>
              <w:right w:val="single" w:sz="4" w:space="0" w:color="000000"/>
            </w:tcBorders>
          </w:tcPr>
          <w:p w:rsidR="003F34F6" w:rsidRPr="005977A8" w:rsidRDefault="003F34F6" w:rsidP="003F34F6">
            <w:pPr>
              <w:jc w:val="center"/>
              <w:rPr>
                <w:rFonts w:ascii="Times New Roman" w:hAnsi="Times New Roman" w:cs="Times New Roman"/>
                <w:sz w:val="24"/>
                <w:szCs w:val="24"/>
                <w:lang w:eastAsia="en-US"/>
              </w:rPr>
            </w:pPr>
          </w:p>
          <w:p w:rsidR="003F34F6" w:rsidRPr="00543DE8" w:rsidRDefault="003F34F6" w:rsidP="003F34F6">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шт.</w:t>
            </w:r>
          </w:p>
        </w:tc>
        <w:tc>
          <w:tcPr>
            <w:tcW w:w="1478"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center"/>
              <w:rPr>
                <w:rFonts w:ascii="Times New Roman" w:hAnsi="Times New Roman" w:cs="Times New Roman"/>
                <w:sz w:val="24"/>
                <w:szCs w:val="24"/>
                <w:lang w:eastAsia="en-US"/>
              </w:rPr>
            </w:pPr>
          </w:p>
          <w:p w:rsidR="003F34F6" w:rsidRDefault="00857CF3" w:rsidP="003F34F6">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1632"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p>
          <w:p w:rsidR="003F34F6" w:rsidRDefault="003F34F6" w:rsidP="003F34F6">
            <w:pPr>
              <w:jc w:val="both"/>
              <w:rPr>
                <w:rFonts w:ascii="Times New Roman" w:hAnsi="Times New Roman" w:cs="Times New Roman"/>
                <w:sz w:val="24"/>
                <w:szCs w:val="24"/>
                <w:lang w:eastAsia="en-US"/>
              </w:rPr>
            </w:pPr>
          </w:p>
        </w:tc>
        <w:tc>
          <w:tcPr>
            <w:tcW w:w="2218"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p>
          <w:p w:rsidR="003F34F6" w:rsidRDefault="003F34F6" w:rsidP="003F34F6">
            <w:pPr>
              <w:jc w:val="both"/>
              <w:rPr>
                <w:rFonts w:ascii="Times New Roman" w:hAnsi="Times New Roman" w:cs="Times New Roman"/>
                <w:sz w:val="24"/>
                <w:szCs w:val="24"/>
                <w:lang w:eastAsia="en-US"/>
              </w:rPr>
            </w:pPr>
          </w:p>
        </w:tc>
      </w:tr>
      <w:tr w:rsidR="003F34F6" w:rsidTr="003F34F6">
        <w:tc>
          <w:tcPr>
            <w:tcW w:w="8096" w:type="dxa"/>
            <w:gridSpan w:val="5"/>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Итого </w:t>
            </w:r>
          </w:p>
        </w:tc>
        <w:tc>
          <w:tcPr>
            <w:tcW w:w="2218"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p>
        </w:tc>
      </w:tr>
      <w:tr w:rsidR="003F34F6" w:rsidTr="003F34F6">
        <w:tc>
          <w:tcPr>
            <w:tcW w:w="8096" w:type="dxa"/>
            <w:gridSpan w:val="5"/>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В том числе НДС</w:t>
            </w:r>
          </w:p>
        </w:tc>
        <w:tc>
          <w:tcPr>
            <w:tcW w:w="2218"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p>
        </w:tc>
      </w:tr>
    </w:tbl>
    <w:p w:rsidR="003F34F6" w:rsidRDefault="003F34F6" w:rsidP="003F34F6">
      <w:pPr>
        <w:ind w:left="7082"/>
        <w:jc w:val="both"/>
        <w:rPr>
          <w:rFonts w:ascii="Times New Roman" w:hAnsi="Times New Roman" w:cs="Times New Roman"/>
          <w:sz w:val="24"/>
          <w:szCs w:val="24"/>
        </w:rPr>
      </w:pPr>
    </w:p>
    <w:tbl>
      <w:tblPr>
        <w:tblW w:w="4818" w:type="pct"/>
        <w:tblLook w:val="01E0" w:firstRow="1" w:lastRow="1" w:firstColumn="1" w:lastColumn="1" w:noHBand="0" w:noVBand="0"/>
      </w:tblPr>
      <w:tblGrid>
        <w:gridCol w:w="5305"/>
        <w:gridCol w:w="5137"/>
      </w:tblGrid>
      <w:tr w:rsidR="003F34F6" w:rsidTr="003F34F6">
        <w:tc>
          <w:tcPr>
            <w:tcW w:w="5240" w:type="dxa"/>
            <w:hideMark/>
          </w:tcPr>
          <w:p w:rsidR="003F34F6" w:rsidRDefault="00361FF6" w:rsidP="003F34F6">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Заказчи</w:t>
            </w:r>
            <w:r w:rsidR="003F34F6">
              <w:rPr>
                <w:rFonts w:ascii="Times New Roman" w:hAnsi="Times New Roman" w:cs="Times New Roman"/>
                <w:b/>
                <w:bCs/>
                <w:sz w:val="24"/>
                <w:szCs w:val="24"/>
              </w:rPr>
              <w:t>к</w:t>
            </w:r>
          </w:p>
        </w:tc>
        <w:tc>
          <w:tcPr>
            <w:tcW w:w="5074" w:type="dxa"/>
          </w:tcPr>
          <w:p w:rsidR="003F34F6" w:rsidRDefault="00361FF6" w:rsidP="003F34F6">
            <w:pPr>
              <w:jc w:val="center"/>
              <w:rPr>
                <w:rFonts w:ascii="Times New Roman" w:hAnsi="Times New Roman" w:cs="Times New Roman"/>
                <w:sz w:val="24"/>
                <w:szCs w:val="24"/>
              </w:rPr>
            </w:pPr>
            <w:r>
              <w:rPr>
                <w:rFonts w:ascii="Times New Roman" w:hAnsi="Times New Roman" w:cs="Times New Roman"/>
                <w:b/>
                <w:bCs/>
                <w:sz w:val="24"/>
                <w:szCs w:val="24"/>
              </w:rPr>
              <w:t>Поставщик</w:t>
            </w:r>
          </w:p>
          <w:p w:rsidR="003F34F6" w:rsidRDefault="003F34F6" w:rsidP="003F34F6">
            <w:pPr>
              <w:jc w:val="center"/>
              <w:rPr>
                <w:rFonts w:ascii="Times New Roman" w:hAnsi="Times New Roman" w:cs="Times New Roman"/>
                <w:sz w:val="24"/>
                <w:szCs w:val="24"/>
              </w:rPr>
            </w:pPr>
          </w:p>
        </w:tc>
      </w:tr>
      <w:tr w:rsidR="003F34F6" w:rsidTr="003F34F6">
        <w:tc>
          <w:tcPr>
            <w:tcW w:w="5240" w:type="dxa"/>
          </w:tcPr>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Краевое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8628BB" w:rsidRDefault="008628BB" w:rsidP="003F34F6">
            <w:pPr>
              <w:autoSpaceDE w:val="0"/>
              <w:autoSpaceDN w:val="0"/>
              <w:adjustRightInd w:val="0"/>
              <w:rPr>
                <w:rFonts w:ascii="Times New Roman" w:hAnsi="Times New Roman" w:cs="Times New Roman"/>
                <w:b/>
                <w:bCs/>
                <w:color w:val="000000"/>
                <w:sz w:val="24"/>
                <w:szCs w:val="24"/>
              </w:rPr>
            </w:pPr>
          </w:p>
          <w:p w:rsidR="003F34F6" w:rsidRDefault="008628BB" w:rsidP="003F34F6">
            <w:pPr>
              <w:autoSpaceDE w:val="0"/>
              <w:autoSpaceDN w:val="0"/>
              <w:adjustRightInd w:val="0"/>
              <w:rPr>
                <w:rFonts w:ascii="Times New Roman" w:hAnsi="Times New Roman" w:cs="Times New Roman"/>
                <w:b/>
                <w:bCs/>
                <w:color w:val="000000"/>
                <w:sz w:val="24"/>
                <w:szCs w:val="24"/>
              </w:rPr>
            </w:pPr>
            <w:r>
              <w:rPr>
                <w:rFonts w:ascii="Times New Roman" w:hAnsi="Times New Roman" w:cs="Times New Roman"/>
                <w:b/>
                <w:bCs/>
                <w:color w:val="000000"/>
                <w:sz w:val="24"/>
                <w:szCs w:val="24"/>
              </w:rPr>
              <w:t>Директор</w:t>
            </w:r>
          </w:p>
          <w:p w:rsidR="003F34F6" w:rsidRDefault="003F34F6" w:rsidP="003F34F6">
            <w:pPr>
              <w:autoSpaceDE w:val="0"/>
              <w:autoSpaceDN w:val="0"/>
              <w:adjustRightInd w:val="0"/>
              <w:rPr>
                <w:rFonts w:ascii="Times New Roman" w:hAnsi="Times New Roman" w:cs="Times New Roman"/>
                <w:b/>
                <w:bCs/>
                <w:color w:val="000000"/>
                <w:sz w:val="24"/>
                <w:szCs w:val="24"/>
              </w:rPr>
            </w:pPr>
          </w:p>
          <w:p w:rsidR="003F34F6" w:rsidRDefault="003F34F6" w:rsidP="003F34F6">
            <w:pPr>
              <w:widowControl w:val="0"/>
              <w:autoSpaceDE w:val="0"/>
              <w:autoSpaceDN w:val="0"/>
              <w:adjustRightInd w:val="0"/>
              <w:rPr>
                <w:rFonts w:ascii="Times New Roman" w:hAnsi="Times New Roman" w:cs="Times New Roman"/>
                <w:sz w:val="24"/>
                <w:szCs w:val="24"/>
              </w:rPr>
            </w:pPr>
            <w:r w:rsidRPr="005C57CE">
              <w:rPr>
                <w:rFonts w:ascii="Times New Roman" w:hAnsi="Times New Roman" w:cs="Times New Roman"/>
                <w:bCs/>
                <w:color w:val="000000"/>
                <w:sz w:val="24"/>
                <w:szCs w:val="24"/>
              </w:rPr>
              <w:t>______________</w:t>
            </w:r>
            <w:r>
              <w:rPr>
                <w:rFonts w:ascii="Times New Roman" w:hAnsi="Times New Roman" w:cs="Times New Roman"/>
                <w:bCs/>
                <w:color w:val="000000"/>
                <w:sz w:val="24"/>
                <w:szCs w:val="24"/>
              </w:rPr>
              <w:t>___________</w:t>
            </w:r>
            <w:r w:rsidR="008628BB">
              <w:rPr>
                <w:rFonts w:ascii="Times New Roman" w:hAnsi="Times New Roman" w:cs="Times New Roman"/>
                <w:bCs/>
                <w:color w:val="000000"/>
                <w:sz w:val="24"/>
                <w:szCs w:val="24"/>
              </w:rPr>
              <w:t>С.Н. Гришин</w:t>
            </w:r>
            <w:r>
              <w:rPr>
                <w:rFonts w:ascii="Times New Roman" w:hAnsi="Times New Roman" w:cs="Times New Roman"/>
                <w:bCs/>
                <w:color w:val="000000"/>
                <w:sz w:val="24"/>
                <w:szCs w:val="24"/>
              </w:rPr>
              <w:t xml:space="preserve"> </w:t>
            </w:r>
          </w:p>
          <w:p w:rsidR="003F34F6"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М.П.</w:t>
            </w:r>
          </w:p>
          <w:p w:rsidR="003F34F6" w:rsidRDefault="003F34F6" w:rsidP="003F34F6">
            <w:pPr>
              <w:widowControl w:val="0"/>
              <w:autoSpaceDE w:val="0"/>
              <w:autoSpaceDN w:val="0"/>
              <w:adjustRightInd w:val="0"/>
              <w:rPr>
                <w:rFonts w:ascii="Times New Roman" w:hAnsi="Times New Roman" w:cs="Times New Roman"/>
                <w:sz w:val="24"/>
                <w:szCs w:val="24"/>
              </w:rPr>
            </w:pPr>
          </w:p>
          <w:p w:rsidR="003F34F6" w:rsidRDefault="003F34F6" w:rsidP="003F34F6">
            <w:pPr>
              <w:widowControl w:val="0"/>
              <w:autoSpaceDE w:val="0"/>
              <w:autoSpaceDN w:val="0"/>
              <w:adjustRightInd w:val="0"/>
              <w:rPr>
                <w:rFonts w:ascii="Times New Roman" w:hAnsi="Times New Roman" w:cs="Times New Roman"/>
                <w:sz w:val="24"/>
                <w:szCs w:val="24"/>
              </w:rPr>
            </w:pPr>
          </w:p>
        </w:tc>
        <w:tc>
          <w:tcPr>
            <w:tcW w:w="5074" w:type="dxa"/>
          </w:tcPr>
          <w:p w:rsidR="003F34F6" w:rsidRPr="0034690A"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tc>
      </w:tr>
    </w:tbl>
    <w:p w:rsidR="003F34F6" w:rsidRDefault="003F34F6" w:rsidP="003F34F6">
      <w:pPr>
        <w:tabs>
          <w:tab w:val="left" w:pos="7800"/>
        </w:tabs>
      </w:pPr>
      <w:r>
        <w:br w:type="page"/>
      </w:r>
    </w:p>
    <w:p w:rsidR="003F34F6" w:rsidRDefault="003F34F6" w:rsidP="003F34F6">
      <w:pPr>
        <w:ind w:left="7082"/>
        <w:jc w:val="both"/>
        <w:rPr>
          <w:rFonts w:ascii="Times New Roman" w:hAnsi="Times New Roman" w:cs="Times New Roman"/>
          <w:sz w:val="24"/>
          <w:szCs w:val="24"/>
        </w:rPr>
      </w:pP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Приложение 2</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к договору от «___» </w:t>
      </w:r>
      <w:r w:rsidR="00B0604F">
        <w:rPr>
          <w:rFonts w:ascii="Times New Roman" w:hAnsi="Times New Roman" w:cs="Times New Roman"/>
          <w:sz w:val="24"/>
          <w:szCs w:val="24"/>
        </w:rPr>
        <w:t>_______</w:t>
      </w:r>
      <w:r>
        <w:rPr>
          <w:rFonts w:ascii="Times New Roman" w:hAnsi="Times New Roman" w:cs="Times New Roman"/>
          <w:sz w:val="24"/>
          <w:szCs w:val="24"/>
        </w:rPr>
        <w:t xml:space="preserve"> 2017 г. </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 _________</w:t>
      </w:r>
    </w:p>
    <w:p w:rsidR="003F34F6" w:rsidRDefault="003F34F6" w:rsidP="003F34F6">
      <w:pPr>
        <w:jc w:val="center"/>
        <w:rPr>
          <w:rFonts w:ascii="Times New Roman" w:eastAsia="Calibri" w:hAnsi="Times New Roman" w:cs="Times New Roman"/>
          <w:kern w:val="0"/>
          <w:sz w:val="24"/>
          <w:szCs w:val="24"/>
          <w:lang w:eastAsia="en-US" w:bidi="ar-SA"/>
        </w:rPr>
      </w:pPr>
    </w:p>
    <w:p w:rsidR="003F34F6" w:rsidRDefault="003F34F6" w:rsidP="003F34F6">
      <w:pPr>
        <w:jc w:val="center"/>
        <w:rPr>
          <w:rFonts w:ascii="Times New Roman" w:hAnsi="Times New Roman" w:cs="Times New Roman"/>
          <w:b/>
          <w:bCs/>
          <w:sz w:val="24"/>
          <w:szCs w:val="24"/>
        </w:rPr>
      </w:pPr>
      <w:r>
        <w:rPr>
          <w:rFonts w:ascii="Times New Roman" w:hAnsi="Times New Roman" w:cs="Times New Roman"/>
          <w:b/>
          <w:bCs/>
          <w:sz w:val="24"/>
          <w:szCs w:val="24"/>
        </w:rPr>
        <w:t>ТЕХНИЧЕСКОЕ ЗАДАНИЕ</w:t>
      </w:r>
    </w:p>
    <w:p w:rsidR="00AB45E9" w:rsidRDefault="00AB45E9" w:rsidP="00AB45E9">
      <w:pPr>
        <w:ind w:left="568"/>
        <w:jc w:val="both"/>
        <w:rPr>
          <w:rFonts w:ascii="Times New Roman" w:hAnsi="Times New Roman" w:cs="Times New Roman"/>
          <w:b/>
          <w:bCs/>
          <w:sz w:val="24"/>
          <w:szCs w:val="24"/>
        </w:rPr>
      </w:pPr>
    </w:p>
    <w:tbl>
      <w:tblPr>
        <w:tblStyle w:val="ac"/>
        <w:tblW w:w="0" w:type="auto"/>
        <w:tblLook w:val="04A0" w:firstRow="1" w:lastRow="0" w:firstColumn="1" w:lastColumn="0" w:noHBand="0" w:noVBand="1"/>
      </w:tblPr>
      <w:tblGrid>
        <w:gridCol w:w="2545"/>
        <w:gridCol w:w="5925"/>
        <w:gridCol w:w="2366"/>
      </w:tblGrid>
      <w:tr w:rsidR="00D676F8" w:rsidTr="003F463F">
        <w:tc>
          <w:tcPr>
            <w:tcW w:w="2545" w:type="dxa"/>
          </w:tcPr>
          <w:p w:rsidR="00D676F8" w:rsidRPr="002437E9" w:rsidRDefault="00D676F8" w:rsidP="003F463F">
            <w:pPr>
              <w:jc w:val="center"/>
              <w:rPr>
                <w:rFonts w:ascii="Times New Roman" w:eastAsia="Times New Roman" w:hAnsi="Times New Roman" w:cs="Times New Roman"/>
                <w:b/>
                <w:sz w:val="24"/>
                <w:szCs w:val="24"/>
              </w:rPr>
            </w:pPr>
            <w:r w:rsidRPr="002437E9">
              <w:rPr>
                <w:rFonts w:ascii="Times New Roman" w:eastAsia="Times New Roman" w:hAnsi="Times New Roman" w:cs="Times New Roman"/>
                <w:b/>
                <w:sz w:val="24"/>
                <w:szCs w:val="24"/>
              </w:rPr>
              <w:t>Наименование товара</w:t>
            </w:r>
          </w:p>
        </w:tc>
        <w:tc>
          <w:tcPr>
            <w:tcW w:w="5925" w:type="dxa"/>
          </w:tcPr>
          <w:p w:rsidR="00D676F8" w:rsidRPr="002437E9" w:rsidRDefault="00D676F8" w:rsidP="003F463F">
            <w:pPr>
              <w:rPr>
                <w:rFonts w:ascii="Times New Roman" w:eastAsia="Times New Roman" w:hAnsi="Times New Roman" w:cs="Times New Roman"/>
                <w:b/>
                <w:sz w:val="24"/>
                <w:szCs w:val="24"/>
              </w:rPr>
            </w:pPr>
            <w:r w:rsidRPr="002437E9">
              <w:rPr>
                <w:rFonts w:ascii="Times New Roman" w:eastAsia="Times New Roman" w:hAnsi="Times New Roman" w:cs="Times New Roman"/>
                <w:b/>
                <w:sz w:val="24"/>
                <w:szCs w:val="24"/>
              </w:rPr>
              <w:t xml:space="preserve">                      Технические характеристики</w:t>
            </w:r>
          </w:p>
        </w:tc>
        <w:tc>
          <w:tcPr>
            <w:tcW w:w="2366" w:type="dxa"/>
          </w:tcPr>
          <w:p w:rsidR="00D676F8" w:rsidRPr="002437E9" w:rsidRDefault="00D676F8" w:rsidP="003F463F">
            <w:pPr>
              <w:rPr>
                <w:rFonts w:ascii="Times New Roman" w:eastAsia="Times New Roman" w:hAnsi="Times New Roman" w:cs="Times New Roman"/>
                <w:b/>
                <w:sz w:val="24"/>
                <w:szCs w:val="24"/>
              </w:rPr>
            </w:pPr>
            <w:r w:rsidRPr="002437E9">
              <w:rPr>
                <w:rFonts w:ascii="Times New Roman" w:eastAsia="Times New Roman" w:hAnsi="Times New Roman" w:cs="Times New Roman"/>
                <w:b/>
                <w:sz w:val="24"/>
                <w:szCs w:val="24"/>
              </w:rPr>
              <w:t xml:space="preserve"> Показатели</w:t>
            </w:r>
          </w:p>
        </w:tc>
      </w:tr>
      <w:tr w:rsidR="00D676F8" w:rsidTr="003F463F">
        <w:tc>
          <w:tcPr>
            <w:tcW w:w="2545" w:type="dxa"/>
            <w:vMerge w:val="restart"/>
          </w:tcPr>
          <w:p w:rsidR="00D676F8" w:rsidRPr="002437E9" w:rsidRDefault="00D676F8" w:rsidP="003F463F">
            <w:pPr>
              <w:pStyle w:val="af5"/>
              <w:rPr>
                <w:rFonts w:ascii="Times New Roman" w:eastAsia="Times New Roman" w:hAnsi="Times New Roman" w:cs="Times New Roman"/>
                <w:kern w:val="1"/>
                <w:sz w:val="24"/>
                <w:szCs w:val="24"/>
                <w:lang w:eastAsia="hi-IN" w:bidi="hi-IN"/>
              </w:rPr>
            </w:pPr>
            <w:r w:rsidRPr="002437E9">
              <w:rPr>
                <w:rFonts w:ascii="Times New Roman" w:eastAsia="Times New Roman" w:hAnsi="Times New Roman" w:cs="Times New Roman"/>
                <w:kern w:val="1"/>
                <w:sz w:val="24"/>
                <w:szCs w:val="24"/>
                <w:lang w:eastAsia="hi-IN" w:bidi="hi-IN"/>
              </w:rPr>
              <w:t>многофункциональное устройство</w:t>
            </w:r>
          </w:p>
          <w:p w:rsidR="00D676F8"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Устройство принтер, сканер, копир</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3F463F">
        <w:trPr>
          <w:trHeight w:val="314"/>
        </w:trPr>
        <w:tc>
          <w:tcPr>
            <w:tcW w:w="2545" w:type="dxa"/>
            <w:vMerge/>
          </w:tcPr>
          <w:p w:rsidR="00D676F8" w:rsidRDefault="00D676F8" w:rsidP="003F463F">
            <w:pPr>
              <w:rPr>
                <w:rFonts w:cs="Times New Roman"/>
                <w:sz w:val="24"/>
                <w:szCs w:val="24"/>
              </w:rPr>
            </w:pPr>
          </w:p>
        </w:tc>
        <w:tc>
          <w:tcPr>
            <w:tcW w:w="5925" w:type="dxa"/>
            <w:vAlign w:val="center"/>
          </w:tcPr>
          <w:p w:rsidR="00D676F8" w:rsidRPr="007342E3" w:rsidRDefault="00D676F8" w:rsidP="003F463F">
            <w:pP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Технология печати: лазерная или светодиодная</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3F463F">
        <w:tc>
          <w:tcPr>
            <w:tcW w:w="2545" w:type="dxa"/>
            <w:vMerge/>
          </w:tcPr>
          <w:p w:rsidR="00D676F8"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Напольная конфигурация</w:t>
            </w:r>
          </w:p>
        </w:tc>
        <w:tc>
          <w:tcPr>
            <w:tcW w:w="2366" w:type="dxa"/>
          </w:tcPr>
          <w:p w:rsidR="00D676F8" w:rsidRPr="007342E3" w:rsidRDefault="00D676F8" w:rsidP="003F463F">
            <w:pPr>
              <w:jc w:val="center"/>
              <w:rPr>
                <w:rFonts w:eastAsia="Times New Roman" w:cs="Times New Roman"/>
                <w:sz w:val="24"/>
                <w:szCs w:val="24"/>
              </w:rPr>
            </w:pPr>
          </w:p>
        </w:tc>
      </w:tr>
      <w:tr w:rsidR="00D676F8" w:rsidTr="003F463F">
        <w:tc>
          <w:tcPr>
            <w:tcW w:w="2545" w:type="dxa"/>
            <w:vMerge/>
          </w:tcPr>
          <w:p w:rsidR="00D676F8"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Тип печати: цветной</w:t>
            </w:r>
          </w:p>
        </w:tc>
        <w:tc>
          <w:tcPr>
            <w:tcW w:w="2366" w:type="dxa"/>
          </w:tcPr>
          <w:p w:rsidR="00D676F8" w:rsidRPr="007342E3" w:rsidRDefault="00D676F8" w:rsidP="003F463F">
            <w:pPr>
              <w:jc w:val="center"/>
              <w:rPr>
                <w:rFonts w:eastAsia="Times New Roman" w:cs="Times New Roman"/>
                <w:sz w:val="24"/>
                <w:szCs w:val="24"/>
              </w:rPr>
            </w:pPr>
          </w:p>
        </w:tc>
      </w:tr>
      <w:tr w:rsidR="00D676F8" w:rsidTr="003F463F">
        <w:tc>
          <w:tcPr>
            <w:tcW w:w="2545" w:type="dxa"/>
            <w:vMerge/>
          </w:tcPr>
          <w:p w:rsidR="00D676F8"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Отображение: ЖК панель</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3F463F">
        <w:tc>
          <w:tcPr>
            <w:tcW w:w="2545" w:type="dxa"/>
            <w:vMerge/>
          </w:tcPr>
          <w:p w:rsidR="00D676F8"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Автоматическая двусторонняя печать</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D676F8">
        <w:trPr>
          <w:trHeight w:val="239"/>
        </w:trPr>
        <w:tc>
          <w:tcPr>
            <w:tcW w:w="2545" w:type="dxa"/>
            <w:vMerge/>
          </w:tcPr>
          <w:p w:rsidR="00D676F8" w:rsidRDefault="00D676F8" w:rsidP="003F463F">
            <w:pPr>
              <w:rPr>
                <w:rFonts w:cs="Times New Roman"/>
                <w:sz w:val="24"/>
                <w:szCs w:val="24"/>
              </w:rPr>
            </w:pPr>
          </w:p>
        </w:tc>
        <w:tc>
          <w:tcPr>
            <w:tcW w:w="8291" w:type="dxa"/>
            <w:gridSpan w:val="2"/>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КОПИР</w:t>
            </w:r>
          </w:p>
        </w:tc>
      </w:tr>
      <w:tr w:rsidR="00D676F8" w:rsidTr="003F463F">
        <w:tc>
          <w:tcPr>
            <w:tcW w:w="2545" w:type="dxa"/>
            <w:vMerge/>
          </w:tcPr>
          <w:p w:rsidR="00D676F8" w:rsidRDefault="00D676F8" w:rsidP="003F463F">
            <w:pPr>
              <w:rPr>
                <w:rFonts w:cs="Times New Roman"/>
                <w:sz w:val="24"/>
                <w:szCs w:val="24"/>
              </w:rPr>
            </w:pPr>
          </w:p>
        </w:tc>
        <w:tc>
          <w:tcPr>
            <w:tcW w:w="5925" w:type="dxa"/>
            <w:vAlign w:val="center"/>
          </w:tcPr>
          <w:p w:rsidR="00D676F8" w:rsidRPr="007342E3" w:rsidRDefault="00D676F8" w:rsidP="003F463F">
            <w:pP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 xml:space="preserve">Скорость черно-белого копирования А4, </w:t>
            </w:r>
            <w:proofErr w:type="spellStart"/>
            <w:r w:rsidRPr="007342E3">
              <w:rPr>
                <w:rFonts w:ascii="Times New Roman" w:eastAsia="Times New Roman" w:hAnsi="Times New Roman" w:cs="Times New Roman"/>
                <w:sz w:val="24"/>
                <w:szCs w:val="24"/>
              </w:rPr>
              <w:t>стр</w:t>
            </w:r>
            <w:proofErr w:type="spellEnd"/>
            <w:r w:rsidRPr="007342E3">
              <w:rPr>
                <w:rFonts w:ascii="Times New Roman" w:eastAsia="Times New Roman" w:hAnsi="Times New Roman" w:cs="Times New Roman"/>
                <w:sz w:val="24"/>
                <w:szCs w:val="24"/>
              </w:rPr>
              <w:t>/мин</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3F463F">
        <w:tc>
          <w:tcPr>
            <w:tcW w:w="2545" w:type="dxa"/>
            <w:vMerge/>
          </w:tcPr>
          <w:p w:rsidR="00D676F8" w:rsidRDefault="00D676F8" w:rsidP="003F463F">
            <w:pPr>
              <w:rPr>
                <w:rFonts w:cs="Times New Roman"/>
                <w:sz w:val="24"/>
                <w:szCs w:val="24"/>
              </w:rPr>
            </w:pPr>
          </w:p>
        </w:tc>
        <w:tc>
          <w:tcPr>
            <w:tcW w:w="5925" w:type="dxa"/>
            <w:vAlign w:val="center"/>
          </w:tcPr>
          <w:p w:rsidR="00D676F8" w:rsidRPr="007342E3" w:rsidRDefault="00D676F8" w:rsidP="003F463F">
            <w:pP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 xml:space="preserve">Скорость цветного копирования А4, </w:t>
            </w:r>
            <w:proofErr w:type="spellStart"/>
            <w:r w:rsidRPr="007342E3">
              <w:rPr>
                <w:rFonts w:ascii="Times New Roman" w:eastAsia="Times New Roman" w:hAnsi="Times New Roman" w:cs="Times New Roman"/>
                <w:sz w:val="24"/>
                <w:szCs w:val="24"/>
              </w:rPr>
              <w:t>стр</w:t>
            </w:r>
            <w:proofErr w:type="spellEnd"/>
            <w:r w:rsidRPr="007342E3">
              <w:rPr>
                <w:rFonts w:ascii="Times New Roman" w:eastAsia="Times New Roman" w:hAnsi="Times New Roman" w:cs="Times New Roman"/>
                <w:sz w:val="24"/>
                <w:szCs w:val="24"/>
              </w:rPr>
              <w:t>/мин</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3F463F">
        <w:tc>
          <w:tcPr>
            <w:tcW w:w="2545" w:type="dxa"/>
            <w:vMerge/>
          </w:tcPr>
          <w:p w:rsidR="00D676F8" w:rsidRDefault="00D676F8" w:rsidP="003F463F">
            <w:pPr>
              <w:rPr>
                <w:rFonts w:cs="Times New Roman"/>
                <w:sz w:val="24"/>
                <w:szCs w:val="24"/>
              </w:rPr>
            </w:pPr>
          </w:p>
        </w:tc>
        <w:tc>
          <w:tcPr>
            <w:tcW w:w="5925" w:type="dxa"/>
            <w:vAlign w:val="center"/>
          </w:tcPr>
          <w:p w:rsidR="00D676F8" w:rsidRPr="007342E3" w:rsidRDefault="00D676F8" w:rsidP="003F463F">
            <w:pP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 xml:space="preserve">Скорость черно-белого копирования А3, </w:t>
            </w:r>
            <w:proofErr w:type="spellStart"/>
            <w:r w:rsidRPr="007342E3">
              <w:rPr>
                <w:rFonts w:ascii="Times New Roman" w:eastAsia="Times New Roman" w:hAnsi="Times New Roman" w:cs="Times New Roman"/>
                <w:sz w:val="24"/>
                <w:szCs w:val="24"/>
              </w:rPr>
              <w:t>стр</w:t>
            </w:r>
            <w:proofErr w:type="spellEnd"/>
            <w:r w:rsidRPr="007342E3">
              <w:rPr>
                <w:rFonts w:ascii="Times New Roman" w:eastAsia="Times New Roman" w:hAnsi="Times New Roman" w:cs="Times New Roman"/>
                <w:sz w:val="24"/>
                <w:szCs w:val="24"/>
              </w:rPr>
              <w:t>/мин</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3F463F">
        <w:tc>
          <w:tcPr>
            <w:tcW w:w="2545" w:type="dxa"/>
            <w:vMerge/>
          </w:tcPr>
          <w:p w:rsidR="00D676F8" w:rsidRDefault="00D676F8" w:rsidP="003F463F">
            <w:pPr>
              <w:rPr>
                <w:rFonts w:cs="Times New Roman"/>
                <w:sz w:val="24"/>
                <w:szCs w:val="24"/>
              </w:rPr>
            </w:pPr>
          </w:p>
        </w:tc>
        <w:tc>
          <w:tcPr>
            <w:tcW w:w="5925" w:type="dxa"/>
            <w:vAlign w:val="center"/>
          </w:tcPr>
          <w:p w:rsidR="00D676F8" w:rsidRPr="007342E3" w:rsidRDefault="00D676F8" w:rsidP="003F463F">
            <w:pP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 xml:space="preserve">Скорость цветного копирования А3, </w:t>
            </w:r>
            <w:proofErr w:type="spellStart"/>
            <w:r w:rsidRPr="007342E3">
              <w:rPr>
                <w:rFonts w:ascii="Times New Roman" w:eastAsia="Times New Roman" w:hAnsi="Times New Roman" w:cs="Times New Roman"/>
                <w:sz w:val="24"/>
                <w:szCs w:val="24"/>
              </w:rPr>
              <w:t>стр</w:t>
            </w:r>
            <w:proofErr w:type="spellEnd"/>
            <w:r w:rsidRPr="007342E3">
              <w:rPr>
                <w:rFonts w:ascii="Times New Roman" w:eastAsia="Times New Roman" w:hAnsi="Times New Roman" w:cs="Times New Roman"/>
                <w:sz w:val="24"/>
                <w:szCs w:val="24"/>
              </w:rPr>
              <w:t>/мин</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3F463F">
        <w:tc>
          <w:tcPr>
            <w:tcW w:w="2545" w:type="dxa"/>
            <w:vMerge/>
          </w:tcPr>
          <w:p w:rsidR="00D676F8" w:rsidRDefault="00D676F8" w:rsidP="003F463F">
            <w:pPr>
              <w:rPr>
                <w:rFonts w:cs="Times New Roman"/>
                <w:sz w:val="24"/>
                <w:szCs w:val="24"/>
              </w:rPr>
            </w:pPr>
          </w:p>
        </w:tc>
        <w:tc>
          <w:tcPr>
            <w:tcW w:w="5925" w:type="dxa"/>
            <w:vAlign w:val="center"/>
          </w:tcPr>
          <w:p w:rsidR="00D676F8" w:rsidRPr="007342E3" w:rsidRDefault="00D676F8" w:rsidP="003F463F">
            <w:pP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Разрешение копирования, точек на дюйм</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3F463F">
        <w:tc>
          <w:tcPr>
            <w:tcW w:w="2545" w:type="dxa"/>
            <w:vMerge/>
          </w:tcPr>
          <w:p w:rsidR="00D676F8"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Количество копий, стр.</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3F463F">
        <w:tc>
          <w:tcPr>
            <w:tcW w:w="2545" w:type="dxa"/>
            <w:vMerge/>
          </w:tcPr>
          <w:p w:rsidR="00D676F8"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Время выхода первой цветной копии, сек.</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3F463F">
        <w:tc>
          <w:tcPr>
            <w:tcW w:w="2545" w:type="dxa"/>
            <w:vMerge/>
          </w:tcPr>
          <w:p w:rsidR="00D676F8"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Время выхода первой черно-белой копии, сек</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3F463F">
        <w:tc>
          <w:tcPr>
            <w:tcW w:w="2545" w:type="dxa"/>
            <w:vMerge/>
          </w:tcPr>
          <w:p w:rsidR="00D676F8" w:rsidRDefault="00D676F8" w:rsidP="003F463F">
            <w:pPr>
              <w:rPr>
                <w:rFonts w:cs="Times New Roman"/>
                <w:sz w:val="24"/>
                <w:szCs w:val="24"/>
              </w:rPr>
            </w:pPr>
          </w:p>
        </w:tc>
        <w:tc>
          <w:tcPr>
            <w:tcW w:w="8291" w:type="dxa"/>
            <w:gridSpan w:val="2"/>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ПРИНТЕР</w:t>
            </w:r>
          </w:p>
        </w:tc>
      </w:tr>
      <w:tr w:rsidR="00D676F8" w:rsidTr="003F463F">
        <w:tc>
          <w:tcPr>
            <w:tcW w:w="2545" w:type="dxa"/>
            <w:vMerge/>
          </w:tcPr>
          <w:p w:rsidR="00D676F8" w:rsidRDefault="00D676F8" w:rsidP="003F463F">
            <w:pPr>
              <w:rPr>
                <w:rFonts w:cs="Times New Roman"/>
                <w:sz w:val="24"/>
                <w:szCs w:val="24"/>
              </w:rPr>
            </w:pPr>
          </w:p>
        </w:tc>
        <w:tc>
          <w:tcPr>
            <w:tcW w:w="5925" w:type="dxa"/>
            <w:vAlign w:val="center"/>
          </w:tcPr>
          <w:p w:rsidR="00D676F8" w:rsidRPr="007342E3" w:rsidRDefault="00D676F8" w:rsidP="003F463F">
            <w:pP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Максимальный формат носителя, мм</w:t>
            </w:r>
          </w:p>
        </w:tc>
        <w:tc>
          <w:tcPr>
            <w:tcW w:w="2366" w:type="dxa"/>
            <w:vAlign w:val="center"/>
          </w:tcPr>
          <w:p w:rsidR="00D676F8" w:rsidRPr="007342E3" w:rsidRDefault="00D676F8" w:rsidP="003F463F">
            <w:pPr>
              <w:jc w:val="center"/>
              <w:rPr>
                <w:rFonts w:ascii="Times New Roman" w:eastAsia="Times New Roman" w:hAnsi="Times New Roman" w:cs="Times New Roman"/>
                <w:sz w:val="24"/>
                <w:szCs w:val="24"/>
              </w:rPr>
            </w:pPr>
          </w:p>
        </w:tc>
      </w:tr>
      <w:tr w:rsidR="00D676F8" w:rsidTr="003F463F">
        <w:tc>
          <w:tcPr>
            <w:tcW w:w="2545" w:type="dxa"/>
            <w:vMerge/>
          </w:tcPr>
          <w:p w:rsidR="00D676F8" w:rsidRDefault="00D676F8" w:rsidP="003F463F">
            <w:pPr>
              <w:rPr>
                <w:rFonts w:cs="Times New Roman"/>
                <w:sz w:val="24"/>
                <w:szCs w:val="24"/>
              </w:rPr>
            </w:pPr>
          </w:p>
        </w:tc>
        <w:tc>
          <w:tcPr>
            <w:tcW w:w="5925" w:type="dxa"/>
            <w:vAlign w:val="center"/>
          </w:tcPr>
          <w:p w:rsidR="00D676F8" w:rsidRPr="007342E3" w:rsidRDefault="00D676F8" w:rsidP="003F463F">
            <w:pP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Минимальный формат носителя, мм</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3F463F">
        <w:tc>
          <w:tcPr>
            <w:tcW w:w="2545" w:type="dxa"/>
            <w:vMerge/>
          </w:tcPr>
          <w:p w:rsidR="00D676F8"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Скорость черно-белой печати А4, </w:t>
            </w:r>
            <w:proofErr w:type="spellStart"/>
            <w:r w:rsidRPr="007342E3">
              <w:rPr>
                <w:rFonts w:ascii="Times New Roman" w:eastAsia="Times New Roman" w:hAnsi="Times New Roman" w:cs="Times New Roman"/>
                <w:kern w:val="1"/>
                <w:sz w:val="24"/>
                <w:szCs w:val="24"/>
                <w:lang w:eastAsia="hi-IN" w:bidi="hi-IN"/>
              </w:rPr>
              <w:t>стр</w:t>
            </w:r>
            <w:proofErr w:type="spellEnd"/>
            <w:r w:rsidRPr="007342E3">
              <w:rPr>
                <w:rFonts w:ascii="Times New Roman" w:eastAsia="Times New Roman" w:hAnsi="Times New Roman" w:cs="Times New Roman"/>
                <w:kern w:val="1"/>
                <w:sz w:val="24"/>
                <w:szCs w:val="24"/>
                <w:lang w:eastAsia="hi-IN" w:bidi="hi-IN"/>
              </w:rPr>
              <w:t>/мин</w:t>
            </w:r>
          </w:p>
        </w:tc>
        <w:tc>
          <w:tcPr>
            <w:tcW w:w="2366" w:type="dxa"/>
            <w:vAlign w:val="center"/>
          </w:tcPr>
          <w:p w:rsidR="00D676F8" w:rsidRPr="007342E3" w:rsidRDefault="00D676F8" w:rsidP="003F463F">
            <w:pPr>
              <w:jc w:val="center"/>
              <w:rPr>
                <w:rFonts w:ascii="Times New Roman" w:eastAsia="Times New Roman" w:hAnsi="Times New Roman" w:cs="Times New Roman"/>
                <w:sz w:val="24"/>
                <w:szCs w:val="24"/>
              </w:rPr>
            </w:pPr>
          </w:p>
        </w:tc>
      </w:tr>
      <w:tr w:rsidR="00D676F8" w:rsidTr="003F463F">
        <w:tc>
          <w:tcPr>
            <w:tcW w:w="2545" w:type="dxa"/>
            <w:vMerge/>
          </w:tcPr>
          <w:p w:rsidR="00D676F8"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Скорость цветной печати А4 </w:t>
            </w:r>
            <w:proofErr w:type="spellStart"/>
            <w:r w:rsidRPr="007342E3">
              <w:rPr>
                <w:rFonts w:ascii="Times New Roman" w:eastAsia="Times New Roman" w:hAnsi="Times New Roman" w:cs="Times New Roman"/>
                <w:kern w:val="1"/>
                <w:sz w:val="24"/>
                <w:szCs w:val="24"/>
                <w:lang w:eastAsia="hi-IN" w:bidi="hi-IN"/>
              </w:rPr>
              <w:t>стр</w:t>
            </w:r>
            <w:proofErr w:type="spellEnd"/>
            <w:r w:rsidRPr="007342E3">
              <w:rPr>
                <w:rFonts w:ascii="Times New Roman" w:eastAsia="Times New Roman" w:hAnsi="Times New Roman" w:cs="Times New Roman"/>
                <w:kern w:val="1"/>
                <w:sz w:val="24"/>
                <w:szCs w:val="24"/>
                <w:lang w:eastAsia="hi-IN" w:bidi="hi-IN"/>
              </w:rPr>
              <w:t>/мин</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3F463F">
        <w:tc>
          <w:tcPr>
            <w:tcW w:w="2545" w:type="dxa"/>
            <w:vMerge/>
          </w:tcPr>
          <w:p w:rsidR="00D676F8"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Скорость черно-белой печати А3, </w:t>
            </w:r>
            <w:proofErr w:type="spellStart"/>
            <w:r w:rsidRPr="007342E3">
              <w:rPr>
                <w:rFonts w:ascii="Times New Roman" w:eastAsia="Times New Roman" w:hAnsi="Times New Roman" w:cs="Times New Roman"/>
                <w:kern w:val="1"/>
                <w:sz w:val="24"/>
                <w:szCs w:val="24"/>
                <w:lang w:eastAsia="hi-IN" w:bidi="hi-IN"/>
              </w:rPr>
              <w:t>стр</w:t>
            </w:r>
            <w:proofErr w:type="spellEnd"/>
            <w:r w:rsidRPr="007342E3">
              <w:rPr>
                <w:rFonts w:ascii="Times New Roman" w:eastAsia="Times New Roman" w:hAnsi="Times New Roman" w:cs="Times New Roman"/>
                <w:kern w:val="1"/>
                <w:sz w:val="24"/>
                <w:szCs w:val="24"/>
                <w:lang w:eastAsia="hi-IN" w:bidi="hi-IN"/>
              </w:rPr>
              <w:t>/мин</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3F463F">
        <w:tc>
          <w:tcPr>
            <w:tcW w:w="2545" w:type="dxa"/>
            <w:vMerge/>
          </w:tcPr>
          <w:p w:rsidR="00D676F8"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Скорость цветной печати А3, </w:t>
            </w:r>
            <w:proofErr w:type="spellStart"/>
            <w:r w:rsidRPr="007342E3">
              <w:rPr>
                <w:rFonts w:ascii="Times New Roman" w:eastAsia="Times New Roman" w:hAnsi="Times New Roman" w:cs="Times New Roman"/>
                <w:kern w:val="1"/>
                <w:sz w:val="24"/>
                <w:szCs w:val="24"/>
                <w:lang w:eastAsia="hi-IN" w:bidi="hi-IN"/>
              </w:rPr>
              <w:t>стр</w:t>
            </w:r>
            <w:proofErr w:type="spellEnd"/>
            <w:r w:rsidRPr="007342E3">
              <w:rPr>
                <w:rFonts w:ascii="Times New Roman" w:eastAsia="Times New Roman" w:hAnsi="Times New Roman" w:cs="Times New Roman"/>
                <w:kern w:val="1"/>
                <w:sz w:val="24"/>
                <w:szCs w:val="24"/>
                <w:lang w:eastAsia="hi-IN" w:bidi="hi-IN"/>
              </w:rPr>
              <w:t>/мин</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3F463F">
        <w:tc>
          <w:tcPr>
            <w:tcW w:w="2545" w:type="dxa"/>
            <w:vMerge/>
          </w:tcPr>
          <w:p w:rsidR="00D676F8"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Разрешение печати, точек на дюйм</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3F463F">
        <w:tc>
          <w:tcPr>
            <w:tcW w:w="2545" w:type="dxa"/>
            <w:vMerge/>
          </w:tcPr>
          <w:p w:rsidR="00D676F8"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Плотность носителя при двусторонней печати, </w:t>
            </w:r>
            <w:proofErr w:type="spellStart"/>
            <w:r w:rsidRPr="007342E3">
              <w:rPr>
                <w:rFonts w:ascii="Times New Roman" w:eastAsia="Times New Roman" w:hAnsi="Times New Roman" w:cs="Times New Roman"/>
                <w:kern w:val="1"/>
                <w:sz w:val="24"/>
                <w:szCs w:val="24"/>
                <w:lang w:eastAsia="hi-IN" w:bidi="hi-IN"/>
              </w:rPr>
              <w:t>гр</w:t>
            </w:r>
            <w:proofErr w:type="spellEnd"/>
            <w:r w:rsidRPr="007342E3">
              <w:rPr>
                <w:rFonts w:ascii="Times New Roman" w:eastAsia="Times New Roman" w:hAnsi="Times New Roman" w:cs="Times New Roman"/>
                <w:kern w:val="1"/>
                <w:sz w:val="24"/>
                <w:szCs w:val="24"/>
                <w:lang w:eastAsia="hi-IN" w:bidi="hi-IN"/>
              </w:rPr>
              <w:t>/м²</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3F463F">
        <w:tc>
          <w:tcPr>
            <w:tcW w:w="2545" w:type="dxa"/>
            <w:vMerge/>
          </w:tcPr>
          <w:p w:rsidR="00D676F8"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Минимальный формат бумаги</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3F463F">
        <w:tc>
          <w:tcPr>
            <w:tcW w:w="2545" w:type="dxa"/>
            <w:vMerge/>
          </w:tcPr>
          <w:p w:rsidR="00D676F8"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Максимальный формат бумаги</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3F463F">
        <w:tc>
          <w:tcPr>
            <w:tcW w:w="2545" w:type="dxa"/>
            <w:vMerge/>
          </w:tcPr>
          <w:p w:rsidR="00D676F8" w:rsidRDefault="00D676F8" w:rsidP="003F463F">
            <w:pPr>
              <w:rPr>
                <w:rFonts w:cs="Times New Roman"/>
                <w:sz w:val="24"/>
                <w:szCs w:val="24"/>
              </w:rPr>
            </w:pPr>
          </w:p>
        </w:tc>
        <w:tc>
          <w:tcPr>
            <w:tcW w:w="8291" w:type="dxa"/>
            <w:gridSpan w:val="2"/>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СКАНЕР</w:t>
            </w:r>
          </w:p>
        </w:tc>
      </w:tr>
      <w:tr w:rsidR="00D676F8" w:rsidTr="003F463F">
        <w:tc>
          <w:tcPr>
            <w:tcW w:w="2545" w:type="dxa"/>
            <w:vMerge/>
          </w:tcPr>
          <w:p w:rsidR="00D676F8"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Разрешение сканирования, точек на дюйм</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3F463F">
        <w:tc>
          <w:tcPr>
            <w:tcW w:w="2545" w:type="dxa"/>
            <w:vMerge/>
          </w:tcPr>
          <w:p w:rsidR="00D676F8"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Скорость цветного сканирования А4, листов/мин</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3F463F">
        <w:tc>
          <w:tcPr>
            <w:tcW w:w="2545" w:type="dxa"/>
            <w:vMerge/>
          </w:tcPr>
          <w:p w:rsidR="00D676F8"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Скорость цветного сканирования А4, изображений/мин</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3F463F">
        <w:tc>
          <w:tcPr>
            <w:tcW w:w="2545" w:type="dxa"/>
            <w:vMerge/>
          </w:tcPr>
          <w:p w:rsidR="00D676F8" w:rsidRDefault="00D676F8" w:rsidP="003F463F">
            <w:pPr>
              <w:rPr>
                <w:rFonts w:cs="Times New Roman"/>
                <w:sz w:val="24"/>
                <w:szCs w:val="24"/>
              </w:rPr>
            </w:pPr>
          </w:p>
        </w:tc>
        <w:tc>
          <w:tcPr>
            <w:tcW w:w="5925" w:type="dxa"/>
          </w:tcPr>
          <w:p w:rsidR="00D676F8" w:rsidRPr="007342E3" w:rsidRDefault="00D676F8" w:rsidP="003F463F">
            <w:pP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Направления сканирования: Ск</w:t>
            </w:r>
            <w:r>
              <w:rPr>
                <w:rFonts w:ascii="Times New Roman" w:eastAsia="Times New Roman" w:hAnsi="Times New Roman" w:cs="Times New Roman"/>
                <w:sz w:val="24"/>
                <w:szCs w:val="24"/>
              </w:rPr>
              <w:t xml:space="preserve">анирование по сети, по USB, в </w:t>
            </w:r>
            <w:proofErr w:type="spellStart"/>
            <w:r>
              <w:rPr>
                <w:rFonts w:ascii="Times New Roman" w:eastAsia="Times New Roman" w:hAnsi="Times New Roman" w:cs="Times New Roman"/>
                <w:sz w:val="24"/>
                <w:szCs w:val="24"/>
              </w:rPr>
              <w:t>e</w:t>
            </w:r>
            <w:r w:rsidRPr="007342E3">
              <w:rPr>
                <w:rFonts w:ascii="Times New Roman" w:eastAsia="Times New Roman" w:hAnsi="Times New Roman" w:cs="Times New Roman"/>
                <w:sz w:val="24"/>
                <w:szCs w:val="24"/>
              </w:rPr>
              <w:t>m</w:t>
            </w:r>
            <w:r>
              <w:rPr>
                <w:rFonts w:ascii="Times New Roman" w:eastAsia="Times New Roman" w:hAnsi="Times New Roman" w:cs="Times New Roman"/>
                <w:sz w:val="24"/>
                <w:szCs w:val="24"/>
              </w:rPr>
              <w:t>-</w:t>
            </w:r>
            <w:r w:rsidRPr="007342E3">
              <w:rPr>
                <w:rFonts w:ascii="Times New Roman" w:eastAsia="Times New Roman" w:hAnsi="Times New Roman" w:cs="Times New Roman"/>
                <w:sz w:val="24"/>
                <w:szCs w:val="24"/>
              </w:rPr>
              <w:t>ail</w:t>
            </w:r>
            <w:proofErr w:type="spellEnd"/>
            <w:r w:rsidRPr="007342E3">
              <w:rPr>
                <w:rFonts w:ascii="Times New Roman" w:eastAsia="Times New Roman" w:hAnsi="Times New Roman" w:cs="Times New Roman"/>
                <w:sz w:val="24"/>
                <w:szCs w:val="24"/>
              </w:rPr>
              <w:t>, клиенту (SMB или FTP), в почтовый ящик</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3F463F">
        <w:tc>
          <w:tcPr>
            <w:tcW w:w="2545" w:type="dxa"/>
            <w:vMerge/>
          </w:tcPr>
          <w:p w:rsidR="00D676F8" w:rsidRDefault="00D676F8" w:rsidP="003F463F">
            <w:pPr>
              <w:rPr>
                <w:rFonts w:cs="Times New Roman"/>
                <w:sz w:val="24"/>
                <w:szCs w:val="24"/>
              </w:rPr>
            </w:pPr>
          </w:p>
        </w:tc>
        <w:tc>
          <w:tcPr>
            <w:tcW w:w="5925" w:type="dxa"/>
          </w:tcPr>
          <w:p w:rsidR="00D676F8" w:rsidRPr="007342E3" w:rsidRDefault="00D676F8" w:rsidP="003F463F">
            <w:pP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Форматы файлов сканирования:</w:t>
            </w:r>
          </w:p>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XPS, Цветной и ч/б TIFF, PDF, PDF/A с возможностью распознавания текста, JPEG</w:t>
            </w:r>
          </w:p>
        </w:tc>
        <w:tc>
          <w:tcPr>
            <w:tcW w:w="2366" w:type="dxa"/>
          </w:tcPr>
          <w:p w:rsidR="00D676F8" w:rsidRPr="007342E3" w:rsidRDefault="00D676F8" w:rsidP="00D676F8">
            <w:pPr>
              <w:jc w:val="center"/>
              <w:rPr>
                <w:rFonts w:ascii="Times New Roman" w:eastAsia="Times New Roman" w:hAnsi="Times New Roman" w:cs="Times New Roman"/>
                <w:sz w:val="24"/>
                <w:szCs w:val="24"/>
              </w:rPr>
            </w:pPr>
          </w:p>
        </w:tc>
      </w:tr>
      <w:tr w:rsidR="00D676F8" w:rsidTr="003F463F">
        <w:tc>
          <w:tcPr>
            <w:tcW w:w="2545" w:type="dxa"/>
            <w:vMerge/>
          </w:tcPr>
          <w:p w:rsidR="00D676F8" w:rsidRDefault="00D676F8" w:rsidP="003F463F">
            <w:pPr>
              <w:rPr>
                <w:rFonts w:cs="Times New Roman"/>
                <w:sz w:val="24"/>
                <w:szCs w:val="24"/>
              </w:rPr>
            </w:pPr>
          </w:p>
        </w:tc>
        <w:tc>
          <w:tcPr>
            <w:tcW w:w="8291" w:type="dxa"/>
            <w:gridSpan w:val="2"/>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КОНТРОЛЛЕРЫ</w:t>
            </w:r>
          </w:p>
        </w:tc>
      </w:tr>
      <w:tr w:rsidR="00D676F8" w:rsidTr="003F463F">
        <w:tc>
          <w:tcPr>
            <w:tcW w:w="2545" w:type="dxa"/>
            <w:vMerge/>
          </w:tcPr>
          <w:p w:rsidR="00D676F8"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Частота процессора, ГГц</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3F463F">
        <w:tc>
          <w:tcPr>
            <w:tcW w:w="2545" w:type="dxa"/>
            <w:vMerge/>
          </w:tcPr>
          <w:p w:rsidR="00D676F8"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Объем оперативной памяти, Гб</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Tr="003F463F">
        <w:tc>
          <w:tcPr>
            <w:tcW w:w="2545" w:type="dxa"/>
            <w:vMerge/>
          </w:tcPr>
          <w:p w:rsidR="00D676F8"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Объем жесткого диска, Гб</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RPr="00A25B76" w:rsidTr="003F463F">
        <w:tc>
          <w:tcPr>
            <w:tcW w:w="2545" w:type="dxa"/>
            <w:vMerge/>
          </w:tcPr>
          <w:p w:rsidR="00D676F8" w:rsidRDefault="00D676F8" w:rsidP="003F463F">
            <w:pPr>
              <w:rPr>
                <w:rFonts w:cs="Times New Roman"/>
                <w:sz w:val="24"/>
                <w:szCs w:val="24"/>
              </w:rPr>
            </w:pPr>
          </w:p>
        </w:tc>
        <w:tc>
          <w:tcPr>
            <w:tcW w:w="5925" w:type="dxa"/>
          </w:tcPr>
          <w:p w:rsidR="00D676F8" w:rsidRPr="007342E3" w:rsidRDefault="00D676F8" w:rsidP="003F463F">
            <w:pPr>
              <w:rPr>
                <w:rFonts w:ascii="Times New Roman" w:eastAsia="Times New Roman" w:hAnsi="Times New Roman" w:cs="Times New Roman"/>
                <w:sz w:val="24"/>
                <w:szCs w:val="24"/>
              </w:rPr>
            </w:pPr>
            <w:r w:rsidRPr="007342E3">
              <w:rPr>
                <w:rFonts w:ascii="Times New Roman" w:eastAsia="Times New Roman" w:hAnsi="Times New Roman" w:cs="Times New Roman"/>
                <w:sz w:val="24"/>
                <w:szCs w:val="24"/>
              </w:rPr>
              <w:t>Язык описания страниц:</w:t>
            </w:r>
          </w:p>
          <w:p w:rsidR="00D676F8" w:rsidRPr="00861564" w:rsidRDefault="00D676F8" w:rsidP="003F463F">
            <w:pPr>
              <w:pStyle w:val="af5"/>
              <w:rPr>
                <w:rFonts w:ascii="Times New Roman" w:eastAsia="Times New Roman" w:hAnsi="Times New Roman" w:cs="Times New Roman"/>
                <w:kern w:val="1"/>
                <w:sz w:val="24"/>
                <w:szCs w:val="24"/>
                <w:lang w:eastAsia="hi-IN" w:bidi="hi-IN"/>
              </w:rPr>
            </w:pPr>
            <w:r w:rsidRPr="00D676F8">
              <w:rPr>
                <w:rFonts w:ascii="Times New Roman" w:eastAsia="Times New Roman" w:hAnsi="Times New Roman" w:cs="Times New Roman"/>
                <w:kern w:val="1"/>
                <w:sz w:val="24"/>
                <w:szCs w:val="24"/>
                <w:lang w:val="en-US" w:eastAsia="hi-IN" w:bidi="hi-IN"/>
              </w:rPr>
              <w:t>Adobe</w:t>
            </w:r>
            <w:r w:rsidRPr="00861564">
              <w:rPr>
                <w:rFonts w:ascii="Times New Roman" w:eastAsia="Times New Roman" w:hAnsi="Times New Roman" w:cs="Times New Roman"/>
                <w:kern w:val="1"/>
                <w:sz w:val="24"/>
                <w:szCs w:val="24"/>
                <w:lang w:eastAsia="hi-IN" w:bidi="hi-IN"/>
              </w:rPr>
              <w:t xml:space="preserve"> </w:t>
            </w:r>
            <w:r w:rsidRPr="00D676F8">
              <w:rPr>
                <w:rFonts w:ascii="Times New Roman" w:eastAsia="Times New Roman" w:hAnsi="Times New Roman" w:cs="Times New Roman"/>
                <w:kern w:val="1"/>
                <w:sz w:val="24"/>
                <w:szCs w:val="24"/>
                <w:lang w:val="en-US" w:eastAsia="hi-IN" w:bidi="hi-IN"/>
              </w:rPr>
              <w:t>PostScript</w:t>
            </w:r>
            <w:r w:rsidRPr="00861564">
              <w:rPr>
                <w:rFonts w:ascii="Times New Roman" w:eastAsia="Times New Roman" w:hAnsi="Times New Roman" w:cs="Times New Roman"/>
                <w:kern w:val="1"/>
                <w:sz w:val="24"/>
                <w:szCs w:val="24"/>
                <w:lang w:eastAsia="hi-IN" w:bidi="hi-IN"/>
              </w:rPr>
              <w:t xml:space="preserve"> 3, </w:t>
            </w:r>
            <w:r w:rsidRPr="00D676F8">
              <w:rPr>
                <w:rFonts w:ascii="Times New Roman" w:eastAsia="Times New Roman" w:hAnsi="Times New Roman" w:cs="Times New Roman"/>
                <w:kern w:val="1"/>
                <w:sz w:val="24"/>
                <w:szCs w:val="24"/>
                <w:lang w:val="en-US" w:eastAsia="hi-IN" w:bidi="hi-IN"/>
              </w:rPr>
              <w:t>PDF</w:t>
            </w:r>
            <w:r w:rsidRPr="00861564">
              <w:rPr>
                <w:rFonts w:ascii="Times New Roman" w:eastAsia="Times New Roman" w:hAnsi="Times New Roman" w:cs="Times New Roman"/>
                <w:kern w:val="1"/>
                <w:sz w:val="24"/>
                <w:szCs w:val="24"/>
                <w:lang w:eastAsia="hi-IN" w:bidi="hi-IN"/>
              </w:rPr>
              <w:t xml:space="preserve">, </w:t>
            </w:r>
            <w:r w:rsidRPr="007342E3">
              <w:rPr>
                <w:rFonts w:ascii="Times New Roman" w:eastAsia="Times New Roman" w:hAnsi="Times New Roman" w:cs="Times New Roman"/>
                <w:kern w:val="1"/>
                <w:sz w:val="24"/>
                <w:szCs w:val="24"/>
                <w:lang w:eastAsia="hi-IN" w:bidi="hi-IN"/>
              </w:rPr>
              <w:t>эмуляция</w:t>
            </w:r>
            <w:r w:rsidRPr="00861564">
              <w:rPr>
                <w:rFonts w:ascii="Times New Roman" w:eastAsia="Times New Roman" w:hAnsi="Times New Roman" w:cs="Times New Roman"/>
                <w:kern w:val="1"/>
                <w:sz w:val="24"/>
                <w:szCs w:val="24"/>
                <w:lang w:eastAsia="hi-IN" w:bidi="hi-IN"/>
              </w:rPr>
              <w:t xml:space="preserve"> </w:t>
            </w:r>
            <w:r w:rsidRPr="00D676F8">
              <w:rPr>
                <w:rFonts w:ascii="Times New Roman" w:eastAsia="Times New Roman" w:hAnsi="Times New Roman" w:cs="Times New Roman"/>
                <w:kern w:val="1"/>
                <w:sz w:val="24"/>
                <w:szCs w:val="24"/>
                <w:lang w:val="en-US" w:eastAsia="hi-IN" w:bidi="hi-IN"/>
              </w:rPr>
              <w:t>PCL</w:t>
            </w:r>
            <w:r w:rsidRPr="00861564">
              <w:rPr>
                <w:rFonts w:ascii="Times New Roman" w:eastAsia="Times New Roman" w:hAnsi="Times New Roman" w:cs="Times New Roman"/>
                <w:kern w:val="1"/>
                <w:sz w:val="24"/>
                <w:szCs w:val="24"/>
                <w:lang w:eastAsia="hi-IN" w:bidi="hi-IN"/>
              </w:rPr>
              <w:t xml:space="preserve"> 6</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RPr="00A25B76" w:rsidTr="003F463F">
        <w:tc>
          <w:tcPr>
            <w:tcW w:w="2545" w:type="dxa"/>
            <w:vMerge/>
          </w:tcPr>
          <w:p w:rsidR="00D676F8" w:rsidRPr="00861564"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Интерфейсы подключения, </w:t>
            </w:r>
            <w:proofErr w:type="spellStart"/>
            <w:r w:rsidRPr="007342E3">
              <w:rPr>
                <w:rFonts w:ascii="Times New Roman" w:eastAsia="Times New Roman" w:hAnsi="Times New Roman" w:cs="Times New Roman"/>
                <w:kern w:val="1"/>
                <w:sz w:val="24"/>
                <w:szCs w:val="24"/>
                <w:lang w:eastAsia="hi-IN" w:bidi="hi-IN"/>
              </w:rPr>
              <w:t>Ethernet</w:t>
            </w:r>
            <w:proofErr w:type="spellEnd"/>
            <w:r w:rsidRPr="007342E3">
              <w:rPr>
                <w:rFonts w:ascii="Times New Roman" w:eastAsia="Times New Roman" w:hAnsi="Times New Roman" w:cs="Times New Roman"/>
                <w:kern w:val="1"/>
                <w:sz w:val="24"/>
                <w:szCs w:val="24"/>
                <w:lang w:eastAsia="hi-IN" w:bidi="hi-IN"/>
              </w:rPr>
              <w:t xml:space="preserve"> 10/100/1000 </w:t>
            </w:r>
            <w:proofErr w:type="spellStart"/>
            <w:r w:rsidRPr="007342E3">
              <w:rPr>
                <w:rFonts w:ascii="Times New Roman" w:eastAsia="Times New Roman" w:hAnsi="Times New Roman" w:cs="Times New Roman"/>
                <w:kern w:val="1"/>
                <w:sz w:val="24"/>
                <w:szCs w:val="24"/>
                <w:lang w:eastAsia="hi-IN" w:bidi="hi-IN"/>
              </w:rPr>
              <w:t>Base</w:t>
            </w:r>
            <w:proofErr w:type="spellEnd"/>
            <w:r w:rsidRPr="007342E3">
              <w:rPr>
                <w:rFonts w:ascii="Times New Roman" w:eastAsia="Times New Roman" w:hAnsi="Times New Roman" w:cs="Times New Roman"/>
                <w:kern w:val="1"/>
                <w:sz w:val="24"/>
                <w:szCs w:val="24"/>
                <w:lang w:eastAsia="hi-IN" w:bidi="hi-IN"/>
              </w:rPr>
              <w:t>-T, USB 2.0</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RPr="00A25B76" w:rsidTr="003F463F">
        <w:tc>
          <w:tcPr>
            <w:tcW w:w="2545" w:type="dxa"/>
            <w:vMerge/>
          </w:tcPr>
          <w:p w:rsidR="00D676F8" w:rsidRPr="00A25B76" w:rsidRDefault="00D676F8" w:rsidP="003F463F">
            <w:pPr>
              <w:rPr>
                <w:rFonts w:cs="Times New Roman"/>
                <w:sz w:val="24"/>
                <w:szCs w:val="24"/>
                <w:lang w:val="en-US"/>
              </w:rPr>
            </w:pPr>
          </w:p>
        </w:tc>
        <w:tc>
          <w:tcPr>
            <w:tcW w:w="8291" w:type="dxa"/>
            <w:gridSpan w:val="2"/>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АВТОМАТИЧЕСКИЙ ПОДАТЧИК ОРИГИНАЛОВ</w:t>
            </w:r>
          </w:p>
        </w:tc>
      </w:tr>
      <w:tr w:rsidR="00D676F8" w:rsidRPr="00A25B76" w:rsidTr="003F463F">
        <w:tc>
          <w:tcPr>
            <w:tcW w:w="2545" w:type="dxa"/>
            <w:vMerge/>
          </w:tcPr>
          <w:p w:rsidR="00D676F8" w:rsidRPr="00A25B76" w:rsidRDefault="00D676F8" w:rsidP="003F463F">
            <w:pPr>
              <w:rPr>
                <w:rFonts w:cs="Times New Roman"/>
                <w:sz w:val="24"/>
                <w:szCs w:val="24"/>
                <w:lang w:val="en-US"/>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Емкость автоматического </w:t>
            </w:r>
            <w:proofErr w:type="spellStart"/>
            <w:r w:rsidRPr="007342E3">
              <w:rPr>
                <w:rFonts w:ascii="Times New Roman" w:eastAsia="Times New Roman" w:hAnsi="Times New Roman" w:cs="Times New Roman"/>
                <w:kern w:val="1"/>
                <w:sz w:val="24"/>
                <w:szCs w:val="24"/>
                <w:lang w:eastAsia="hi-IN" w:bidi="hi-IN"/>
              </w:rPr>
              <w:t>податчика</w:t>
            </w:r>
            <w:proofErr w:type="spellEnd"/>
            <w:r w:rsidRPr="007342E3">
              <w:rPr>
                <w:rFonts w:ascii="Times New Roman" w:eastAsia="Times New Roman" w:hAnsi="Times New Roman" w:cs="Times New Roman"/>
                <w:kern w:val="1"/>
                <w:sz w:val="24"/>
                <w:szCs w:val="24"/>
                <w:lang w:eastAsia="hi-IN" w:bidi="hi-IN"/>
              </w:rPr>
              <w:t xml:space="preserve"> оригиналов, листов</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RPr="00A25B76" w:rsidTr="003F463F">
        <w:tc>
          <w:tcPr>
            <w:tcW w:w="2545" w:type="dxa"/>
            <w:vMerge/>
          </w:tcPr>
          <w:p w:rsidR="00D676F8" w:rsidRPr="00A25B76"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Минимальное значение плотности оригиналов автоматического </w:t>
            </w:r>
            <w:proofErr w:type="spellStart"/>
            <w:r w:rsidRPr="007342E3">
              <w:rPr>
                <w:rFonts w:ascii="Times New Roman" w:eastAsia="Times New Roman" w:hAnsi="Times New Roman" w:cs="Times New Roman"/>
                <w:kern w:val="1"/>
                <w:sz w:val="24"/>
                <w:szCs w:val="24"/>
                <w:lang w:eastAsia="hi-IN" w:bidi="hi-IN"/>
              </w:rPr>
              <w:t>податчика</w:t>
            </w:r>
            <w:proofErr w:type="spellEnd"/>
            <w:r w:rsidRPr="007342E3">
              <w:rPr>
                <w:rFonts w:ascii="Times New Roman" w:eastAsia="Times New Roman" w:hAnsi="Times New Roman" w:cs="Times New Roman"/>
                <w:kern w:val="1"/>
                <w:sz w:val="24"/>
                <w:szCs w:val="24"/>
                <w:lang w:eastAsia="hi-IN" w:bidi="hi-IN"/>
              </w:rPr>
              <w:t xml:space="preserve">, </w:t>
            </w:r>
            <w:proofErr w:type="spellStart"/>
            <w:r w:rsidRPr="007342E3">
              <w:rPr>
                <w:rFonts w:ascii="Times New Roman" w:eastAsia="Times New Roman" w:hAnsi="Times New Roman" w:cs="Times New Roman"/>
                <w:kern w:val="1"/>
                <w:sz w:val="24"/>
                <w:szCs w:val="24"/>
                <w:lang w:eastAsia="hi-IN" w:bidi="hi-IN"/>
              </w:rPr>
              <w:t>гр</w:t>
            </w:r>
            <w:proofErr w:type="spellEnd"/>
            <w:r w:rsidRPr="007342E3">
              <w:rPr>
                <w:rFonts w:ascii="Times New Roman" w:eastAsia="Times New Roman" w:hAnsi="Times New Roman" w:cs="Times New Roman"/>
                <w:kern w:val="1"/>
                <w:sz w:val="24"/>
                <w:szCs w:val="24"/>
                <w:lang w:eastAsia="hi-IN" w:bidi="hi-IN"/>
              </w:rPr>
              <w:t>/м²</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RPr="00A25B76" w:rsidTr="003F463F">
        <w:tc>
          <w:tcPr>
            <w:tcW w:w="2545" w:type="dxa"/>
            <w:vMerge/>
          </w:tcPr>
          <w:p w:rsidR="00D676F8" w:rsidRPr="00A25B76"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Максимальное значение плотности оригиналов автоматического </w:t>
            </w:r>
            <w:proofErr w:type="spellStart"/>
            <w:r w:rsidRPr="007342E3">
              <w:rPr>
                <w:rFonts w:ascii="Times New Roman" w:eastAsia="Times New Roman" w:hAnsi="Times New Roman" w:cs="Times New Roman"/>
                <w:kern w:val="1"/>
                <w:sz w:val="24"/>
                <w:szCs w:val="24"/>
                <w:lang w:eastAsia="hi-IN" w:bidi="hi-IN"/>
              </w:rPr>
              <w:t>податчика</w:t>
            </w:r>
            <w:proofErr w:type="spellEnd"/>
            <w:r w:rsidRPr="007342E3">
              <w:rPr>
                <w:rFonts w:ascii="Times New Roman" w:eastAsia="Times New Roman" w:hAnsi="Times New Roman" w:cs="Times New Roman"/>
                <w:kern w:val="1"/>
                <w:sz w:val="24"/>
                <w:szCs w:val="24"/>
                <w:lang w:eastAsia="hi-IN" w:bidi="hi-IN"/>
              </w:rPr>
              <w:t>, г/м²</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RPr="00A25B76" w:rsidTr="003F463F">
        <w:tc>
          <w:tcPr>
            <w:tcW w:w="2545" w:type="dxa"/>
            <w:vMerge/>
          </w:tcPr>
          <w:p w:rsidR="00D676F8" w:rsidRPr="00A25B76" w:rsidRDefault="00D676F8" w:rsidP="003F463F">
            <w:pPr>
              <w:rPr>
                <w:rFonts w:cs="Times New Roman"/>
                <w:sz w:val="24"/>
                <w:szCs w:val="24"/>
              </w:rPr>
            </w:pPr>
          </w:p>
        </w:tc>
        <w:tc>
          <w:tcPr>
            <w:tcW w:w="8291" w:type="dxa"/>
            <w:gridSpan w:val="2"/>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ВВОД /ВЫВОД БУМАГИ</w:t>
            </w:r>
          </w:p>
        </w:tc>
      </w:tr>
      <w:tr w:rsidR="00D676F8" w:rsidRPr="00A25B76" w:rsidTr="003F463F">
        <w:tc>
          <w:tcPr>
            <w:tcW w:w="2545" w:type="dxa"/>
            <w:vMerge/>
          </w:tcPr>
          <w:p w:rsidR="00D676F8" w:rsidRPr="00A25B76"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Емкость универсального лотка А4, листов</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RPr="00A25B76" w:rsidTr="003F463F">
        <w:tc>
          <w:tcPr>
            <w:tcW w:w="2545" w:type="dxa"/>
            <w:vMerge/>
          </w:tcPr>
          <w:p w:rsidR="00D676F8" w:rsidRPr="00A25B76"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Минимальная плотность носителя, </w:t>
            </w:r>
            <w:proofErr w:type="spellStart"/>
            <w:r w:rsidRPr="007342E3">
              <w:rPr>
                <w:rFonts w:ascii="Times New Roman" w:eastAsia="Times New Roman" w:hAnsi="Times New Roman" w:cs="Times New Roman"/>
                <w:kern w:val="1"/>
                <w:sz w:val="24"/>
                <w:szCs w:val="24"/>
                <w:lang w:eastAsia="hi-IN" w:bidi="hi-IN"/>
              </w:rPr>
              <w:t>гр</w:t>
            </w:r>
            <w:proofErr w:type="spellEnd"/>
            <w:r w:rsidRPr="007342E3">
              <w:rPr>
                <w:rFonts w:ascii="Times New Roman" w:eastAsia="Times New Roman" w:hAnsi="Times New Roman" w:cs="Times New Roman"/>
                <w:kern w:val="1"/>
                <w:sz w:val="24"/>
                <w:szCs w:val="24"/>
                <w:lang w:eastAsia="hi-IN" w:bidi="hi-IN"/>
              </w:rPr>
              <w:t>/м²</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RPr="00A25B76" w:rsidTr="003F463F">
        <w:tc>
          <w:tcPr>
            <w:tcW w:w="2545" w:type="dxa"/>
            <w:vMerge/>
          </w:tcPr>
          <w:p w:rsidR="00D676F8" w:rsidRPr="00A25B76"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Максимальная плотность носителя, </w:t>
            </w:r>
            <w:proofErr w:type="spellStart"/>
            <w:r w:rsidRPr="007342E3">
              <w:rPr>
                <w:rFonts w:ascii="Times New Roman" w:eastAsia="Times New Roman" w:hAnsi="Times New Roman" w:cs="Times New Roman"/>
                <w:kern w:val="1"/>
                <w:sz w:val="24"/>
                <w:szCs w:val="24"/>
                <w:lang w:eastAsia="hi-IN" w:bidi="hi-IN"/>
              </w:rPr>
              <w:t>гр</w:t>
            </w:r>
            <w:proofErr w:type="spellEnd"/>
            <w:r w:rsidRPr="007342E3">
              <w:rPr>
                <w:rFonts w:ascii="Times New Roman" w:eastAsia="Times New Roman" w:hAnsi="Times New Roman" w:cs="Times New Roman"/>
                <w:kern w:val="1"/>
                <w:sz w:val="24"/>
                <w:szCs w:val="24"/>
                <w:lang w:eastAsia="hi-IN" w:bidi="hi-IN"/>
              </w:rPr>
              <w:t>/м²</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RPr="00A25B76" w:rsidTr="003F463F">
        <w:tc>
          <w:tcPr>
            <w:tcW w:w="2545" w:type="dxa"/>
            <w:vMerge/>
          </w:tcPr>
          <w:p w:rsidR="00D676F8" w:rsidRPr="00A25B76"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Общая емкость лотков подачи бумаги А4, листов</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RPr="00A25B76" w:rsidTr="003F463F">
        <w:tc>
          <w:tcPr>
            <w:tcW w:w="2545" w:type="dxa"/>
            <w:vMerge/>
          </w:tcPr>
          <w:p w:rsidR="00D676F8" w:rsidRPr="00A25B76"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Выходная ёмкость А4, листов</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RPr="00A25B76" w:rsidTr="003F463F">
        <w:tc>
          <w:tcPr>
            <w:tcW w:w="2545" w:type="dxa"/>
            <w:vMerge/>
          </w:tcPr>
          <w:p w:rsidR="00D676F8" w:rsidRPr="00A25B76" w:rsidRDefault="00D676F8" w:rsidP="003F463F">
            <w:pPr>
              <w:rPr>
                <w:rFonts w:cs="Times New Roman"/>
                <w:sz w:val="24"/>
                <w:szCs w:val="24"/>
              </w:rPr>
            </w:pPr>
          </w:p>
        </w:tc>
        <w:tc>
          <w:tcPr>
            <w:tcW w:w="8291" w:type="dxa"/>
            <w:gridSpan w:val="2"/>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ФИЗИЧЕСКИЕ ПАРАМЕТРЫ</w:t>
            </w:r>
          </w:p>
        </w:tc>
      </w:tr>
      <w:tr w:rsidR="00D676F8" w:rsidRPr="00A25B76" w:rsidTr="003F463F">
        <w:tc>
          <w:tcPr>
            <w:tcW w:w="2545" w:type="dxa"/>
            <w:vMerge/>
          </w:tcPr>
          <w:p w:rsidR="00D676F8" w:rsidRPr="00A25B76"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Энергопотребление - режим работы, Вт.</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RPr="00A25B76" w:rsidTr="003F463F">
        <w:tc>
          <w:tcPr>
            <w:tcW w:w="2545" w:type="dxa"/>
            <w:vMerge/>
          </w:tcPr>
          <w:p w:rsidR="00D676F8" w:rsidRPr="00A25B76"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Энергопотребление -  режим ожидания, Вт/час</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RPr="00A25B76" w:rsidTr="003F463F">
        <w:tc>
          <w:tcPr>
            <w:tcW w:w="2545" w:type="dxa"/>
            <w:vMerge/>
          </w:tcPr>
          <w:p w:rsidR="00D676F8" w:rsidRPr="00A25B76"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Уровень шума - режим работы, </w:t>
            </w:r>
            <w:proofErr w:type="spellStart"/>
            <w:r w:rsidRPr="007342E3">
              <w:rPr>
                <w:rFonts w:ascii="Times New Roman" w:eastAsia="Times New Roman" w:hAnsi="Times New Roman" w:cs="Times New Roman"/>
                <w:kern w:val="1"/>
                <w:sz w:val="24"/>
                <w:szCs w:val="24"/>
                <w:lang w:eastAsia="hi-IN" w:bidi="hi-IN"/>
              </w:rPr>
              <w:t>дб</w:t>
            </w:r>
            <w:proofErr w:type="spellEnd"/>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RPr="00A25B76" w:rsidTr="00D676F8">
        <w:tc>
          <w:tcPr>
            <w:tcW w:w="2545" w:type="dxa"/>
            <w:vMerge/>
            <w:tcBorders>
              <w:top w:val="nil"/>
            </w:tcBorders>
          </w:tcPr>
          <w:p w:rsidR="00D676F8" w:rsidRPr="00A25B76" w:rsidRDefault="00D676F8" w:rsidP="003F463F">
            <w:pPr>
              <w:rPr>
                <w:rFonts w:cs="Times New Roman"/>
                <w:sz w:val="24"/>
                <w:szCs w:val="24"/>
              </w:rPr>
            </w:pPr>
          </w:p>
        </w:tc>
        <w:tc>
          <w:tcPr>
            <w:tcW w:w="5925" w:type="dxa"/>
            <w:tcBorders>
              <w:top w:val="nil"/>
            </w:tcBorders>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sidRPr="007342E3">
              <w:rPr>
                <w:rFonts w:ascii="Times New Roman" w:eastAsia="Times New Roman" w:hAnsi="Times New Roman" w:cs="Times New Roman"/>
                <w:kern w:val="1"/>
                <w:sz w:val="24"/>
                <w:szCs w:val="24"/>
                <w:lang w:eastAsia="hi-IN" w:bidi="hi-IN"/>
              </w:rPr>
              <w:t xml:space="preserve">Уровень шума - режим ожидания, </w:t>
            </w:r>
            <w:proofErr w:type="spellStart"/>
            <w:r w:rsidRPr="007342E3">
              <w:rPr>
                <w:rFonts w:ascii="Times New Roman" w:eastAsia="Times New Roman" w:hAnsi="Times New Roman" w:cs="Times New Roman"/>
                <w:kern w:val="1"/>
                <w:sz w:val="24"/>
                <w:szCs w:val="24"/>
                <w:lang w:eastAsia="hi-IN" w:bidi="hi-IN"/>
              </w:rPr>
              <w:t>дб</w:t>
            </w:r>
            <w:proofErr w:type="spellEnd"/>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RPr="00A25B76" w:rsidTr="00D676F8">
        <w:tc>
          <w:tcPr>
            <w:tcW w:w="2545" w:type="dxa"/>
            <w:vMerge w:val="restart"/>
            <w:tcBorders>
              <w:top w:val="nil"/>
            </w:tcBorders>
          </w:tcPr>
          <w:p w:rsidR="00D676F8" w:rsidRPr="00A25B76"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Программное обеспечение</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RPr="00A25B76" w:rsidTr="00D676F8">
        <w:tc>
          <w:tcPr>
            <w:tcW w:w="2545" w:type="dxa"/>
            <w:vMerge/>
            <w:tcBorders>
              <w:top w:val="nil"/>
            </w:tcBorders>
          </w:tcPr>
          <w:p w:rsidR="00D676F8" w:rsidRPr="00A25B76"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Сетевой кабель</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r w:rsidR="00D676F8" w:rsidRPr="00A25B76" w:rsidTr="00D676F8">
        <w:tc>
          <w:tcPr>
            <w:tcW w:w="2545" w:type="dxa"/>
            <w:vMerge/>
            <w:tcBorders>
              <w:top w:val="nil"/>
            </w:tcBorders>
          </w:tcPr>
          <w:p w:rsidR="00D676F8" w:rsidRPr="00A25B76" w:rsidRDefault="00D676F8" w:rsidP="003F463F">
            <w:pPr>
              <w:rPr>
                <w:rFonts w:cs="Times New Roman"/>
                <w:sz w:val="24"/>
                <w:szCs w:val="24"/>
              </w:rPr>
            </w:pPr>
          </w:p>
        </w:tc>
        <w:tc>
          <w:tcPr>
            <w:tcW w:w="5925" w:type="dxa"/>
          </w:tcPr>
          <w:p w:rsidR="00D676F8" w:rsidRPr="007342E3" w:rsidRDefault="00D676F8" w:rsidP="003F463F">
            <w:pPr>
              <w:pStyle w:val="af5"/>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Картриджи</w:t>
            </w:r>
          </w:p>
        </w:tc>
        <w:tc>
          <w:tcPr>
            <w:tcW w:w="2366" w:type="dxa"/>
          </w:tcPr>
          <w:p w:rsidR="00D676F8" w:rsidRPr="007342E3" w:rsidRDefault="00D676F8" w:rsidP="003F463F">
            <w:pPr>
              <w:pStyle w:val="af5"/>
              <w:jc w:val="center"/>
              <w:rPr>
                <w:rFonts w:ascii="Times New Roman" w:eastAsia="Times New Roman" w:hAnsi="Times New Roman" w:cs="Times New Roman"/>
                <w:kern w:val="1"/>
                <w:sz w:val="24"/>
                <w:szCs w:val="24"/>
                <w:lang w:eastAsia="hi-IN" w:bidi="hi-IN"/>
              </w:rPr>
            </w:pPr>
          </w:p>
        </w:tc>
      </w:tr>
    </w:tbl>
    <w:p w:rsidR="00D676F8" w:rsidRDefault="00D676F8" w:rsidP="00D676F8">
      <w:pPr>
        <w:ind w:left="568"/>
        <w:jc w:val="both"/>
        <w:rPr>
          <w:rFonts w:ascii="Times New Roman" w:hAnsi="Times New Roman" w:cs="Times New Roman"/>
          <w:b/>
          <w:bCs/>
          <w:sz w:val="24"/>
          <w:szCs w:val="24"/>
        </w:rPr>
      </w:pPr>
    </w:p>
    <w:p w:rsidR="00D676F8" w:rsidRDefault="00D676F8" w:rsidP="00AB45E9">
      <w:pPr>
        <w:ind w:left="568"/>
        <w:jc w:val="both"/>
        <w:rPr>
          <w:rFonts w:ascii="Times New Roman" w:hAnsi="Times New Roman" w:cs="Times New Roman"/>
          <w:b/>
          <w:bCs/>
          <w:sz w:val="24"/>
          <w:szCs w:val="24"/>
        </w:rPr>
      </w:pPr>
    </w:p>
    <w:p w:rsidR="00D676F8" w:rsidRDefault="00D676F8" w:rsidP="00AB45E9">
      <w:pPr>
        <w:ind w:left="568"/>
        <w:jc w:val="both"/>
        <w:rPr>
          <w:rFonts w:ascii="Times New Roman" w:hAnsi="Times New Roman" w:cs="Times New Roman"/>
          <w:b/>
          <w:bCs/>
          <w:sz w:val="24"/>
          <w:szCs w:val="24"/>
        </w:rPr>
      </w:pPr>
    </w:p>
    <w:tbl>
      <w:tblPr>
        <w:tblW w:w="10836" w:type="dxa"/>
        <w:tblLook w:val="01E0" w:firstRow="1" w:lastRow="1" w:firstColumn="1" w:lastColumn="1" w:noHBand="0" w:noVBand="0"/>
      </w:tblPr>
      <w:tblGrid>
        <w:gridCol w:w="5304"/>
        <w:gridCol w:w="5532"/>
      </w:tblGrid>
      <w:tr w:rsidR="003F34F6" w:rsidRPr="00742840" w:rsidTr="00AB45E9">
        <w:tc>
          <w:tcPr>
            <w:tcW w:w="5304" w:type="dxa"/>
            <w:hideMark/>
          </w:tcPr>
          <w:p w:rsidR="003F34F6" w:rsidRPr="00742840" w:rsidRDefault="00361FF6" w:rsidP="003F34F6">
            <w:pPr>
              <w:widowControl w:val="0"/>
              <w:suppressAutoHyphens w:val="0"/>
              <w:autoSpaceDE w:val="0"/>
              <w:autoSpaceDN w:val="0"/>
              <w:adjustRightInd w:val="0"/>
              <w:spacing w:after="160" w:line="259" w:lineRule="auto"/>
              <w:jc w:val="center"/>
              <w:rPr>
                <w:rFonts w:ascii="Times New Roman" w:eastAsia="Calibri" w:hAnsi="Times New Roman" w:cs="Times New Roman"/>
                <w:b/>
                <w:bCs/>
                <w:kern w:val="0"/>
                <w:sz w:val="24"/>
                <w:szCs w:val="24"/>
                <w:lang w:eastAsia="en-US" w:bidi="ar-SA"/>
              </w:rPr>
            </w:pPr>
            <w:r>
              <w:rPr>
                <w:rFonts w:ascii="Times New Roman" w:eastAsia="Calibri" w:hAnsi="Times New Roman" w:cs="Times New Roman"/>
                <w:b/>
                <w:bCs/>
                <w:kern w:val="0"/>
                <w:sz w:val="24"/>
                <w:szCs w:val="24"/>
                <w:lang w:eastAsia="en-US" w:bidi="ar-SA"/>
              </w:rPr>
              <w:t>Заказчи</w:t>
            </w:r>
            <w:r w:rsidR="003F34F6" w:rsidRPr="00742840">
              <w:rPr>
                <w:rFonts w:ascii="Times New Roman" w:eastAsia="Calibri" w:hAnsi="Times New Roman" w:cs="Times New Roman"/>
                <w:b/>
                <w:bCs/>
                <w:kern w:val="0"/>
                <w:sz w:val="24"/>
                <w:szCs w:val="24"/>
                <w:lang w:eastAsia="en-US" w:bidi="ar-SA"/>
              </w:rPr>
              <w:t>к</w:t>
            </w:r>
          </w:p>
        </w:tc>
        <w:tc>
          <w:tcPr>
            <w:tcW w:w="5532" w:type="dxa"/>
          </w:tcPr>
          <w:p w:rsidR="003F34F6" w:rsidRPr="00742840" w:rsidRDefault="00361FF6" w:rsidP="00FF7F70">
            <w:pPr>
              <w:suppressAutoHyphens w:val="0"/>
              <w:spacing w:after="160" w:line="259" w:lineRule="auto"/>
              <w:jc w:val="center"/>
              <w:rPr>
                <w:rFonts w:ascii="Times New Roman" w:eastAsia="Calibri" w:hAnsi="Times New Roman" w:cs="Times New Roman"/>
                <w:kern w:val="0"/>
                <w:sz w:val="24"/>
                <w:szCs w:val="24"/>
                <w:lang w:eastAsia="en-US" w:bidi="ar-SA"/>
              </w:rPr>
            </w:pPr>
            <w:r>
              <w:rPr>
                <w:rFonts w:ascii="Times New Roman" w:eastAsia="Calibri" w:hAnsi="Times New Roman" w:cs="Times New Roman"/>
                <w:b/>
                <w:bCs/>
                <w:kern w:val="0"/>
                <w:sz w:val="24"/>
                <w:szCs w:val="24"/>
                <w:lang w:eastAsia="en-US" w:bidi="ar-SA"/>
              </w:rPr>
              <w:t>Поставщик</w:t>
            </w:r>
          </w:p>
        </w:tc>
      </w:tr>
      <w:tr w:rsidR="003F34F6" w:rsidRPr="00742840" w:rsidTr="00AB45E9">
        <w:tc>
          <w:tcPr>
            <w:tcW w:w="5304" w:type="dxa"/>
          </w:tcPr>
          <w:p w:rsidR="003F34F6" w:rsidRPr="00742840" w:rsidRDefault="003F34F6" w:rsidP="003F34F6">
            <w:pPr>
              <w:widowControl w:val="0"/>
              <w:suppressAutoHyphens w:val="0"/>
              <w:autoSpaceDE w:val="0"/>
              <w:autoSpaceDN w:val="0"/>
              <w:adjustRightInd w:val="0"/>
              <w:spacing w:after="160" w:line="259" w:lineRule="auto"/>
              <w:rPr>
                <w:rFonts w:ascii="Times New Roman" w:eastAsia="Calibri" w:hAnsi="Times New Roman" w:cs="Times New Roman"/>
                <w:kern w:val="0"/>
                <w:sz w:val="24"/>
                <w:szCs w:val="24"/>
                <w:lang w:eastAsia="en-US" w:bidi="ar-SA"/>
              </w:rPr>
            </w:pPr>
          </w:p>
          <w:p w:rsidR="003F34F6" w:rsidRDefault="003F34F6" w:rsidP="003F34F6">
            <w:pPr>
              <w:suppressAutoHyphens w:val="0"/>
              <w:spacing w:line="259" w:lineRule="auto"/>
              <w:rPr>
                <w:rFonts w:ascii="Times New Roman" w:eastAsia="Calibri" w:hAnsi="Times New Roman" w:cs="Times New Roman"/>
                <w:kern w:val="0"/>
                <w:sz w:val="24"/>
                <w:szCs w:val="24"/>
                <w:lang w:eastAsia="en-US" w:bidi="ar-SA"/>
              </w:rPr>
            </w:pPr>
            <w:r w:rsidRPr="00742840">
              <w:rPr>
                <w:rFonts w:ascii="Times New Roman" w:eastAsia="Calibri" w:hAnsi="Times New Roman" w:cs="Times New Roman"/>
                <w:kern w:val="0"/>
                <w:sz w:val="24"/>
                <w:szCs w:val="24"/>
                <w:lang w:eastAsia="en-US" w:bidi="ar-SA"/>
              </w:rPr>
              <w:t>Краевое государственное автономное образовательное учреждение дополнительного образования</w:t>
            </w:r>
            <w:r>
              <w:rPr>
                <w:rFonts w:ascii="Times New Roman" w:eastAsia="Calibri" w:hAnsi="Times New Roman" w:cs="Times New Roman"/>
                <w:kern w:val="0"/>
                <w:sz w:val="24"/>
                <w:szCs w:val="24"/>
                <w:lang w:eastAsia="en-US" w:bidi="ar-SA"/>
              </w:rPr>
              <w:t xml:space="preserve"> </w:t>
            </w:r>
            <w:r w:rsidRPr="00742840">
              <w:rPr>
                <w:rFonts w:ascii="Times New Roman" w:eastAsia="Calibri" w:hAnsi="Times New Roman" w:cs="Times New Roman"/>
                <w:kern w:val="0"/>
                <w:sz w:val="24"/>
                <w:szCs w:val="24"/>
                <w:lang w:eastAsia="en-US" w:bidi="ar-SA"/>
              </w:rPr>
              <w:t>«Хабаровский краевой центр развития хоккея с мячом»</w:t>
            </w:r>
          </w:p>
          <w:p w:rsidR="008628BB" w:rsidRPr="008628BB" w:rsidRDefault="008628BB" w:rsidP="003F34F6">
            <w:pPr>
              <w:suppressAutoHyphens w:val="0"/>
              <w:spacing w:line="259" w:lineRule="auto"/>
              <w:rPr>
                <w:rFonts w:ascii="Times New Roman" w:eastAsia="Calibri" w:hAnsi="Times New Roman" w:cs="Times New Roman"/>
                <w:b/>
                <w:kern w:val="0"/>
                <w:sz w:val="24"/>
                <w:szCs w:val="24"/>
                <w:lang w:eastAsia="en-US" w:bidi="ar-SA"/>
              </w:rPr>
            </w:pPr>
            <w:r w:rsidRPr="008628BB">
              <w:rPr>
                <w:rFonts w:ascii="Times New Roman" w:eastAsia="Calibri" w:hAnsi="Times New Roman" w:cs="Times New Roman"/>
                <w:b/>
                <w:kern w:val="0"/>
                <w:sz w:val="24"/>
                <w:szCs w:val="24"/>
                <w:lang w:eastAsia="en-US" w:bidi="ar-SA"/>
              </w:rPr>
              <w:t>Директор</w:t>
            </w:r>
          </w:p>
          <w:p w:rsidR="002C4F46" w:rsidRDefault="003F34F6" w:rsidP="002C4F46">
            <w:pPr>
              <w:widowControl w:val="0"/>
              <w:suppressAutoHyphens w:val="0"/>
              <w:autoSpaceDE w:val="0"/>
              <w:autoSpaceDN w:val="0"/>
              <w:adjustRightInd w:val="0"/>
              <w:spacing w:after="160" w:line="259" w:lineRule="auto"/>
              <w:rPr>
                <w:rFonts w:ascii="Times New Roman" w:eastAsia="Calibri" w:hAnsi="Times New Roman" w:cs="Times New Roman"/>
                <w:bCs/>
                <w:color w:val="000000"/>
                <w:kern w:val="0"/>
                <w:sz w:val="24"/>
                <w:szCs w:val="24"/>
                <w:lang w:eastAsia="en-US" w:bidi="ar-SA"/>
              </w:rPr>
            </w:pPr>
            <w:r w:rsidRPr="00742840">
              <w:rPr>
                <w:rFonts w:ascii="Times New Roman" w:eastAsia="Calibri" w:hAnsi="Times New Roman" w:cs="Times New Roman"/>
                <w:bCs/>
                <w:color w:val="000000"/>
                <w:kern w:val="0"/>
                <w:sz w:val="24"/>
                <w:szCs w:val="24"/>
                <w:lang w:eastAsia="en-US" w:bidi="ar-SA"/>
              </w:rPr>
              <w:t>____</w:t>
            </w:r>
            <w:r>
              <w:rPr>
                <w:rFonts w:ascii="Times New Roman" w:eastAsia="Calibri" w:hAnsi="Times New Roman" w:cs="Times New Roman"/>
                <w:bCs/>
                <w:color w:val="000000"/>
                <w:kern w:val="0"/>
                <w:sz w:val="24"/>
                <w:szCs w:val="24"/>
                <w:lang w:eastAsia="en-US" w:bidi="ar-SA"/>
              </w:rPr>
              <w:t>___________________</w:t>
            </w:r>
            <w:r w:rsidR="008628BB">
              <w:rPr>
                <w:rFonts w:ascii="Times New Roman" w:eastAsia="Calibri" w:hAnsi="Times New Roman" w:cs="Times New Roman"/>
                <w:bCs/>
                <w:color w:val="000000"/>
                <w:kern w:val="0"/>
                <w:sz w:val="24"/>
                <w:szCs w:val="24"/>
                <w:lang w:eastAsia="en-US" w:bidi="ar-SA"/>
              </w:rPr>
              <w:t>_ С.Н. Гришин</w:t>
            </w:r>
          </w:p>
          <w:p w:rsidR="003F34F6" w:rsidRPr="00742840" w:rsidRDefault="003F34F6" w:rsidP="002C4F46">
            <w:pPr>
              <w:widowControl w:val="0"/>
              <w:suppressAutoHyphens w:val="0"/>
              <w:autoSpaceDE w:val="0"/>
              <w:autoSpaceDN w:val="0"/>
              <w:adjustRightInd w:val="0"/>
              <w:spacing w:after="160" w:line="259" w:lineRule="auto"/>
              <w:rPr>
                <w:rFonts w:ascii="Times New Roman" w:eastAsia="Calibri" w:hAnsi="Times New Roman" w:cs="Times New Roman"/>
                <w:kern w:val="0"/>
                <w:sz w:val="24"/>
                <w:szCs w:val="24"/>
                <w:lang w:eastAsia="en-US" w:bidi="ar-SA"/>
              </w:rPr>
            </w:pPr>
            <w:r w:rsidRPr="00742840">
              <w:rPr>
                <w:rFonts w:ascii="Times New Roman" w:eastAsia="Calibri" w:hAnsi="Times New Roman" w:cs="Times New Roman"/>
                <w:kern w:val="0"/>
                <w:sz w:val="24"/>
                <w:szCs w:val="24"/>
                <w:lang w:eastAsia="en-US" w:bidi="ar-SA"/>
              </w:rPr>
              <w:t xml:space="preserve">М.П. </w:t>
            </w:r>
          </w:p>
        </w:tc>
        <w:tc>
          <w:tcPr>
            <w:tcW w:w="5532" w:type="dxa"/>
          </w:tcPr>
          <w:p w:rsidR="003F34F6" w:rsidRDefault="003F34F6" w:rsidP="003F34F6">
            <w:pPr>
              <w:widowControl w:val="0"/>
              <w:suppressAutoHyphens w:val="0"/>
              <w:autoSpaceDE w:val="0"/>
              <w:autoSpaceDN w:val="0"/>
              <w:adjustRightInd w:val="0"/>
              <w:spacing w:after="160" w:line="259" w:lineRule="auto"/>
              <w:rPr>
                <w:rFonts w:ascii="Times New Roman" w:eastAsia="Calibri" w:hAnsi="Times New Roman" w:cs="Times New Roman"/>
                <w:kern w:val="0"/>
                <w:sz w:val="24"/>
                <w:szCs w:val="24"/>
                <w:lang w:eastAsia="en-US" w:bidi="ar-SA"/>
              </w:rPr>
            </w:pPr>
          </w:p>
          <w:p w:rsidR="003F34F6" w:rsidRPr="00742840" w:rsidRDefault="003F34F6" w:rsidP="003F34F6">
            <w:pPr>
              <w:widowControl w:val="0"/>
              <w:autoSpaceDE w:val="0"/>
              <w:autoSpaceDN w:val="0"/>
              <w:adjustRightInd w:val="0"/>
              <w:rPr>
                <w:rFonts w:ascii="Times New Roman" w:eastAsia="Calibri" w:hAnsi="Times New Roman" w:cs="Times New Roman"/>
                <w:sz w:val="24"/>
                <w:szCs w:val="24"/>
                <w:lang w:eastAsia="en-US" w:bidi="ar-SA"/>
              </w:rPr>
            </w:pPr>
            <w:r>
              <w:rPr>
                <w:rFonts w:ascii="Times New Roman" w:hAnsi="Times New Roman" w:cs="Times New Roman"/>
                <w:sz w:val="24"/>
                <w:szCs w:val="24"/>
              </w:rPr>
              <w:t xml:space="preserve">                  </w:t>
            </w:r>
          </w:p>
        </w:tc>
      </w:tr>
    </w:tbl>
    <w:p w:rsidR="003F34F6" w:rsidRDefault="003F34F6" w:rsidP="003F34F6">
      <w:pPr>
        <w:ind w:left="7082"/>
        <w:jc w:val="both"/>
        <w:rPr>
          <w:rFonts w:ascii="Times New Roman" w:hAnsi="Times New Roman" w:cs="Times New Roman"/>
          <w:sz w:val="24"/>
          <w:szCs w:val="24"/>
        </w:rPr>
      </w:pPr>
    </w:p>
    <w:p w:rsidR="00ED3B9F" w:rsidRPr="003F34F6" w:rsidRDefault="00ED3B9F" w:rsidP="003F34F6">
      <w:pPr>
        <w:ind w:firstLine="709"/>
        <w:jc w:val="center"/>
        <w:rPr>
          <w:rFonts w:ascii="Times New Roman" w:eastAsia="Lucida Sans Unicode" w:hAnsi="Times New Roman" w:cs="Times New Roman"/>
          <w:b/>
          <w:sz w:val="24"/>
          <w:szCs w:val="24"/>
        </w:rPr>
        <w:sectPr w:rsidR="00ED3B9F" w:rsidRPr="003F34F6" w:rsidSect="00361FF6">
          <w:footerReference w:type="default" r:id="rId70"/>
          <w:pgSz w:w="11906" w:h="16838"/>
          <w:pgMar w:top="737" w:right="566" w:bottom="284" w:left="720" w:header="720" w:footer="720" w:gutter="0"/>
          <w:cols w:space="720"/>
          <w:titlePg/>
          <w:docGrid w:linePitch="360" w:charSpace="40960"/>
        </w:sectPr>
      </w:pPr>
    </w:p>
    <w:p w:rsidR="00ED3B9F" w:rsidRDefault="00ED3B9F" w:rsidP="00ED3B9F">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РАЗДЕЛ 8. ОБОСНОВАНИЕ НАЧАЛЬНОЙ</w:t>
      </w:r>
      <w:r w:rsidR="002E7251">
        <w:rPr>
          <w:rFonts w:ascii="Times New Roman" w:eastAsia="Lucida Sans Unicode" w:hAnsi="Times New Roman" w:cs="Times New Roman"/>
          <w:b/>
          <w:sz w:val="24"/>
          <w:szCs w:val="24"/>
        </w:rPr>
        <w:t xml:space="preserve"> МАКСИМАЛЬНОЙ</w:t>
      </w:r>
      <w:r>
        <w:rPr>
          <w:rFonts w:ascii="Times New Roman" w:eastAsia="Lucida Sans Unicode" w:hAnsi="Times New Roman" w:cs="Times New Roman"/>
          <w:b/>
          <w:sz w:val="24"/>
          <w:szCs w:val="24"/>
        </w:rPr>
        <w:t xml:space="preserve"> ЦЕНЫ ДОГОВОРА</w:t>
      </w:r>
    </w:p>
    <w:p w:rsidR="00ED3B9F" w:rsidRPr="00ED3B9F" w:rsidRDefault="00ED3B9F" w:rsidP="00633F51">
      <w:pPr>
        <w:widowControl w:val="0"/>
        <w:rPr>
          <w:rFonts w:ascii="Times New Roman" w:eastAsia="Lucida Sans Unicode" w:hAnsi="Times New Roman" w:cs="Times New Roman"/>
          <w:b/>
          <w:sz w:val="24"/>
          <w:szCs w:val="24"/>
        </w:rPr>
      </w:pPr>
    </w:p>
    <w:tbl>
      <w:tblPr>
        <w:tblW w:w="15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
        <w:gridCol w:w="3261"/>
        <w:gridCol w:w="12190"/>
        <w:gridCol w:w="284"/>
      </w:tblGrid>
      <w:tr w:rsidR="00ED3B9F" w:rsidTr="00AB45E9">
        <w:trPr>
          <w:gridAfter w:val="1"/>
          <w:wAfter w:w="284" w:type="dxa"/>
        </w:trPr>
        <w:tc>
          <w:tcPr>
            <w:tcW w:w="3289" w:type="dxa"/>
            <w:gridSpan w:val="2"/>
          </w:tcPr>
          <w:p w:rsidR="00ED3B9F" w:rsidRPr="00ED3B9F" w:rsidRDefault="00ED3B9F" w:rsidP="00ED3B9F">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Предмет договора:</w:t>
            </w:r>
          </w:p>
        </w:tc>
        <w:tc>
          <w:tcPr>
            <w:tcW w:w="12190" w:type="dxa"/>
          </w:tcPr>
          <w:p w:rsidR="00ED3B9F" w:rsidRPr="0072444F" w:rsidRDefault="00F93C9A" w:rsidP="003F463F">
            <w:pPr>
              <w:widowControl w:val="0"/>
              <w:rPr>
                <w:rFonts w:ascii="Times New Roman" w:eastAsia="Lucida Sans Unicode" w:hAnsi="Times New Roman" w:cs="Times New Roman"/>
                <w:sz w:val="24"/>
                <w:szCs w:val="24"/>
              </w:rPr>
            </w:pPr>
            <w:r>
              <w:rPr>
                <w:rFonts w:ascii="Times New Roman" w:hAnsi="Times New Roman" w:cs="Times New Roman"/>
                <w:bCs/>
                <w:sz w:val="24"/>
                <w:szCs w:val="24"/>
              </w:rPr>
              <w:t>«</w:t>
            </w:r>
            <w:r w:rsidR="00AB45E9">
              <w:rPr>
                <w:rFonts w:ascii="Times New Roman" w:hAnsi="Times New Roman" w:cs="Times New Roman"/>
                <w:sz w:val="24"/>
                <w:szCs w:val="24"/>
              </w:rPr>
              <w:t xml:space="preserve">Поставка </w:t>
            </w:r>
            <w:r w:rsidR="003F463F">
              <w:rPr>
                <w:rFonts w:ascii="Times New Roman" w:hAnsi="Times New Roman" w:cs="Times New Roman"/>
                <w:sz w:val="24"/>
                <w:szCs w:val="24"/>
              </w:rPr>
              <w:t>многофункционального устройства</w:t>
            </w:r>
            <w:r w:rsidR="009A1418">
              <w:rPr>
                <w:rFonts w:ascii="Times New Roman" w:hAnsi="Times New Roman" w:cs="Times New Roman"/>
                <w:sz w:val="24"/>
                <w:szCs w:val="24"/>
              </w:rPr>
              <w:t>»</w:t>
            </w:r>
          </w:p>
        </w:tc>
      </w:tr>
      <w:tr w:rsidR="00ED3B9F" w:rsidTr="00AB45E9">
        <w:trPr>
          <w:gridAfter w:val="1"/>
          <w:wAfter w:w="284" w:type="dxa"/>
        </w:trPr>
        <w:tc>
          <w:tcPr>
            <w:tcW w:w="3289" w:type="dxa"/>
            <w:gridSpan w:val="2"/>
          </w:tcPr>
          <w:p w:rsidR="00ED3B9F" w:rsidRPr="00ED3B9F" w:rsidRDefault="00ED3B9F" w:rsidP="00ED3B9F">
            <w:pPr>
              <w:widowControl w:val="0"/>
              <w:jc w:val="center"/>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 xml:space="preserve">Используемый метод определения НМЦ </w:t>
            </w:r>
            <w:r w:rsidRPr="00ED3B9F">
              <w:rPr>
                <w:rFonts w:ascii="Times New Roman" w:eastAsia="Lucida Sans Unicode" w:hAnsi="Times New Roman" w:cs="Times New Roman"/>
                <w:b/>
                <w:sz w:val="24"/>
                <w:szCs w:val="24"/>
              </w:rPr>
              <w:br/>
            </w:r>
          </w:p>
        </w:tc>
        <w:tc>
          <w:tcPr>
            <w:tcW w:w="12190" w:type="dxa"/>
          </w:tcPr>
          <w:p w:rsidR="00ED3B9F" w:rsidRPr="0072444F" w:rsidRDefault="00ED3B9F" w:rsidP="0072444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Метод сопоставимых рыночных цен (анализа рынка) заключается в установлении НМЦ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tc>
      </w:tr>
      <w:tr w:rsidR="00D141FD" w:rsidRPr="00D141FD" w:rsidTr="00AB45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8" w:type="dxa"/>
          <w:trHeight w:val="825"/>
        </w:trPr>
        <w:tc>
          <w:tcPr>
            <w:tcW w:w="15735" w:type="dxa"/>
            <w:gridSpan w:val="3"/>
            <w:tcBorders>
              <w:top w:val="nil"/>
              <w:left w:val="nil"/>
              <w:bottom w:val="nil"/>
              <w:right w:val="nil"/>
            </w:tcBorders>
            <w:shd w:val="clear" w:color="000000" w:fill="FFFFFF"/>
            <w:vAlign w:val="center"/>
            <w:hideMark/>
          </w:tcPr>
          <w:p w:rsidR="00D141FD" w:rsidRPr="00D141FD" w:rsidRDefault="00D141FD" w:rsidP="003F463F">
            <w:pPr>
              <w:suppressAutoHyphens w:val="0"/>
              <w:spacing w:line="240" w:lineRule="auto"/>
              <w:jc w:val="center"/>
              <w:rPr>
                <w:rFonts w:ascii="Times New Roman" w:hAnsi="Times New Roman" w:cs="Times New Roman"/>
                <w:b/>
                <w:bCs/>
                <w:color w:val="000000"/>
                <w:kern w:val="0"/>
                <w:sz w:val="28"/>
                <w:szCs w:val="28"/>
                <w:lang w:eastAsia="ru-RU" w:bidi="ar-SA"/>
              </w:rPr>
            </w:pPr>
            <w:r w:rsidRPr="00D141FD">
              <w:rPr>
                <w:rFonts w:ascii="Times New Roman" w:hAnsi="Times New Roman" w:cs="Times New Roman"/>
                <w:b/>
                <w:bCs/>
                <w:color w:val="000000"/>
                <w:kern w:val="0"/>
                <w:sz w:val="28"/>
                <w:szCs w:val="28"/>
                <w:lang w:eastAsia="ru-RU" w:bidi="ar-SA"/>
              </w:rPr>
              <w:t xml:space="preserve">Обоснование начальной (максимальной) цены договора на </w:t>
            </w:r>
            <w:r w:rsidR="00AB45E9">
              <w:rPr>
                <w:rFonts w:ascii="Times New Roman" w:hAnsi="Times New Roman" w:cs="Times New Roman"/>
                <w:b/>
                <w:bCs/>
                <w:color w:val="000000"/>
                <w:kern w:val="0"/>
                <w:sz w:val="28"/>
                <w:szCs w:val="28"/>
                <w:lang w:eastAsia="ru-RU" w:bidi="ar-SA"/>
              </w:rPr>
              <w:t>п</w:t>
            </w:r>
            <w:r w:rsidR="00AB45E9" w:rsidRPr="00AB45E9">
              <w:rPr>
                <w:rFonts w:ascii="Times New Roman" w:hAnsi="Times New Roman" w:cs="Times New Roman"/>
                <w:b/>
                <w:bCs/>
                <w:color w:val="000000"/>
                <w:kern w:val="0"/>
                <w:sz w:val="28"/>
                <w:szCs w:val="28"/>
                <w:lang w:eastAsia="ru-RU" w:bidi="ar-SA"/>
              </w:rPr>
              <w:t>оставк</w:t>
            </w:r>
            <w:r w:rsidR="00AB45E9">
              <w:rPr>
                <w:rFonts w:ascii="Times New Roman" w:hAnsi="Times New Roman" w:cs="Times New Roman"/>
                <w:b/>
                <w:bCs/>
                <w:color w:val="000000"/>
                <w:kern w:val="0"/>
                <w:sz w:val="28"/>
                <w:szCs w:val="28"/>
                <w:lang w:eastAsia="ru-RU" w:bidi="ar-SA"/>
              </w:rPr>
              <w:t>у</w:t>
            </w:r>
            <w:r w:rsidR="00AB45E9" w:rsidRPr="00AB45E9">
              <w:rPr>
                <w:rFonts w:ascii="Times New Roman" w:hAnsi="Times New Roman" w:cs="Times New Roman"/>
                <w:b/>
                <w:bCs/>
                <w:color w:val="000000"/>
                <w:kern w:val="0"/>
                <w:sz w:val="28"/>
                <w:szCs w:val="28"/>
                <w:lang w:eastAsia="ru-RU" w:bidi="ar-SA"/>
              </w:rPr>
              <w:t xml:space="preserve"> </w:t>
            </w:r>
            <w:r w:rsidR="003F463F">
              <w:rPr>
                <w:rFonts w:ascii="Times New Roman" w:hAnsi="Times New Roman" w:cs="Times New Roman"/>
                <w:b/>
                <w:bCs/>
                <w:color w:val="000000"/>
                <w:kern w:val="0"/>
                <w:sz w:val="28"/>
                <w:szCs w:val="28"/>
                <w:lang w:eastAsia="ru-RU" w:bidi="ar-SA"/>
              </w:rPr>
              <w:t>многофункционального устройства</w:t>
            </w:r>
          </w:p>
        </w:tc>
      </w:tr>
      <w:tr w:rsidR="00D141FD" w:rsidRPr="00D141FD" w:rsidTr="00AB45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8" w:type="dxa"/>
          <w:trHeight w:val="315"/>
        </w:trPr>
        <w:tc>
          <w:tcPr>
            <w:tcW w:w="15735" w:type="dxa"/>
            <w:gridSpan w:val="3"/>
            <w:tcBorders>
              <w:top w:val="nil"/>
              <w:left w:val="nil"/>
              <w:bottom w:val="nil"/>
              <w:right w:val="nil"/>
            </w:tcBorders>
            <w:shd w:val="clear" w:color="000000" w:fill="FFFFFF"/>
            <w:vAlign w:val="center"/>
          </w:tcPr>
          <w:tbl>
            <w:tblPr>
              <w:tblW w:w="14405" w:type="dxa"/>
              <w:tblLayout w:type="fixed"/>
              <w:tblLook w:val="04A0" w:firstRow="1" w:lastRow="0" w:firstColumn="1" w:lastColumn="0" w:noHBand="0" w:noVBand="1"/>
            </w:tblPr>
            <w:tblGrid>
              <w:gridCol w:w="596"/>
              <w:gridCol w:w="1985"/>
              <w:gridCol w:w="850"/>
              <w:gridCol w:w="709"/>
              <w:gridCol w:w="1276"/>
              <w:gridCol w:w="1275"/>
              <w:gridCol w:w="1276"/>
              <w:gridCol w:w="1276"/>
              <w:gridCol w:w="850"/>
              <w:gridCol w:w="1135"/>
              <w:gridCol w:w="850"/>
              <w:gridCol w:w="992"/>
              <w:gridCol w:w="1335"/>
            </w:tblGrid>
            <w:tr w:rsidR="003F463F" w:rsidRPr="00BC4AC9" w:rsidTr="003A0D6E">
              <w:trPr>
                <w:trHeight w:val="570"/>
              </w:trPr>
              <w:tc>
                <w:tcPr>
                  <w:tcW w:w="258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F463F" w:rsidRPr="003F463F" w:rsidRDefault="003F463F" w:rsidP="008628BB">
                  <w:pPr>
                    <w:suppressAutoHyphens w:val="0"/>
                    <w:spacing w:line="240" w:lineRule="auto"/>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Начальная (максимальная) цена договора</w:t>
                  </w:r>
                </w:p>
              </w:tc>
              <w:tc>
                <w:tcPr>
                  <w:tcW w:w="1559" w:type="dxa"/>
                  <w:gridSpan w:val="2"/>
                  <w:tcBorders>
                    <w:top w:val="single" w:sz="4" w:space="0" w:color="auto"/>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xml:space="preserve">310 069,33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135" w:type="dxa"/>
                  <w:tcBorders>
                    <w:top w:val="single" w:sz="4" w:space="0" w:color="auto"/>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335" w:type="dxa"/>
                  <w:tcBorders>
                    <w:top w:val="single" w:sz="4" w:space="0" w:color="auto"/>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r>
            <w:tr w:rsidR="003F463F" w:rsidRPr="00BC4AC9" w:rsidTr="003A0D6E">
              <w:trPr>
                <w:trHeight w:val="600"/>
              </w:trPr>
              <w:tc>
                <w:tcPr>
                  <w:tcW w:w="596" w:type="dxa"/>
                  <w:vMerge w:val="restart"/>
                  <w:tcBorders>
                    <w:top w:val="nil"/>
                    <w:left w:val="single" w:sz="4" w:space="0" w:color="auto"/>
                    <w:bottom w:val="single" w:sz="4" w:space="0" w:color="auto"/>
                    <w:right w:val="single" w:sz="4" w:space="0" w:color="auto"/>
                  </w:tcBorders>
                  <w:shd w:val="clear" w:color="000000" w:fill="FFFFFF"/>
                  <w:vAlign w:val="center"/>
                  <w:hideMark/>
                </w:tcPr>
                <w:p w:rsidR="003F463F" w:rsidRPr="003F463F" w:rsidRDefault="003F463F" w:rsidP="008628BB">
                  <w:pPr>
                    <w:suppressAutoHyphens w:val="0"/>
                    <w:spacing w:line="240" w:lineRule="auto"/>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п/п</w:t>
                  </w:r>
                </w:p>
              </w:tc>
              <w:tc>
                <w:tcPr>
                  <w:tcW w:w="1985" w:type="dxa"/>
                  <w:vMerge w:val="restart"/>
                  <w:tcBorders>
                    <w:top w:val="nil"/>
                    <w:left w:val="single" w:sz="4" w:space="0" w:color="auto"/>
                    <w:bottom w:val="single" w:sz="4" w:space="0" w:color="auto"/>
                    <w:right w:val="single" w:sz="4" w:space="0" w:color="auto"/>
                  </w:tcBorders>
                  <w:shd w:val="clear" w:color="000000" w:fill="FFFFFF"/>
                  <w:vAlign w:val="center"/>
                  <w:hideMark/>
                </w:tcPr>
                <w:p w:rsidR="003F463F" w:rsidRPr="003F463F" w:rsidRDefault="003F463F" w:rsidP="008628BB">
                  <w:pPr>
                    <w:suppressAutoHyphens w:val="0"/>
                    <w:spacing w:line="240" w:lineRule="auto"/>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Наименование товара, работ, услуг</w:t>
                  </w:r>
                </w:p>
              </w:tc>
              <w:tc>
                <w:tcPr>
                  <w:tcW w:w="1559" w:type="dxa"/>
                  <w:gridSpan w:val="2"/>
                  <w:tcBorders>
                    <w:top w:val="single" w:sz="4" w:space="0" w:color="auto"/>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Объем</w:t>
                  </w:r>
                </w:p>
              </w:tc>
              <w:tc>
                <w:tcPr>
                  <w:tcW w:w="1276"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Источник №1</w:t>
                  </w:r>
                </w:p>
              </w:tc>
              <w:tc>
                <w:tcPr>
                  <w:tcW w:w="1275"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Источник №2</w:t>
                  </w:r>
                </w:p>
              </w:tc>
              <w:tc>
                <w:tcPr>
                  <w:tcW w:w="1276"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Источник №3</w:t>
                  </w:r>
                </w:p>
              </w:tc>
              <w:tc>
                <w:tcPr>
                  <w:tcW w:w="1276" w:type="dxa"/>
                  <w:vMerge w:val="restart"/>
                  <w:tcBorders>
                    <w:top w:val="nil"/>
                    <w:left w:val="single" w:sz="4" w:space="0" w:color="auto"/>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proofErr w:type="spellStart"/>
                  <w:r w:rsidRPr="003F463F">
                    <w:rPr>
                      <w:rFonts w:ascii="Times New Roman" w:hAnsi="Times New Roman" w:cs="Times New Roman"/>
                      <w:color w:val="000000"/>
                      <w:kern w:val="0"/>
                      <w:sz w:val="22"/>
                      <w:szCs w:val="22"/>
                      <w:lang w:eastAsia="ru-RU" w:bidi="ar-SA"/>
                    </w:rPr>
                    <w:t>Средн</w:t>
                  </w:r>
                  <w:proofErr w:type="spellEnd"/>
                  <w:r w:rsidRPr="003F463F">
                    <w:rPr>
                      <w:rFonts w:ascii="Times New Roman" w:hAnsi="Times New Roman" w:cs="Times New Roman"/>
                      <w:color w:val="000000"/>
                      <w:kern w:val="0"/>
                      <w:sz w:val="22"/>
                      <w:szCs w:val="22"/>
                      <w:lang w:eastAsia="ru-RU" w:bidi="ar-SA"/>
                    </w:rPr>
                    <w:t xml:space="preserve">. </w:t>
                  </w:r>
                  <w:proofErr w:type="spellStart"/>
                  <w:r w:rsidRPr="003F463F">
                    <w:rPr>
                      <w:rFonts w:ascii="Times New Roman" w:hAnsi="Times New Roman" w:cs="Times New Roman"/>
                      <w:color w:val="000000"/>
                      <w:kern w:val="0"/>
                      <w:sz w:val="22"/>
                      <w:szCs w:val="22"/>
                      <w:lang w:eastAsia="ru-RU" w:bidi="ar-SA"/>
                    </w:rPr>
                    <w:t>арифм</w:t>
                  </w:r>
                  <w:proofErr w:type="spellEnd"/>
                  <w:r w:rsidRPr="003F463F">
                    <w:rPr>
                      <w:rFonts w:ascii="Times New Roman" w:hAnsi="Times New Roman" w:cs="Times New Roman"/>
                      <w:color w:val="000000"/>
                      <w:kern w:val="0"/>
                      <w:sz w:val="22"/>
                      <w:szCs w:val="22"/>
                      <w:lang w:eastAsia="ru-RU" w:bidi="ar-SA"/>
                    </w:rPr>
                    <w:t>.</w:t>
                  </w:r>
                </w:p>
              </w:tc>
              <w:tc>
                <w:tcPr>
                  <w:tcW w:w="850" w:type="dxa"/>
                  <w:vMerge w:val="restart"/>
                  <w:tcBorders>
                    <w:top w:val="nil"/>
                    <w:left w:val="single" w:sz="4" w:space="0" w:color="auto"/>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Кол-во знач.</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proofErr w:type="spellStart"/>
                  <w:r w:rsidRPr="003F463F">
                    <w:rPr>
                      <w:rFonts w:ascii="Times New Roman" w:hAnsi="Times New Roman" w:cs="Times New Roman"/>
                      <w:color w:val="000000"/>
                      <w:kern w:val="0"/>
                      <w:sz w:val="22"/>
                      <w:szCs w:val="22"/>
                      <w:lang w:eastAsia="ru-RU" w:bidi="ar-SA"/>
                    </w:rPr>
                    <w:t>Сред.квадр.откл</w:t>
                  </w:r>
                  <w:proofErr w:type="spellEnd"/>
                  <w:r w:rsidRPr="003F463F">
                    <w:rPr>
                      <w:rFonts w:ascii="Times New Roman" w:hAnsi="Times New Roman" w:cs="Times New Roman"/>
                      <w:color w:val="000000"/>
                      <w:kern w:val="0"/>
                      <w:sz w:val="22"/>
                      <w:szCs w:val="22"/>
                      <w:lang w:eastAsia="ru-RU" w:bidi="ar-SA"/>
                    </w:rPr>
                    <w:t>. σ=</w:t>
                  </w:r>
                </w:p>
              </w:tc>
              <w:tc>
                <w:tcPr>
                  <w:tcW w:w="850" w:type="dxa"/>
                  <w:vMerge w:val="restart"/>
                  <w:tcBorders>
                    <w:top w:val="nil"/>
                    <w:left w:val="single" w:sz="4" w:space="0" w:color="auto"/>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proofErr w:type="spellStart"/>
                  <w:r w:rsidRPr="003F463F">
                    <w:rPr>
                      <w:rFonts w:ascii="Times New Roman" w:hAnsi="Times New Roman" w:cs="Times New Roman"/>
                      <w:color w:val="000000"/>
                      <w:kern w:val="0"/>
                      <w:sz w:val="22"/>
                      <w:szCs w:val="22"/>
                      <w:lang w:eastAsia="ru-RU" w:bidi="ar-SA"/>
                    </w:rPr>
                    <w:t>Коэфф</w:t>
                  </w:r>
                  <w:proofErr w:type="spellEnd"/>
                  <w:r w:rsidRPr="003F463F">
                    <w:rPr>
                      <w:rFonts w:ascii="Times New Roman" w:hAnsi="Times New Roman" w:cs="Times New Roman"/>
                      <w:color w:val="000000"/>
                      <w:kern w:val="0"/>
                      <w:sz w:val="22"/>
                      <w:szCs w:val="22"/>
                      <w:lang w:eastAsia="ru-RU" w:bidi="ar-SA"/>
                    </w:rPr>
                    <w:t xml:space="preserve"> вариации V=</w:t>
                  </w:r>
                </w:p>
              </w:tc>
              <w:tc>
                <w:tcPr>
                  <w:tcW w:w="992" w:type="dxa"/>
                  <w:vMerge w:val="restart"/>
                  <w:tcBorders>
                    <w:top w:val="nil"/>
                    <w:left w:val="single" w:sz="4" w:space="0" w:color="auto"/>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Совокупность значений</w:t>
                  </w:r>
                </w:p>
              </w:tc>
              <w:tc>
                <w:tcPr>
                  <w:tcW w:w="1335" w:type="dxa"/>
                  <w:vMerge w:val="restart"/>
                  <w:tcBorders>
                    <w:top w:val="nil"/>
                    <w:left w:val="single" w:sz="4" w:space="0" w:color="auto"/>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Рыночная стоимость</w:t>
                  </w:r>
                </w:p>
              </w:tc>
            </w:tr>
            <w:tr w:rsidR="003F463F" w:rsidRPr="00BC4AC9" w:rsidTr="003A0D6E">
              <w:trPr>
                <w:trHeight w:val="600"/>
              </w:trPr>
              <w:tc>
                <w:tcPr>
                  <w:tcW w:w="596" w:type="dxa"/>
                  <w:vMerge/>
                  <w:tcBorders>
                    <w:top w:val="nil"/>
                    <w:left w:val="single" w:sz="4" w:space="0" w:color="auto"/>
                    <w:bottom w:val="single" w:sz="4" w:space="0" w:color="auto"/>
                    <w:right w:val="single" w:sz="4" w:space="0" w:color="auto"/>
                  </w:tcBorders>
                  <w:vAlign w:val="center"/>
                  <w:hideMark/>
                </w:tcPr>
                <w:p w:rsidR="003F463F" w:rsidRPr="003F463F" w:rsidRDefault="003F463F" w:rsidP="00BC4AC9">
                  <w:pPr>
                    <w:suppressAutoHyphens w:val="0"/>
                    <w:spacing w:line="240" w:lineRule="auto"/>
                    <w:rPr>
                      <w:rFonts w:ascii="Times New Roman" w:hAnsi="Times New Roman" w:cs="Times New Roman"/>
                      <w:color w:val="000000"/>
                      <w:kern w:val="0"/>
                      <w:sz w:val="22"/>
                      <w:szCs w:val="22"/>
                      <w:lang w:eastAsia="ru-RU" w:bidi="ar-SA"/>
                    </w:rPr>
                  </w:pPr>
                </w:p>
              </w:tc>
              <w:tc>
                <w:tcPr>
                  <w:tcW w:w="1985" w:type="dxa"/>
                  <w:vMerge/>
                  <w:tcBorders>
                    <w:top w:val="nil"/>
                    <w:left w:val="single" w:sz="4" w:space="0" w:color="auto"/>
                    <w:bottom w:val="single" w:sz="4" w:space="0" w:color="auto"/>
                    <w:right w:val="single" w:sz="4" w:space="0" w:color="auto"/>
                  </w:tcBorders>
                  <w:vAlign w:val="center"/>
                  <w:hideMark/>
                </w:tcPr>
                <w:p w:rsidR="003F463F" w:rsidRPr="003F463F" w:rsidRDefault="003F463F" w:rsidP="00BC4AC9">
                  <w:pPr>
                    <w:suppressAutoHyphens w:val="0"/>
                    <w:spacing w:line="240" w:lineRule="auto"/>
                    <w:rPr>
                      <w:rFonts w:ascii="Times New Roman" w:hAnsi="Times New Roman" w:cs="Times New Roman"/>
                      <w:color w:val="000000"/>
                      <w:kern w:val="0"/>
                      <w:sz w:val="22"/>
                      <w:szCs w:val="22"/>
                      <w:lang w:eastAsia="ru-RU" w:bidi="ar-SA"/>
                    </w:rPr>
                  </w:pPr>
                </w:p>
              </w:tc>
              <w:tc>
                <w:tcPr>
                  <w:tcW w:w="850" w:type="dxa"/>
                  <w:tcBorders>
                    <w:top w:val="nil"/>
                    <w:left w:val="nil"/>
                    <w:bottom w:val="nil"/>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proofErr w:type="spellStart"/>
                  <w:r w:rsidRPr="003F463F">
                    <w:rPr>
                      <w:rFonts w:ascii="Times New Roman" w:hAnsi="Times New Roman" w:cs="Times New Roman"/>
                      <w:color w:val="000000"/>
                      <w:kern w:val="0"/>
                      <w:sz w:val="22"/>
                      <w:szCs w:val="22"/>
                      <w:lang w:eastAsia="ru-RU" w:bidi="ar-SA"/>
                    </w:rPr>
                    <w:t>Ед.изм</w:t>
                  </w:r>
                  <w:proofErr w:type="spellEnd"/>
                  <w:r w:rsidRPr="003F463F">
                    <w:rPr>
                      <w:rFonts w:ascii="Times New Roman" w:hAnsi="Times New Roman" w:cs="Times New Roman"/>
                      <w:color w:val="000000"/>
                      <w:kern w:val="0"/>
                      <w:sz w:val="22"/>
                      <w:szCs w:val="22"/>
                      <w:lang w:eastAsia="ru-RU" w:bidi="ar-SA"/>
                    </w:rPr>
                    <w:t>.</w:t>
                  </w:r>
                </w:p>
              </w:tc>
              <w:tc>
                <w:tcPr>
                  <w:tcW w:w="709" w:type="dxa"/>
                  <w:tcBorders>
                    <w:top w:val="nil"/>
                    <w:left w:val="nil"/>
                    <w:bottom w:val="nil"/>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Кол-во</w:t>
                  </w:r>
                </w:p>
              </w:tc>
              <w:tc>
                <w:tcPr>
                  <w:tcW w:w="1276"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xml:space="preserve">Цена за </w:t>
                  </w:r>
                  <w:proofErr w:type="spellStart"/>
                  <w:r w:rsidRPr="003F463F">
                    <w:rPr>
                      <w:rFonts w:ascii="Times New Roman" w:hAnsi="Times New Roman" w:cs="Times New Roman"/>
                      <w:color w:val="000000"/>
                      <w:kern w:val="0"/>
                      <w:sz w:val="22"/>
                      <w:szCs w:val="22"/>
                      <w:lang w:eastAsia="ru-RU" w:bidi="ar-SA"/>
                    </w:rPr>
                    <w:t>ед.изм</w:t>
                  </w:r>
                  <w:proofErr w:type="spellEnd"/>
                  <w:r w:rsidRPr="003F463F">
                    <w:rPr>
                      <w:rFonts w:ascii="Times New Roman" w:hAnsi="Times New Roman" w:cs="Times New Roman"/>
                      <w:color w:val="000000"/>
                      <w:kern w:val="0"/>
                      <w:sz w:val="22"/>
                      <w:szCs w:val="22"/>
                      <w:lang w:eastAsia="ru-RU" w:bidi="ar-SA"/>
                    </w:rPr>
                    <w:t>.</w:t>
                  </w:r>
                </w:p>
              </w:tc>
              <w:tc>
                <w:tcPr>
                  <w:tcW w:w="1275"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xml:space="preserve">Цена за </w:t>
                  </w:r>
                  <w:proofErr w:type="spellStart"/>
                  <w:r w:rsidRPr="003F463F">
                    <w:rPr>
                      <w:rFonts w:ascii="Times New Roman" w:hAnsi="Times New Roman" w:cs="Times New Roman"/>
                      <w:color w:val="000000"/>
                      <w:kern w:val="0"/>
                      <w:sz w:val="22"/>
                      <w:szCs w:val="22"/>
                      <w:lang w:eastAsia="ru-RU" w:bidi="ar-SA"/>
                    </w:rPr>
                    <w:t>ед.изм</w:t>
                  </w:r>
                  <w:proofErr w:type="spellEnd"/>
                  <w:r w:rsidRPr="003F463F">
                    <w:rPr>
                      <w:rFonts w:ascii="Times New Roman" w:hAnsi="Times New Roman" w:cs="Times New Roman"/>
                      <w:color w:val="000000"/>
                      <w:kern w:val="0"/>
                      <w:sz w:val="22"/>
                      <w:szCs w:val="22"/>
                      <w:lang w:eastAsia="ru-RU" w:bidi="ar-SA"/>
                    </w:rPr>
                    <w:t>.</w:t>
                  </w:r>
                </w:p>
              </w:tc>
              <w:tc>
                <w:tcPr>
                  <w:tcW w:w="1276"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xml:space="preserve">Цена за </w:t>
                  </w:r>
                  <w:proofErr w:type="spellStart"/>
                  <w:r w:rsidRPr="003F463F">
                    <w:rPr>
                      <w:rFonts w:ascii="Times New Roman" w:hAnsi="Times New Roman" w:cs="Times New Roman"/>
                      <w:color w:val="000000"/>
                      <w:kern w:val="0"/>
                      <w:sz w:val="22"/>
                      <w:szCs w:val="22"/>
                      <w:lang w:eastAsia="ru-RU" w:bidi="ar-SA"/>
                    </w:rPr>
                    <w:t>ед.изм</w:t>
                  </w:r>
                  <w:proofErr w:type="spellEnd"/>
                  <w:r w:rsidRPr="003F463F">
                    <w:rPr>
                      <w:rFonts w:ascii="Times New Roman" w:hAnsi="Times New Roman" w:cs="Times New Roman"/>
                      <w:color w:val="000000"/>
                      <w:kern w:val="0"/>
                      <w:sz w:val="22"/>
                      <w:szCs w:val="22"/>
                      <w:lang w:eastAsia="ru-RU" w:bidi="ar-SA"/>
                    </w:rPr>
                    <w:t>.</w:t>
                  </w:r>
                </w:p>
              </w:tc>
              <w:tc>
                <w:tcPr>
                  <w:tcW w:w="1276" w:type="dxa"/>
                  <w:vMerge/>
                  <w:tcBorders>
                    <w:top w:val="nil"/>
                    <w:left w:val="single" w:sz="4" w:space="0" w:color="auto"/>
                    <w:bottom w:val="single" w:sz="4" w:space="0" w:color="auto"/>
                    <w:right w:val="single" w:sz="4" w:space="0" w:color="auto"/>
                  </w:tcBorders>
                  <w:vAlign w:val="center"/>
                  <w:hideMark/>
                </w:tcPr>
                <w:p w:rsidR="003F463F" w:rsidRPr="003F463F" w:rsidRDefault="003F463F" w:rsidP="00BC4AC9">
                  <w:pPr>
                    <w:suppressAutoHyphens w:val="0"/>
                    <w:spacing w:line="240" w:lineRule="auto"/>
                    <w:rPr>
                      <w:rFonts w:ascii="Times New Roman" w:hAnsi="Times New Roman" w:cs="Times New Roman"/>
                      <w:color w:val="000000"/>
                      <w:kern w:val="0"/>
                      <w:sz w:val="22"/>
                      <w:szCs w:val="22"/>
                      <w:lang w:eastAsia="ru-RU" w:bidi="ar-SA"/>
                    </w:rPr>
                  </w:pPr>
                </w:p>
              </w:tc>
              <w:tc>
                <w:tcPr>
                  <w:tcW w:w="850" w:type="dxa"/>
                  <w:vMerge/>
                  <w:tcBorders>
                    <w:top w:val="nil"/>
                    <w:left w:val="single" w:sz="4" w:space="0" w:color="auto"/>
                    <w:bottom w:val="single" w:sz="4" w:space="0" w:color="auto"/>
                    <w:right w:val="single" w:sz="4" w:space="0" w:color="auto"/>
                  </w:tcBorders>
                  <w:vAlign w:val="center"/>
                  <w:hideMark/>
                </w:tcPr>
                <w:p w:rsidR="003F463F" w:rsidRPr="003F463F" w:rsidRDefault="003F463F" w:rsidP="00BC4AC9">
                  <w:pPr>
                    <w:suppressAutoHyphens w:val="0"/>
                    <w:spacing w:line="240" w:lineRule="auto"/>
                    <w:rPr>
                      <w:rFonts w:ascii="Times New Roman" w:hAnsi="Times New Roman" w:cs="Times New Roman"/>
                      <w:color w:val="000000"/>
                      <w:kern w:val="0"/>
                      <w:sz w:val="22"/>
                      <w:szCs w:val="22"/>
                      <w:lang w:eastAsia="ru-RU" w:bidi="ar-SA"/>
                    </w:rPr>
                  </w:pPr>
                </w:p>
              </w:tc>
              <w:tc>
                <w:tcPr>
                  <w:tcW w:w="1135" w:type="dxa"/>
                  <w:vMerge/>
                  <w:tcBorders>
                    <w:top w:val="nil"/>
                    <w:left w:val="single" w:sz="4" w:space="0" w:color="auto"/>
                    <w:bottom w:val="single" w:sz="4" w:space="0" w:color="auto"/>
                    <w:right w:val="single" w:sz="4" w:space="0" w:color="auto"/>
                  </w:tcBorders>
                  <w:vAlign w:val="center"/>
                  <w:hideMark/>
                </w:tcPr>
                <w:p w:rsidR="003F463F" w:rsidRPr="003F463F" w:rsidRDefault="003F463F" w:rsidP="00BC4AC9">
                  <w:pPr>
                    <w:suppressAutoHyphens w:val="0"/>
                    <w:spacing w:line="240" w:lineRule="auto"/>
                    <w:rPr>
                      <w:rFonts w:ascii="Times New Roman" w:hAnsi="Times New Roman" w:cs="Times New Roman"/>
                      <w:color w:val="000000"/>
                      <w:kern w:val="0"/>
                      <w:sz w:val="22"/>
                      <w:szCs w:val="22"/>
                      <w:lang w:eastAsia="ru-RU" w:bidi="ar-SA"/>
                    </w:rPr>
                  </w:pPr>
                </w:p>
              </w:tc>
              <w:tc>
                <w:tcPr>
                  <w:tcW w:w="850" w:type="dxa"/>
                  <w:vMerge/>
                  <w:tcBorders>
                    <w:top w:val="nil"/>
                    <w:left w:val="single" w:sz="4" w:space="0" w:color="auto"/>
                    <w:bottom w:val="single" w:sz="4" w:space="0" w:color="auto"/>
                    <w:right w:val="single" w:sz="4" w:space="0" w:color="auto"/>
                  </w:tcBorders>
                  <w:vAlign w:val="center"/>
                  <w:hideMark/>
                </w:tcPr>
                <w:p w:rsidR="003F463F" w:rsidRPr="003F463F" w:rsidRDefault="003F463F" w:rsidP="00BC4AC9">
                  <w:pPr>
                    <w:suppressAutoHyphens w:val="0"/>
                    <w:spacing w:line="240" w:lineRule="auto"/>
                    <w:rPr>
                      <w:rFonts w:ascii="Times New Roman" w:hAnsi="Times New Roman" w:cs="Times New Roman"/>
                      <w:color w:val="000000"/>
                      <w:kern w:val="0"/>
                      <w:sz w:val="22"/>
                      <w:szCs w:val="22"/>
                      <w:lang w:eastAsia="ru-RU" w:bidi="ar-SA"/>
                    </w:rPr>
                  </w:pPr>
                </w:p>
              </w:tc>
              <w:tc>
                <w:tcPr>
                  <w:tcW w:w="992" w:type="dxa"/>
                  <w:vMerge/>
                  <w:tcBorders>
                    <w:top w:val="nil"/>
                    <w:left w:val="single" w:sz="4" w:space="0" w:color="auto"/>
                    <w:bottom w:val="single" w:sz="4" w:space="0" w:color="auto"/>
                    <w:right w:val="single" w:sz="4" w:space="0" w:color="auto"/>
                  </w:tcBorders>
                  <w:vAlign w:val="center"/>
                  <w:hideMark/>
                </w:tcPr>
                <w:p w:rsidR="003F463F" w:rsidRPr="003F463F" w:rsidRDefault="003F463F" w:rsidP="00BC4AC9">
                  <w:pPr>
                    <w:suppressAutoHyphens w:val="0"/>
                    <w:spacing w:line="240" w:lineRule="auto"/>
                    <w:rPr>
                      <w:rFonts w:ascii="Times New Roman" w:hAnsi="Times New Roman" w:cs="Times New Roman"/>
                      <w:color w:val="000000"/>
                      <w:kern w:val="0"/>
                      <w:sz w:val="22"/>
                      <w:szCs w:val="22"/>
                      <w:lang w:eastAsia="ru-RU" w:bidi="ar-SA"/>
                    </w:rPr>
                  </w:pPr>
                </w:p>
              </w:tc>
              <w:tc>
                <w:tcPr>
                  <w:tcW w:w="1335" w:type="dxa"/>
                  <w:vMerge/>
                  <w:tcBorders>
                    <w:top w:val="nil"/>
                    <w:left w:val="single" w:sz="4" w:space="0" w:color="auto"/>
                    <w:bottom w:val="single" w:sz="4" w:space="0" w:color="auto"/>
                    <w:right w:val="single" w:sz="4" w:space="0" w:color="auto"/>
                  </w:tcBorders>
                  <w:vAlign w:val="center"/>
                  <w:hideMark/>
                </w:tcPr>
                <w:p w:rsidR="003F463F" w:rsidRPr="003F463F" w:rsidRDefault="003F463F" w:rsidP="00BC4AC9">
                  <w:pPr>
                    <w:suppressAutoHyphens w:val="0"/>
                    <w:spacing w:line="240" w:lineRule="auto"/>
                    <w:rPr>
                      <w:rFonts w:ascii="Times New Roman" w:hAnsi="Times New Roman" w:cs="Times New Roman"/>
                      <w:color w:val="000000"/>
                      <w:kern w:val="0"/>
                      <w:sz w:val="22"/>
                      <w:szCs w:val="22"/>
                      <w:lang w:eastAsia="ru-RU" w:bidi="ar-SA"/>
                    </w:rPr>
                  </w:pPr>
                </w:p>
              </w:tc>
            </w:tr>
            <w:tr w:rsidR="003F463F" w:rsidRPr="00BC4AC9" w:rsidTr="003A0D6E">
              <w:trPr>
                <w:trHeight w:val="1185"/>
              </w:trPr>
              <w:tc>
                <w:tcPr>
                  <w:tcW w:w="596" w:type="dxa"/>
                  <w:tcBorders>
                    <w:top w:val="single" w:sz="4" w:space="0" w:color="auto"/>
                    <w:left w:val="single" w:sz="4" w:space="0" w:color="auto"/>
                    <w:bottom w:val="single" w:sz="8" w:space="0" w:color="auto"/>
                    <w:right w:val="nil"/>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1</w:t>
                  </w:r>
                </w:p>
              </w:tc>
              <w:tc>
                <w:tcPr>
                  <w:tcW w:w="1985" w:type="dxa"/>
                  <w:tcBorders>
                    <w:top w:val="single" w:sz="4" w:space="0" w:color="auto"/>
                    <w:left w:val="single" w:sz="4" w:space="0" w:color="auto"/>
                    <w:bottom w:val="single" w:sz="8"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Многофункциональное устройство</w:t>
                  </w:r>
                </w:p>
              </w:tc>
              <w:tc>
                <w:tcPr>
                  <w:tcW w:w="850" w:type="dxa"/>
                  <w:tcBorders>
                    <w:top w:val="single" w:sz="4" w:space="0" w:color="auto"/>
                    <w:left w:val="nil"/>
                    <w:bottom w:val="single" w:sz="8"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штук</w:t>
                  </w:r>
                </w:p>
              </w:tc>
              <w:tc>
                <w:tcPr>
                  <w:tcW w:w="709" w:type="dxa"/>
                  <w:tcBorders>
                    <w:top w:val="single" w:sz="4" w:space="0" w:color="auto"/>
                    <w:left w:val="nil"/>
                    <w:bottom w:val="single" w:sz="8" w:space="0" w:color="auto"/>
                    <w:right w:val="single" w:sz="4" w:space="0" w:color="auto"/>
                  </w:tcBorders>
                  <w:shd w:val="clear" w:color="000000" w:fill="FFFFFF"/>
                  <w:vAlign w:val="center"/>
                  <w:hideMark/>
                </w:tcPr>
                <w:p w:rsidR="003F463F" w:rsidRPr="003F463F" w:rsidRDefault="003F463F" w:rsidP="0096067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xml:space="preserve">1 </w:t>
                  </w:r>
                </w:p>
              </w:tc>
              <w:tc>
                <w:tcPr>
                  <w:tcW w:w="1276" w:type="dxa"/>
                  <w:tcBorders>
                    <w:top w:val="single" w:sz="4" w:space="0" w:color="auto"/>
                    <w:left w:val="nil"/>
                    <w:bottom w:val="single" w:sz="8"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xml:space="preserve">302 674,00  </w:t>
                  </w:r>
                </w:p>
              </w:tc>
              <w:tc>
                <w:tcPr>
                  <w:tcW w:w="1275" w:type="dxa"/>
                  <w:tcBorders>
                    <w:top w:val="single" w:sz="4" w:space="0" w:color="auto"/>
                    <w:left w:val="nil"/>
                    <w:bottom w:val="single" w:sz="8" w:space="0" w:color="auto"/>
                    <w:right w:val="single" w:sz="4" w:space="0" w:color="auto"/>
                  </w:tcBorders>
                  <w:shd w:val="clear" w:color="000000" w:fill="FFFFFF"/>
                  <w:vAlign w:val="center"/>
                  <w:hideMark/>
                </w:tcPr>
                <w:p w:rsidR="003F463F" w:rsidRPr="003F463F" w:rsidRDefault="003F463F" w:rsidP="003F463F">
                  <w:pPr>
                    <w:suppressAutoHyphens w:val="0"/>
                    <w:spacing w:line="240" w:lineRule="auto"/>
                    <w:jc w:val="center"/>
                    <w:rPr>
                      <w:rFonts w:ascii="Times New Roman" w:hAnsi="Times New Roman" w:cs="Times New Roman"/>
                      <w:color w:val="000000"/>
                      <w:kern w:val="0"/>
                      <w:sz w:val="22"/>
                      <w:szCs w:val="22"/>
                      <w:lang w:eastAsia="ru-RU" w:bidi="ar-SA"/>
                    </w:rPr>
                  </w:pPr>
                  <w:r>
                    <w:rPr>
                      <w:rFonts w:ascii="Times New Roman" w:hAnsi="Times New Roman" w:cs="Times New Roman"/>
                      <w:color w:val="000000"/>
                      <w:kern w:val="0"/>
                      <w:sz w:val="22"/>
                      <w:szCs w:val="22"/>
                      <w:lang w:val="en-US" w:eastAsia="ru-RU" w:bidi="ar-SA"/>
                    </w:rPr>
                    <w:t>298</w:t>
                  </w:r>
                  <w:r>
                    <w:rPr>
                      <w:rFonts w:ascii="Times New Roman" w:hAnsi="Times New Roman" w:cs="Times New Roman"/>
                      <w:color w:val="000000"/>
                      <w:kern w:val="0"/>
                      <w:sz w:val="22"/>
                      <w:szCs w:val="22"/>
                      <w:lang w:eastAsia="ru-RU" w:bidi="ar-SA"/>
                    </w:rPr>
                    <w:t xml:space="preserve"> </w:t>
                  </w:r>
                  <w:r>
                    <w:rPr>
                      <w:rFonts w:ascii="Times New Roman" w:hAnsi="Times New Roman" w:cs="Times New Roman"/>
                      <w:color w:val="000000"/>
                      <w:kern w:val="0"/>
                      <w:sz w:val="22"/>
                      <w:szCs w:val="22"/>
                      <w:lang w:val="en-US" w:eastAsia="ru-RU" w:bidi="ar-SA"/>
                    </w:rPr>
                    <w:t>566</w:t>
                  </w:r>
                  <w:r>
                    <w:rPr>
                      <w:rFonts w:ascii="Times New Roman" w:hAnsi="Times New Roman" w:cs="Times New Roman"/>
                      <w:color w:val="000000"/>
                      <w:kern w:val="0"/>
                      <w:sz w:val="22"/>
                      <w:szCs w:val="22"/>
                      <w:lang w:eastAsia="ru-RU" w:bidi="ar-SA"/>
                    </w:rPr>
                    <w:t>,</w:t>
                  </w:r>
                  <w:r>
                    <w:rPr>
                      <w:rFonts w:ascii="Times New Roman" w:hAnsi="Times New Roman" w:cs="Times New Roman"/>
                      <w:color w:val="000000"/>
                      <w:kern w:val="0"/>
                      <w:sz w:val="22"/>
                      <w:szCs w:val="22"/>
                      <w:lang w:val="en-US" w:eastAsia="ru-RU" w:bidi="ar-SA"/>
                    </w:rPr>
                    <w:t>00</w:t>
                  </w:r>
                  <w:r w:rsidRPr="003F463F">
                    <w:rPr>
                      <w:rFonts w:ascii="Times New Roman" w:hAnsi="Times New Roman" w:cs="Times New Roman"/>
                      <w:color w:val="000000"/>
                      <w:kern w:val="0"/>
                      <w:sz w:val="22"/>
                      <w:szCs w:val="22"/>
                      <w:lang w:eastAsia="ru-RU" w:bidi="ar-SA"/>
                    </w:rPr>
                    <w:t xml:space="preserve">  </w:t>
                  </w:r>
                </w:p>
              </w:tc>
              <w:tc>
                <w:tcPr>
                  <w:tcW w:w="1276" w:type="dxa"/>
                  <w:tcBorders>
                    <w:top w:val="single" w:sz="4" w:space="0" w:color="auto"/>
                    <w:left w:val="nil"/>
                    <w:bottom w:val="single" w:sz="8"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Pr>
                      <w:rFonts w:ascii="Times New Roman" w:hAnsi="Times New Roman" w:cs="Times New Roman"/>
                      <w:color w:val="000000"/>
                      <w:kern w:val="0"/>
                      <w:sz w:val="22"/>
                      <w:szCs w:val="22"/>
                      <w:lang w:eastAsia="ru-RU" w:bidi="ar-SA"/>
                    </w:rPr>
                    <w:t>328 968</w:t>
                  </w:r>
                  <w:r w:rsidRPr="003F463F">
                    <w:rPr>
                      <w:rFonts w:ascii="Times New Roman" w:hAnsi="Times New Roman" w:cs="Times New Roman"/>
                      <w:color w:val="000000"/>
                      <w:kern w:val="0"/>
                      <w:sz w:val="22"/>
                      <w:szCs w:val="22"/>
                      <w:lang w:eastAsia="ru-RU" w:bidi="ar-SA"/>
                    </w:rPr>
                    <w:t xml:space="preserve">,00  </w:t>
                  </w:r>
                </w:p>
              </w:tc>
              <w:tc>
                <w:tcPr>
                  <w:tcW w:w="1276" w:type="dxa"/>
                  <w:tcBorders>
                    <w:top w:val="single" w:sz="4" w:space="0" w:color="auto"/>
                    <w:left w:val="nil"/>
                    <w:bottom w:val="single" w:sz="8" w:space="0" w:color="auto"/>
                    <w:right w:val="single" w:sz="4" w:space="0" w:color="auto"/>
                  </w:tcBorders>
                  <w:shd w:val="clear" w:color="000000" w:fill="FFFFFF"/>
                  <w:vAlign w:val="center"/>
                  <w:hideMark/>
                </w:tcPr>
                <w:p w:rsidR="003F463F" w:rsidRPr="003F463F" w:rsidRDefault="003F463F" w:rsidP="003A0D6E">
                  <w:pPr>
                    <w:suppressAutoHyphens w:val="0"/>
                    <w:spacing w:line="240" w:lineRule="auto"/>
                    <w:rPr>
                      <w:rFonts w:ascii="Times New Roman" w:hAnsi="Times New Roman" w:cs="Times New Roman"/>
                      <w:color w:val="000000"/>
                      <w:kern w:val="0"/>
                      <w:sz w:val="22"/>
                      <w:szCs w:val="22"/>
                      <w:lang w:eastAsia="ru-RU" w:bidi="ar-SA"/>
                    </w:rPr>
                  </w:pPr>
                  <w:r>
                    <w:rPr>
                      <w:rFonts w:ascii="Times New Roman" w:hAnsi="Times New Roman" w:cs="Times New Roman"/>
                      <w:color w:val="000000"/>
                      <w:kern w:val="0"/>
                      <w:sz w:val="22"/>
                      <w:szCs w:val="22"/>
                      <w:lang w:eastAsia="ru-RU" w:bidi="ar-SA"/>
                    </w:rPr>
                    <w:t>310 069,33</w:t>
                  </w:r>
                  <w:r w:rsidRPr="003F463F">
                    <w:rPr>
                      <w:rFonts w:ascii="Times New Roman" w:hAnsi="Times New Roman" w:cs="Times New Roman"/>
                      <w:color w:val="000000"/>
                      <w:kern w:val="0"/>
                      <w:sz w:val="22"/>
                      <w:szCs w:val="22"/>
                      <w:lang w:eastAsia="ru-RU" w:bidi="ar-SA"/>
                    </w:rPr>
                    <w:t xml:space="preserve">  </w:t>
                  </w:r>
                </w:p>
              </w:tc>
              <w:tc>
                <w:tcPr>
                  <w:tcW w:w="850" w:type="dxa"/>
                  <w:tcBorders>
                    <w:top w:val="single" w:sz="4" w:space="0" w:color="auto"/>
                    <w:left w:val="nil"/>
                    <w:bottom w:val="single" w:sz="8"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Pr>
                      <w:rFonts w:ascii="Times New Roman" w:hAnsi="Times New Roman" w:cs="Times New Roman"/>
                      <w:color w:val="000000"/>
                      <w:kern w:val="0"/>
                      <w:sz w:val="22"/>
                      <w:szCs w:val="22"/>
                      <w:lang w:eastAsia="ru-RU" w:bidi="ar-SA"/>
                    </w:rPr>
                    <w:t>3</w:t>
                  </w:r>
                </w:p>
              </w:tc>
              <w:tc>
                <w:tcPr>
                  <w:tcW w:w="1135" w:type="dxa"/>
                  <w:tcBorders>
                    <w:top w:val="single" w:sz="4" w:space="0" w:color="auto"/>
                    <w:left w:val="nil"/>
                    <w:bottom w:val="single" w:sz="8"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Pr>
                      <w:rFonts w:ascii="Times New Roman" w:hAnsi="Times New Roman" w:cs="Times New Roman"/>
                      <w:color w:val="000000"/>
                      <w:kern w:val="0"/>
                      <w:sz w:val="22"/>
                      <w:szCs w:val="22"/>
                      <w:lang w:eastAsia="ru-RU" w:bidi="ar-SA"/>
                    </w:rPr>
                    <w:t>16495,11</w:t>
                  </w:r>
                </w:p>
              </w:tc>
              <w:tc>
                <w:tcPr>
                  <w:tcW w:w="850" w:type="dxa"/>
                  <w:tcBorders>
                    <w:top w:val="single" w:sz="4" w:space="0" w:color="auto"/>
                    <w:left w:val="nil"/>
                    <w:bottom w:val="single" w:sz="8"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Pr>
                      <w:rFonts w:ascii="Times New Roman" w:hAnsi="Times New Roman" w:cs="Times New Roman"/>
                      <w:color w:val="000000"/>
                      <w:kern w:val="0"/>
                      <w:sz w:val="22"/>
                      <w:szCs w:val="22"/>
                      <w:lang w:eastAsia="ru-RU" w:bidi="ar-SA"/>
                    </w:rPr>
                    <w:t>5,3198</w:t>
                  </w:r>
                </w:p>
              </w:tc>
              <w:tc>
                <w:tcPr>
                  <w:tcW w:w="992" w:type="dxa"/>
                  <w:tcBorders>
                    <w:top w:val="single" w:sz="4" w:space="0" w:color="auto"/>
                    <w:left w:val="single" w:sz="4" w:space="0" w:color="auto"/>
                    <w:bottom w:val="single" w:sz="8" w:space="0" w:color="auto"/>
                    <w:right w:val="single" w:sz="4" w:space="0" w:color="auto"/>
                  </w:tcBorders>
                  <w:shd w:val="clear" w:color="000000" w:fill="C6EFCE"/>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ОДНОРОДНЫЕ</w:t>
                  </w:r>
                </w:p>
              </w:tc>
              <w:tc>
                <w:tcPr>
                  <w:tcW w:w="1335" w:type="dxa"/>
                  <w:tcBorders>
                    <w:top w:val="single" w:sz="4" w:space="0" w:color="auto"/>
                    <w:left w:val="nil"/>
                    <w:bottom w:val="single" w:sz="8"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xml:space="preserve">310 069,33  </w:t>
                  </w:r>
                </w:p>
              </w:tc>
            </w:tr>
            <w:tr w:rsidR="003F463F" w:rsidRPr="00BC4AC9" w:rsidTr="003A0D6E">
              <w:trPr>
                <w:trHeight w:val="300"/>
              </w:trPr>
              <w:tc>
                <w:tcPr>
                  <w:tcW w:w="596" w:type="dxa"/>
                  <w:tcBorders>
                    <w:top w:val="nil"/>
                    <w:left w:val="single" w:sz="4" w:space="0" w:color="auto"/>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3F463F" w:rsidRPr="003F463F" w:rsidRDefault="003F463F" w:rsidP="003A0D6E">
                  <w:pPr>
                    <w:suppressAutoHyphens w:val="0"/>
                    <w:spacing w:line="240" w:lineRule="auto"/>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1. КП №</w:t>
                  </w:r>
                  <w:r w:rsidR="003A0D6E">
                    <w:rPr>
                      <w:rFonts w:ascii="Times New Roman" w:hAnsi="Times New Roman" w:cs="Times New Roman"/>
                      <w:color w:val="000000"/>
                      <w:kern w:val="0"/>
                      <w:sz w:val="22"/>
                      <w:szCs w:val="22"/>
                      <w:lang w:eastAsia="ru-RU" w:bidi="ar-SA"/>
                    </w:rPr>
                    <w:t>56</w:t>
                  </w:r>
                  <w:r w:rsidRPr="003F463F">
                    <w:rPr>
                      <w:rFonts w:ascii="Times New Roman" w:hAnsi="Times New Roman" w:cs="Times New Roman"/>
                      <w:color w:val="000000"/>
                      <w:kern w:val="0"/>
                      <w:sz w:val="22"/>
                      <w:szCs w:val="22"/>
                      <w:lang w:eastAsia="ru-RU" w:bidi="ar-SA"/>
                    </w:rPr>
                    <w:t xml:space="preserve"> от </w:t>
                  </w:r>
                  <w:r w:rsidR="003A0D6E">
                    <w:rPr>
                      <w:rFonts w:ascii="Times New Roman" w:hAnsi="Times New Roman" w:cs="Times New Roman"/>
                      <w:color w:val="000000"/>
                      <w:kern w:val="0"/>
                      <w:sz w:val="22"/>
                      <w:szCs w:val="22"/>
                      <w:lang w:eastAsia="ru-RU" w:bidi="ar-SA"/>
                    </w:rPr>
                    <w:t>05.10.2017г.</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135" w:type="dxa"/>
                  <w:tcBorders>
                    <w:top w:val="single" w:sz="4" w:space="0" w:color="auto"/>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335" w:type="dxa"/>
                  <w:tcBorders>
                    <w:top w:val="single" w:sz="4" w:space="0" w:color="auto"/>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r>
            <w:tr w:rsidR="003F463F" w:rsidRPr="00BC4AC9" w:rsidTr="003A0D6E">
              <w:trPr>
                <w:trHeight w:val="300"/>
              </w:trPr>
              <w:tc>
                <w:tcPr>
                  <w:tcW w:w="596" w:type="dxa"/>
                  <w:tcBorders>
                    <w:top w:val="nil"/>
                    <w:left w:val="single" w:sz="4" w:space="0" w:color="auto"/>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985"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3A0D6E">
                  <w:pPr>
                    <w:suppressAutoHyphens w:val="0"/>
                    <w:spacing w:line="240" w:lineRule="auto"/>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2. КП №</w:t>
                  </w:r>
                  <w:r w:rsidR="003A0D6E">
                    <w:rPr>
                      <w:rFonts w:ascii="Times New Roman" w:hAnsi="Times New Roman" w:cs="Times New Roman"/>
                      <w:color w:val="000000"/>
                      <w:kern w:val="0"/>
                      <w:sz w:val="22"/>
                      <w:szCs w:val="22"/>
                      <w:lang w:eastAsia="ru-RU" w:bidi="ar-SA"/>
                    </w:rPr>
                    <w:t>120</w:t>
                  </w:r>
                  <w:r w:rsidRPr="003F463F">
                    <w:rPr>
                      <w:rFonts w:ascii="Times New Roman" w:hAnsi="Times New Roman" w:cs="Times New Roman"/>
                      <w:color w:val="000000"/>
                      <w:kern w:val="0"/>
                      <w:sz w:val="22"/>
                      <w:szCs w:val="22"/>
                      <w:lang w:eastAsia="ru-RU" w:bidi="ar-SA"/>
                    </w:rPr>
                    <w:t xml:space="preserve"> от </w:t>
                  </w:r>
                  <w:r w:rsidR="003A0D6E">
                    <w:rPr>
                      <w:rFonts w:ascii="Times New Roman" w:hAnsi="Times New Roman" w:cs="Times New Roman"/>
                      <w:color w:val="000000"/>
                      <w:kern w:val="0"/>
                      <w:sz w:val="22"/>
                      <w:szCs w:val="22"/>
                      <w:lang w:eastAsia="ru-RU" w:bidi="ar-SA"/>
                    </w:rPr>
                    <w:t>05.10</w:t>
                  </w:r>
                  <w:r w:rsidRPr="003F463F">
                    <w:rPr>
                      <w:rFonts w:ascii="Times New Roman" w:hAnsi="Times New Roman" w:cs="Times New Roman"/>
                      <w:color w:val="000000"/>
                      <w:kern w:val="0"/>
                      <w:sz w:val="22"/>
                      <w:szCs w:val="22"/>
                      <w:lang w:eastAsia="ru-RU" w:bidi="ar-SA"/>
                    </w:rPr>
                    <w:t>.2017</w:t>
                  </w:r>
                </w:p>
              </w:tc>
              <w:tc>
                <w:tcPr>
                  <w:tcW w:w="850"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709"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276"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275"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276"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276"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850"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135"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850"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992"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335"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r>
            <w:tr w:rsidR="003F463F" w:rsidRPr="00BC4AC9" w:rsidTr="003A0D6E">
              <w:trPr>
                <w:trHeight w:val="300"/>
              </w:trPr>
              <w:tc>
                <w:tcPr>
                  <w:tcW w:w="596" w:type="dxa"/>
                  <w:tcBorders>
                    <w:top w:val="nil"/>
                    <w:left w:val="single" w:sz="4" w:space="0" w:color="auto"/>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985"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3A0D6E">
                  <w:pPr>
                    <w:suppressAutoHyphens w:val="0"/>
                    <w:spacing w:line="240" w:lineRule="auto"/>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xml:space="preserve">3. КП № </w:t>
                  </w:r>
                  <w:r w:rsidR="003A0D6E">
                    <w:rPr>
                      <w:rFonts w:ascii="Times New Roman" w:hAnsi="Times New Roman" w:cs="Times New Roman"/>
                      <w:color w:val="000000"/>
                      <w:kern w:val="0"/>
                      <w:sz w:val="22"/>
                      <w:szCs w:val="22"/>
                      <w:lang w:eastAsia="ru-RU" w:bidi="ar-SA"/>
                    </w:rPr>
                    <w:t>267</w:t>
                  </w:r>
                  <w:r w:rsidRPr="003F463F">
                    <w:rPr>
                      <w:rFonts w:ascii="Times New Roman" w:hAnsi="Times New Roman" w:cs="Times New Roman"/>
                      <w:color w:val="000000"/>
                      <w:kern w:val="0"/>
                      <w:sz w:val="22"/>
                      <w:szCs w:val="22"/>
                      <w:lang w:eastAsia="ru-RU" w:bidi="ar-SA"/>
                    </w:rPr>
                    <w:t xml:space="preserve"> от </w:t>
                  </w:r>
                  <w:r w:rsidR="003A0D6E">
                    <w:rPr>
                      <w:rFonts w:ascii="Times New Roman" w:hAnsi="Times New Roman" w:cs="Times New Roman"/>
                      <w:color w:val="000000"/>
                      <w:kern w:val="0"/>
                      <w:sz w:val="22"/>
                      <w:szCs w:val="22"/>
                      <w:lang w:eastAsia="ru-RU" w:bidi="ar-SA"/>
                    </w:rPr>
                    <w:t>05</w:t>
                  </w:r>
                  <w:r w:rsidRPr="003F463F">
                    <w:rPr>
                      <w:rFonts w:ascii="Times New Roman" w:hAnsi="Times New Roman" w:cs="Times New Roman"/>
                      <w:color w:val="000000"/>
                      <w:kern w:val="0"/>
                      <w:sz w:val="22"/>
                      <w:szCs w:val="22"/>
                      <w:lang w:eastAsia="ru-RU" w:bidi="ar-SA"/>
                    </w:rPr>
                    <w:t>.</w:t>
                  </w:r>
                  <w:r w:rsidR="003A0D6E">
                    <w:rPr>
                      <w:rFonts w:ascii="Times New Roman" w:hAnsi="Times New Roman" w:cs="Times New Roman"/>
                      <w:color w:val="000000"/>
                      <w:kern w:val="0"/>
                      <w:sz w:val="22"/>
                      <w:szCs w:val="22"/>
                      <w:lang w:eastAsia="ru-RU" w:bidi="ar-SA"/>
                    </w:rPr>
                    <w:t>10</w:t>
                  </w:r>
                  <w:r w:rsidRPr="003F463F">
                    <w:rPr>
                      <w:rFonts w:ascii="Times New Roman" w:hAnsi="Times New Roman" w:cs="Times New Roman"/>
                      <w:color w:val="000000"/>
                      <w:kern w:val="0"/>
                      <w:sz w:val="22"/>
                      <w:szCs w:val="22"/>
                      <w:lang w:eastAsia="ru-RU" w:bidi="ar-SA"/>
                    </w:rPr>
                    <w:t>.2017</w:t>
                  </w:r>
                </w:p>
              </w:tc>
              <w:tc>
                <w:tcPr>
                  <w:tcW w:w="850"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709"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276"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275"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276"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276"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850"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135"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850"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992"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c>
                <w:tcPr>
                  <w:tcW w:w="1335" w:type="dxa"/>
                  <w:tcBorders>
                    <w:top w:val="nil"/>
                    <w:left w:val="nil"/>
                    <w:bottom w:val="single" w:sz="4" w:space="0" w:color="auto"/>
                    <w:right w:val="single" w:sz="4" w:space="0" w:color="auto"/>
                  </w:tcBorders>
                  <w:shd w:val="clear" w:color="000000" w:fill="FFFFFF"/>
                  <w:vAlign w:val="center"/>
                  <w:hideMark/>
                </w:tcPr>
                <w:p w:rsidR="003F463F" w:rsidRPr="003F463F" w:rsidRDefault="003F463F" w:rsidP="00BC4AC9">
                  <w:pPr>
                    <w:suppressAutoHyphens w:val="0"/>
                    <w:spacing w:line="240" w:lineRule="auto"/>
                    <w:jc w:val="center"/>
                    <w:rPr>
                      <w:rFonts w:ascii="Times New Roman" w:hAnsi="Times New Roman" w:cs="Times New Roman"/>
                      <w:color w:val="000000"/>
                      <w:kern w:val="0"/>
                      <w:sz w:val="22"/>
                      <w:szCs w:val="22"/>
                      <w:lang w:eastAsia="ru-RU" w:bidi="ar-SA"/>
                    </w:rPr>
                  </w:pPr>
                  <w:r w:rsidRPr="003F463F">
                    <w:rPr>
                      <w:rFonts w:ascii="Times New Roman" w:hAnsi="Times New Roman" w:cs="Times New Roman"/>
                      <w:color w:val="000000"/>
                      <w:kern w:val="0"/>
                      <w:sz w:val="22"/>
                      <w:szCs w:val="22"/>
                      <w:lang w:eastAsia="ru-RU" w:bidi="ar-SA"/>
                    </w:rPr>
                    <w:t> </w:t>
                  </w:r>
                </w:p>
              </w:tc>
            </w:tr>
          </w:tbl>
          <w:p w:rsidR="00D141FD" w:rsidRPr="00D141FD" w:rsidRDefault="00D141FD" w:rsidP="00D141FD">
            <w:pPr>
              <w:suppressAutoHyphens w:val="0"/>
              <w:spacing w:line="240" w:lineRule="auto"/>
              <w:rPr>
                <w:rFonts w:ascii="Times New Roman" w:hAnsi="Times New Roman" w:cs="Times New Roman"/>
                <w:color w:val="000000"/>
                <w:kern w:val="0"/>
                <w:sz w:val="24"/>
                <w:szCs w:val="24"/>
                <w:lang w:eastAsia="ru-RU" w:bidi="ar-SA"/>
              </w:rPr>
            </w:pPr>
          </w:p>
        </w:tc>
      </w:tr>
      <w:tr w:rsidR="00D141FD" w:rsidRPr="00D141FD" w:rsidTr="00AB45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8" w:type="dxa"/>
          <w:trHeight w:val="80"/>
        </w:trPr>
        <w:tc>
          <w:tcPr>
            <w:tcW w:w="15735" w:type="dxa"/>
            <w:gridSpan w:val="3"/>
            <w:tcBorders>
              <w:top w:val="nil"/>
              <w:left w:val="nil"/>
              <w:bottom w:val="nil"/>
              <w:right w:val="nil"/>
            </w:tcBorders>
            <w:shd w:val="clear" w:color="000000" w:fill="FFFFFF"/>
            <w:vAlign w:val="center"/>
          </w:tcPr>
          <w:p w:rsidR="00D141FD" w:rsidRPr="00D141FD" w:rsidRDefault="00D141FD" w:rsidP="00D141FD">
            <w:pPr>
              <w:suppressAutoHyphens w:val="0"/>
              <w:spacing w:line="240" w:lineRule="auto"/>
              <w:rPr>
                <w:rFonts w:ascii="Times New Roman" w:hAnsi="Times New Roman" w:cs="Times New Roman"/>
                <w:color w:val="000000"/>
                <w:kern w:val="0"/>
                <w:sz w:val="24"/>
                <w:szCs w:val="24"/>
                <w:lang w:eastAsia="ru-RU" w:bidi="ar-SA"/>
              </w:rPr>
            </w:pPr>
          </w:p>
        </w:tc>
      </w:tr>
    </w:tbl>
    <w:p w:rsidR="00A02EB0" w:rsidRDefault="00A02EB0" w:rsidP="00A02EB0">
      <w:pPr>
        <w:widowControl w:val="0"/>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Н</w:t>
      </w:r>
      <w:r w:rsidRPr="002E7251">
        <w:rPr>
          <w:rFonts w:ascii="Times New Roman" w:eastAsia="Lucida Sans Unicode" w:hAnsi="Times New Roman" w:cs="Times New Roman"/>
          <w:sz w:val="24"/>
          <w:szCs w:val="24"/>
        </w:rPr>
        <w:t>ачальн</w:t>
      </w:r>
      <w:r>
        <w:rPr>
          <w:rFonts w:ascii="Times New Roman" w:eastAsia="Lucida Sans Unicode" w:hAnsi="Times New Roman" w:cs="Times New Roman"/>
          <w:sz w:val="24"/>
          <w:szCs w:val="24"/>
        </w:rPr>
        <w:t>ая</w:t>
      </w:r>
      <w:r w:rsidRPr="002E7251">
        <w:rPr>
          <w:rFonts w:ascii="Times New Roman" w:eastAsia="Lucida Sans Unicode" w:hAnsi="Times New Roman" w:cs="Times New Roman"/>
          <w:sz w:val="24"/>
          <w:szCs w:val="24"/>
        </w:rPr>
        <w:t xml:space="preserve"> максимальн</w:t>
      </w:r>
      <w:r>
        <w:rPr>
          <w:rFonts w:ascii="Times New Roman" w:eastAsia="Lucida Sans Unicode" w:hAnsi="Times New Roman" w:cs="Times New Roman"/>
          <w:sz w:val="24"/>
          <w:szCs w:val="24"/>
        </w:rPr>
        <w:t>ая</w:t>
      </w:r>
      <w:r w:rsidRPr="002E7251">
        <w:rPr>
          <w:rFonts w:ascii="Times New Roman" w:eastAsia="Lucida Sans Unicode" w:hAnsi="Times New Roman" w:cs="Times New Roman"/>
          <w:sz w:val="24"/>
          <w:szCs w:val="24"/>
        </w:rPr>
        <w:t xml:space="preserve"> цен</w:t>
      </w:r>
      <w:r>
        <w:rPr>
          <w:rFonts w:ascii="Times New Roman" w:eastAsia="Lucida Sans Unicode" w:hAnsi="Times New Roman" w:cs="Times New Roman"/>
          <w:sz w:val="24"/>
          <w:szCs w:val="24"/>
        </w:rPr>
        <w:t>а</w:t>
      </w:r>
      <w:r w:rsidRPr="002E7251">
        <w:rPr>
          <w:rFonts w:ascii="Times New Roman" w:eastAsia="Lucida Sans Unicode" w:hAnsi="Times New Roman" w:cs="Times New Roman"/>
          <w:sz w:val="24"/>
          <w:szCs w:val="24"/>
        </w:rPr>
        <w:t xml:space="preserve"> договора был</w:t>
      </w:r>
      <w:r>
        <w:rPr>
          <w:rFonts w:ascii="Times New Roman" w:eastAsia="Lucida Sans Unicode" w:hAnsi="Times New Roman" w:cs="Times New Roman"/>
          <w:sz w:val="24"/>
          <w:szCs w:val="24"/>
        </w:rPr>
        <w:t>а рассчитана</w:t>
      </w:r>
      <w:r w:rsidRPr="002E7251">
        <w:rPr>
          <w:rFonts w:ascii="Times New Roman" w:eastAsia="Lucida Sans Unicode" w:hAnsi="Times New Roman" w:cs="Times New Roman"/>
          <w:sz w:val="24"/>
          <w:szCs w:val="24"/>
        </w:rPr>
        <w:t xml:space="preserve"> на основании </w:t>
      </w:r>
      <w:r w:rsidR="003A0D6E">
        <w:rPr>
          <w:rFonts w:ascii="Times New Roman" w:eastAsia="Lucida Sans Unicode" w:hAnsi="Times New Roman" w:cs="Times New Roman"/>
          <w:sz w:val="24"/>
          <w:szCs w:val="24"/>
        </w:rPr>
        <w:t>тре</w:t>
      </w:r>
      <w:r w:rsidRPr="002E7251">
        <w:rPr>
          <w:rFonts w:ascii="Times New Roman" w:eastAsia="Lucida Sans Unicode" w:hAnsi="Times New Roman" w:cs="Times New Roman"/>
          <w:sz w:val="24"/>
          <w:szCs w:val="24"/>
        </w:rPr>
        <w:t xml:space="preserve">х </w:t>
      </w:r>
      <w:r>
        <w:rPr>
          <w:rFonts w:ascii="Times New Roman" w:eastAsia="Lucida Sans Unicode" w:hAnsi="Times New Roman" w:cs="Times New Roman"/>
          <w:sz w:val="24"/>
          <w:szCs w:val="24"/>
        </w:rPr>
        <w:t>информаций</w:t>
      </w:r>
      <w:r w:rsidRPr="00ED3B9F">
        <w:rPr>
          <w:rFonts w:ascii="Times New Roman" w:eastAsia="Lucida Sans Unicode" w:hAnsi="Times New Roman" w:cs="Times New Roman"/>
          <w:sz w:val="24"/>
          <w:szCs w:val="24"/>
        </w:rPr>
        <w:t xml:space="preserve"> о рыночных ценах </w:t>
      </w:r>
      <w:r w:rsidR="003A0D6E">
        <w:rPr>
          <w:rFonts w:ascii="Times New Roman" w:eastAsia="Lucida Sans Unicode" w:hAnsi="Times New Roman" w:cs="Times New Roman"/>
          <w:sz w:val="24"/>
          <w:szCs w:val="24"/>
        </w:rPr>
        <w:t>однородных</w:t>
      </w:r>
      <w:r w:rsidRPr="00ED3B9F">
        <w:rPr>
          <w:rFonts w:ascii="Times New Roman" w:eastAsia="Lucida Sans Unicode" w:hAnsi="Times New Roman" w:cs="Times New Roman"/>
          <w:sz w:val="24"/>
          <w:szCs w:val="24"/>
        </w:rPr>
        <w:t xml:space="preserve"> товаров</w:t>
      </w:r>
      <w:r>
        <w:rPr>
          <w:rFonts w:ascii="Times New Roman" w:eastAsia="Lucida Sans Unicode" w:hAnsi="Times New Roman" w:cs="Times New Roman"/>
          <w:sz w:val="24"/>
          <w:szCs w:val="24"/>
        </w:rPr>
        <w:t xml:space="preserve"> и составила:</w:t>
      </w:r>
      <w:r w:rsidRPr="002E7251">
        <w:rPr>
          <w:rFonts w:ascii="Times New Roman" w:eastAsia="Lucida Sans Unicode" w:hAnsi="Times New Roman" w:cs="Times New Roman"/>
          <w:sz w:val="24"/>
          <w:szCs w:val="24"/>
        </w:rPr>
        <w:t xml:space="preserve"> </w:t>
      </w:r>
    </w:p>
    <w:p w:rsidR="00A02EB0" w:rsidRPr="00F83B98" w:rsidRDefault="003F463F" w:rsidP="00A02EB0">
      <w:pPr>
        <w:jc w:val="center"/>
        <w:rPr>
          <w:rFonts w:ascii="Times New Roman" w:hAnsi="Times New Roman" w:cs="Times New Roman"/>
          <w:b/>
          <w:sz w:val="24"/>
          <w:szCs w:val="24"/>
          <w:u w:val="single"/>
        </w:rPr>
      </w:pPr>
      <w:r w:rsidRPr="003F463F">
        <w:rPr>
          <w:rFonts w:ascii="Times New Roman" w:hAnsi="Times New Roman" w:cs="Times New Roman"/>
          <w:b/>
          <w:sz w:val="24"/>
          <w:szCs w:val="24"/>
          <w:u w:val="single"/>
        </w:rPr>
        <w:t>310 069</w:t>
      </w:r>
      <w:r w:rsidRPr="00F83B98">
        <w:rPr>
          <w:rFonts w:ascii="Times New Roman" w:hAnsi="Times New Roman" w:cs="Times New Roman"/>
          <w:b/>
          <w:sz w:val="24"/>
          <w:szCs w:val="24"/>
          <w:u w:val="single"/>
        </w:rPr>
        <w:t xml:space="preserve"> </w:t>
      </w:r>
      <w:r>
        <w:rPr>
          <w:rFonts w:ascii="Times New Roman" w:hAnsi="Times New Roman" w:cs="Times New Roman"/>
          <w:b/>
          <w:sz w:val="24"/>
          <w:szCs w:val="24"/>
          <w:u w:val="single"/>
        </w:rPr>
        <w:t>(Триста десять</w:t>
      </w:r>
      <w:r w:rsidR="00A02EB0" w:rsidRPr="00F83B98">
        <w:rPr>
          <w:rFonts w:ascii="Times New Roman" w:hAnsi="Times New Roman" w:cs="Times New Roman"/>
          <w:b/>
          <w:sz w:val="24"/>
          <w:szCs w:val="24"/>
          <w:u w:val="single"/>
        </w:rPr>
        <w:t xml:space="preserve"> тысяч </w:t>
      </w:r>
      <w:r>
        <w:rPr>
          <w:rFonts w:ascii="Times New Roman" w:hAnsi="Times New Roman" w:cs="Times New Roman"/>
          <w:b/>
          <w:sz w:val="24"/>
          <w:szCs w:val="24"/>
          <w:u w:val="single"/>
        </w:rPr>
        <w:t>шестьдесят девять</w:t>
      </w:r>
      <w:r w:rsidR="00A02EB0" w:rsidRPr="00F83B98">
        <w:rPr>
          <w:rFonts w:ascii="Times New Roman" w:hAnsi="Times New Roman" w:cs="Times New Roman"/>
          <w:b/>
          <w:sz w:val="24"/>
          <w:szCs w:val="24"/>
          <w:u w:val="single"/>
        </w:rPr>
        <w:t>) рубл</w:t>
      </w:r>
      <w:r w:rsidR="00A02EB0">
        <w:rPr>
          <w:rFonts w:ascii="Times New Roman" w:hAnsi="Times New Roman" w:cs="Times New Roman"/>
          <w:b/>
          <w:sz w:val="24"/>
          <w:szCs w:val="24"/>
          <w:u w:val="single"/>
        </w:rPr>
        <w:t>ей</w:t>
      </w:r>
      <w:r w:rsidR="00A02EB0" w:rsidRPr="00F83B98">
        <w:rPr>
          <w:rFonts w:ascii="Times New Roman" w:hAnsi="Times New Roman" w:cs="Times New Roman"/>
          <w:b/>
          <w:sz w:val="24"/>
          <w:szCs w:val="24"/>
          <w:u w:val="single"/>
        </w:rPr>
        <w:t xml:space="preserve"> </w:t>
      </w:r>
      <w:r>
        <w:rPr>
          <w:rFonts w:ascii="Times New Roman" w:hAnsi="Times New Roman" w:cs="Times New Roman"/>
          <w:b/>
          <w:sz w:val="24"/>
          <w:szCs w:val="24"/>
          <w:u w:val="single"/>
        </w:rPr>
        <w:t>3</w:t>
      </w:r>
      <w:r w:rsidR="00A02EB0">
        <w:rPr>
          <w:rFonts w:ascii="Times New Roman" w:hAnsi="Times New Roman" w:cs="Times New Roman"/>
          <w:b/>
          <w:sz w:val="24"/>
          <w:szCs w:val="24"/>
          <w:u w:val="single"/>
        </w:rPr>
        <w:t>3</w:t>
      </w:r>
      <w:r w:rsidR="00A02EB0" w:rsidRPr="00F83B98">
        <w:rPr>
          <w:rFonts w:ascii="Times New Roman" w:hAnsi="Times New Roman" w:cs="Times New Roman"/>
          <w:b/>
          <w:sz w:val="24"/>
          <w:szCs w:val="24"/>
          <w:u w:val="single"/>
        </w:rPr>
        <w:t xml:space="preserve"> копейки.</w:t>
      </w:r>
    </w:p>
    <w:p w:rsidR="00A02EB0" w:rsidRPr="00F83B98" w:rsidRDefault="00A02EB0" w:rsidP="002C1140">
      <w:pPr>
        <w:widowControl w:val="0"/>
        <w:jc w:val="center"/>
        <w:rPr>
          <w:rFonts w:ascii="Times New Roman" w:eastAsia="Lucida Sans Unicode" w:hAnsi="Times New Roman" w:cs="Times New Roman"/>
          <w:b/>
          <w:sz w:val="24"/>
          <w:szCs w:val="24"/>
          <w:u w:val="single"/>
        </w:rPr>
      </w:pPr>
    </w:p>
    <w:p w:rsidR="002C1140" w:rsidRPr="00B1745C" w:rsidRDefault="008A7112" w:rsidP="008A7112">
      <w:pPr>
        <w:widowControl w:val="0"/>
        <w:rPr>
          <w:rFonts w:ascii="Times New Roman" w:eastAsia="Lucida Sans Unicode" w:hAnsi="Times New Roman" w:cs="Times New Roman"/>
          <w:i/>
          <w:sz w:val="24"/>
          <w:szCs w:val="24"/>
          <w:u w:val="single"/>
        </w:rPr>
      </w:pPr>
      <w:r>
        <w:rPr>
          <w:rFonts w:ascii="Times New Roman" w:eastAsia="Lucida Sans Unicode" w:hAnsi="Times New Roman" w:cs="Times New Roman"/>
          <w:i/>
          <w:sz w:val="24"/>
          <w:szCs w:val="24"/>
          <w:u w:val="single"/>
        </w:rPr>
        <w:t>Составил: специалист по закупкам Шестопалова О.А.</w:t>
      </w:r>
    </w:p>
    <w:sectPr w:rsidR="002C1140" w:rsidRPr="00B1745C" w:rsidSect="00ED3B9F">
      <w:pgSz w:w="16838" w:h="11906" w:orient="landscape"/>
      <w:pgMar w:top="720" w:right="395" w:bottom="1418" w:left="720" w:header="720" w:footer="720" w:gutter="0"/>
      <w:cols w:space="720"/>
      <w:titlePg/>
      <w:docGrid w:linePitch="36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0DD5" w:rsidRDefault="007B0DD5" w:rsidP="00F94358">
      <w:pPr>
        <w:spacing w:line="240" w:lineRule="auto"/>
      </w:pPr>
      <w:r>
        <w:separator/>
      </w:r>
    </w:p>
  </w:endnote>
  <w:endnote w:type="continuationSeparator" w:id="0">
    <w:p w:rsidR="007B0DD5" w:rsidRDefault="007B0DD5" w:rsidP="00F943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CC"/>
    <w:family w:val="modern"/>
    <w:pitch w:val="fixed"/>
    <w:sig w:usb0="00000203" w:usb1="00000000" w:usb2="00000000" w:usb3="00000000" w:csb0="00000005" w:csb1="00000000"/>
  </w:font>
  <w:font w:name="Andale Sans UI">
    <w:altName w:val="Times New Roman"/>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3334650"/>
      <w:docPartObj>
        <w:docPartGallery w:val="Page Numbers (Bottom of Page)"/>
        <w:docPartUnique/>
      </w:docPartObj>
    </w:sdtPr>
    <w:sdtContent>
      <w:p w:rsidR="007B0DD5" w:rsidRDefault="007B0DD5">
        <w:pPr>
          <w:pStyle w:val="af1"/>
          <w:jc w:val="center"/>
        </w:pPr>
        <w:r>
          <w:fldChar w:fldCharType="begin"/>
        </w:r>
        <w:r>
          <w:instrText>PAGE   \* MERGEFORMAT</w:instrText>
        </w:r>
        <w:r>
          <w:fldChar w:fldCharType="separate"/>
        </w:r>
        <w:r w:rsidR="004079E9">
          <w:rPr>
            <w:noProof/>
          </w:rPr>
          <w:t>33</w:t>
        </w:r>
        <w:r>
          <w:fldChar w:fldCharType="end"/>
        </w:r>
      </w:p>
    </w:sdtContent>
  </w:sdt>
  <w:p w:rsidR="007B0DD5" w:rsidRDefault="007B0DD5">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0DD5" w:rsidRDefault="007B0DD5" w:rsidP="00F94358">
      <w:pPr>
        <w:spacing w:line="240" w:lineRule="auto"/>
      </w:pPr>
      <w:r>
        <w:separator/>
      </w:r>
    </w:p>
  </w:footnote>
  <w:footnote w:type="continuationSeparator" w:id="0">
    <w:p w:rsidR="007B0DD5" w:rsidRDefault="007B0DD5" w:rsidP="00F9435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upperRoman"/>
      <w:lvlText w:val="%1."/>
      <w:lvlJc w:val="left"/>
      <w:pPr>
        <w:tabs>
          <w:tab w:val="num" w:pos="0"/>
        </w:tabs>
        <w:ind w:left="1440" w:hanging="720"/>
      </w:pPr>
    </w:lvl>
    <w:lvl w:ilvl="1">
      <w:start w:val="1"/>
      <w:numFmt w:val="decimal"/>
      <w:lvlText w:val="%1.%2."/>
      <w:lvlJc w:val="left"/>
      <w:pPr>
        <w:tabs>
          <w:tab w:val="num" w:pos="0"/>
        </w:tabs>
        <w:ind w:left="1070" w:hanging="360"/>
      </w:pPr>
      <w:rPr>
        <w:b/>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 w15:restartNumberingAfterBreak="0">
    <w:nsid w:val="00000003"/>
    <w:multiLevelType w:val="multilevel"/>
    <w:tmpl w:val="00000003"/>
    <w:name w:val="WW8Num3"/>
    <w:lvl w:ilvl="0">
      <w:start w:val="1"/>
      <w:numFmt w:val="upperRoman"/>
      <w:lvlText w:val="%1."/>
      <w:lvlJc w:val="left"/>
      <w:pPr>
        <w:tabs>
          <w:tab w:val="num" w:pos="0"/>
        </w:tabs>
        <w:ind w:left="1080" w:hanging="720"/>
      </w:pPr>
    </w:lvl>
    <w:lvl w:ilvl="1">
      <w:start w:val="7"/>
      <w:numFmt w:val="decimal"/>
      <w:lvlText w:val="%1.%2."/>
      <w:lvlJc w:val="left"/>
      <w:pPr>
        <w:tabs>
          <w:tab w:val="num" w:pos="0"/>
        </w:tabs>
        <w:ind w:left="928" w:hanging="360"/>
      </w:pPr>
      <w:rPr>
        <w:b/>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2160" w:hanging="1800"/>
      </w:pPr>
      <w:rPr>
        <w:b/>
      </w:rPr>
    </w:lvl>
  </w:abstractNum>
  <w:abstractNum w:abstractNumId="2" w15:restartNumberingAfterBreak="0">
    <w:nsid w:val="00625022"/>
    <w:multiLevelType w:val="hybridMultilevel"/>
    <w:tmpl w:val="E8B4C942"/>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4DE7A20"/>
    <w:multiLevelType w:val="hybridMultilevel"/>
    <w:tmpl w:val="720478FE"/>
    <w:lvl w:ilvl="0" w:tplc="C6E827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78F23A8"/>
    <w:multiLevelType w:val="multilevel"/>
    <w:tmpl w:val="46023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17862"/>
    <w:multiLevelType w:val="hybridMultilevel"/>
    <w:tmpl w:val="4EFA2CF2"/>
    <w:lvl w:ilvl="0" w:tplc="743C9A2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43B2B2E"/>
    <w:multiLevelType w:val="hybridMultilevel"/>
    <w:tmpl w:val="720478FE"/>
    <w:lvl w:ilvl="0" w:tplc="C6E827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5B6018D"/>
    <w:multiLevelType w:val="hybridMultilevel"/>
    <w:tmpl w:val="FD1CAE20"/>
    <w:lvl w:ilvl="0" w:tplc="F9EA495E">
      <w:start w:val="8"/>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286E4C70"/>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3630BB6"/>
    <w:multiLevelType w:val="hybridMultilevel"/>
    <w:tmpl w:val="C7CEB268"/>
    <w:lvl w:ilvl="0" w:tplc="A5D465DA">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3C7517FF"/>
    <w:multiLevelType w:val="hybridMultilevel"/>
    <w:tmpl w:val="B2FAA312"/>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15:restartNumberingAfterBreak="0">
    <w:nsid w:val="4F955347"/>
    <w:multiLevelType w:val="multilevel"/>
    <w:tmpl w:val="0D40AA0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42B391A"/>
    <w:multiLevelType w:val="multilevel"/>
    <w:tmpl w:val="982A104E"/>
    <w:lvl w:ilvl="0">
      <w:start w:val="1"/>
      <w:numFmt w:val="upperRoman"/>
      <w:lvlText w:val="%1."/>
      <w:lvlJc w:val="left"/>
      <w:pPr>
        <w:ind w:left="144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54D71102"/>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5E96588C"/>
    <w:multiLevelType w:val="hybridMultilevel"/>
    <w:tmpl w:val="3EEE83E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F561DF4"/>
    <w:multiLevelType w:val="multilevel"/>
    <w:tmpl w:val="B2340ACA"/>
    <w:lvl w:ilvl="0">
      <w:start w:val="1"/>
      <w:numFmt w:val="upperRoman"/>
      <w:lvlText w:val="%1."/>
      <w:lvlJc w:val="left"/>
      <w:pPr>
        <w:ind w:left="1080" w:hanging="720"/>
      </w:pPr>
      <w:rPr>
        <w:rFonts w:hint="default"/>
      </w:rPr>
    </w:lvl>
    <w:lvl w:ilvl="1">
      <w:start w:val="7"/>
      <w:numFmt w:val="decimal"/>
      <w:isLgl/>
      <w:lvlText w:val="%1.%2."/>
      <w:lvlJc w:val="left"/>
      <w:pPr>
        <w:ind w:left="928"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7" w15:restartNumberingAfterBreak="0">
    <w:nsid w:val="6E2C702C"/>
    <w:multiLevelType w:val="hybridMultilevel"/>
    <w:tmpl w:val="852A0EEC"/>
    <w:lvl w:ilvl="0" w:tplc="ECD2F1EC">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7B7B70CC"/>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3"/>
  </w:num>
  <w:num w:numId="2">
    <w:abstractNumId w:val="16"/>
  </w:num>
  <w:num w:numId="3">
    <w:abstractNumId w:val="0"/>
  </w:num>
  <w:num w:numId="4">
    <w:abstractNumId w:val="1"/>
  </w:num>
  <w:num w:numId="5">
    <w:abstractNumId w:val="4"/>
  </w:num>
  <w:num w:numId="6">
    <w:abstractNumId w:val="12"/>
  </w:num>
  <w:num w:numId="7">
    <w:abstractNumId w:val="11"/>
  </w:num>
  <w:num w:numId="8">
    <w:abstractNumId w:val="10"/>
  </w:num>
  <w:num w:numId="9">
    <w:abstractNumId w:val="15"/>
  </w:num>
  <w:num w:numId="10">
    <w:abstractNumId w:val="8"/>
  </w:num>
  <w:num w:numId="11">
    <w:abstractNumId w:val="17"/>
  </w:num>
  <w:num w:numId="12">
    <w:abstractNumId w:val="3"/>
  </w:num>
  <w:num w:numId="13">
    <w:abstractNumId w:val="5"/>
  </w:num>
  <w:num w:numId="14">
    <w:abstractNumId w:val="18"/>
  </w:num>
  <w:num w:numId="15">
    <w:abstractNumId w:val="14"/>
  </w:num>
  <w:num w:numId="16">
    <w:abstractNumId w:val="7"/>
  </w:num>
  <w:num w:numId="17">
    <w:abstractNumId w:val="2"/>
  </w:num>
  <w:num w:numId="18">
    <w:abstractNumId w:val="9"/>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autoHyphenation/>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B1D"/>
    <w:rsid w:val="00000DE0"/>
    <w:rsid w:val="00011695"/>
    <w:rsid w:val="00014E93"/>
    <w:rsid w:val="00020B96"/>
    <w:rsid w:val="00024867"/>
    <w:rsid w:val="00024A2A"/>
    <w:rsid w:val="00030C1F"/>
    <w:rsid w:val="00031571"/>
    <w:rsid w:val="00033F2A"/>
    <w:rsid w:val="000358C6"/>
    <w:rsid w:val="00036239"/>
    <w:rsid w:val="00044473"/>
    <w:rsid w:val="00051937"/>
    <w:rsid w:val="00055122"/>
    <w:rsid w:val="000577E7"/>
    <w:rsid w:val="00061217"/>
    <w:rsid w:val="00062D06"/>
    <w:rsid w:val="000674FA"/>
    <w:rsid w:val="00071500"/>
    <w:rsid w:val="0007620C"/>
    <w:rsid w:val="0008187E"/>
    <w:rsid w:val="00082E37"/>
    <w:rsid w:val="00091190"/>
    <w:rsid w:val="000921BE"/>
    <w:rsid w:val="000A0170"/>
    <w:rsid w:val="000B34E0"/>
    <w:rsid w:val="000C008F"/>
    <w:rsid w:val="000C24A4"/>
    <w:rsid w:val="000C2DB9"/>
    <w:rsid w:val="000C32C6"/>
    <w:rsid w:val="000C42EF"/>
    <w:rsid w:val="000C51A8"/>
    <w:rsid w:val="000C7DD1"/>
    <w:rsid w:val="000D14C1"/>
    <w:rsid w:val="000D512E"/>
    <w:rsid w:val="000E3A1A"/>
    <w:rsid w:val="000F07AE"/>
    <w:rsid w:val="000F0E6E"/>
    <w:rsid w:val="000F30AF"/>
    <w:rsid w:val="001065CB"/>
    <w:rsid w:val="001157C3"/>
    <w:rsid w:val="00123C81"/>
    <w:rsid w:val="0012425D"/>
    <w:rsid w:val="00126BE8"/>
    <w:rsid w:val="001272C0"/>
    <w:rsid w:val="00131A71"/>
    <w:rsid w:val="00134740"/>
    <w:rsid w:val="0013716C"/>
    <w:rsid w:val="001378BF"/>
    <w:rsid w:val="00141206"/>
    <w:rsid w:val="00144DB1"/>
    <w:rsid w:val="0014783C"/>
    <w:rsid w:val="00150486"/>
    <w:rsid w:val="00150AAB"/>
    <w:rsid w:val="00150BE3"/>
    <w:rsid w:val="001514E7"/>
    <w:rsid w:val="00162273"/>
    <w:rsid w:val="00163666"/>
    <w:rsid w:val="001644BD"/>
    <w:rsid w:val="001656FB"/>
    <w:rsid w:val="00165C5B"/>
    <w:rsid w:val="00165D1A"/>
    <w:rsid w:val="00167193"/>
    <w:rsid w:val="001744AB"/>
    <w:rsid w:val="00174D3A"/>
    <w:rsid w:val="00175984"/>
    <w:rsid w:val="00175BE0"/>
    <w:rsid w:val="00180710"/>
    <w:rsid w:val="00180C62"/>
    <w:rsid w:val="00190733"/>
    <w:rsid w:val="00190B53"/>
    <w:rsid w:val="00192AC7"/>
    <w:rsid w:val="00193904"/>
    <w:rsid w:val="00196403"/>
    <w:rsid w:val="0019797C"/>
    <w:rsid w:val="001A1C9F"/>
    <w:rsid w:val="001A2831"/>
    <w:rsid w:val="001A2BD0"/>
    <w:rsid w:val="001A35D1"/>
    <w:rsid w:val="001A60C9"/>
    <w:rsid w:val="001A6823"/>
    <w:rsid w:val="001B4393"/>
    <w:rsid w:val="001B4F6C"/>
    <w:rsid w:val="001B74CF"/>
    <w:rsid w:val="001C1B35"/>
    <w:rsid w:val="001C5816"/>
    <w:rsid w:val="001C6365"/>
    <w:rsid w:val="001D13E3"/>
    <w:rsid w:val="001D2DDD"/>
    <w:rsid w:val="001D3158"/>
    <w:rsid w:val="001E4809"/>
    <w:rsid w:val="001E62FA"/>
    <w:rsid w:val="001F7A13"/>
    <w:rsid w:val="00200053"/>
    <w:rsid w:val="00202642"/>
    <w:rsid w:val="00202744"/>
    <w:rsid w:val="002103DB"/>
    <w:rsid w:val="00211031"/>
    <w:rsid w:val="00214348"/>
    <w:rsid w:val="00214C24"/>
    <w:rsid w:val="00215171"/>
    <w:rsid w:val="00215FDE"/>
    <w:rsid w:val="00216DC1"/>
    <w:rsid w:val="00220136"/>
    <w:rsid w:val="00221329"/>
    <w:rsid w:val="00222C29"/>
    <w:rsid w:val="00224775"/>
    <w:rsid w:val="0022726B"/>
    <w:rsid w:val="00230FFF"/>
    <w:rsid w:val="002345F1"/>
    <w:rsid w:val="0024190D"/>
    <w:rsid w:val="00242012"/>
    <w:rsid w:val="002437E9"/>
    <w:rsid w:val="002461DE"/>
    <w:rsid w:val="0024794D"/>
    <w:rsid w:val="00247EEC"/>
    <w:rsid w:val="00251290"/>
    <w:rsid w:val="00253013"/>
    <w:rsid w:val="002555A4"/>
    <w:rsid w:val="002605F6"/>
    <w:rsid w:val="00262B8C"/>
    <w:rsid w:val="00262EB3"/>
    <w:rsid w:val="00264C52"/>
    <w:rsid w:val="00264F32"/>
    <w:rsid w:val="002657DF"/>
    <w:rsid w:val="00266EE8"/>
    <w:rsid w:val="002844D6"/>
    <w:rsid w:val="00284794"/>
    <w:rsid w:val="002904C3"/>
    <w:rsid w:val="00291FCA"/>
    <w:rsid w:val="0029367F"/>
    <w:rsid w:val="00295350"/>
    <w:rsid w:val="002964A0"/>
    <w:rsid w:val="0029677F"/>
    <w:rsid w:val="002A5EA8"/>
    <w:rsid w:val="002B0130"/>
    <w:rsid w:val="002B31EB"/>
    <w:rsid w:val="002B3463"/>
    <w:rsid w:val="002B4546"/>
    <w:rsid w:val="002B4AAE"/>
    <w:rsid w:val="002B4B19"/>
    <w:rsid w:val="002C1140"/>
    <w:rsid w:val="002C4920"/>
    <w:rsid w:val="002C4F46"/>
    <w:rsid w:val="002C5100"/>
    <w:rsid w:val="002D24CA"/>
    <w:rsid w:val="002D4522"/>
    <w:rsid w:val="002E3C04"/>
    <w:rsid w:val="002E4F90"/>
    <w:rsid w:val="002E61A3"/>
    <w:rsid w:val="002E6519"/>
    <w:rsid w:val="002E7251"/>
    <w:rsid w:val="002F110A"/>
    <w:rsid w:val="002F3794"/>
    <w:rsid w:val="002F7FE3"/>
    <w:rsid w:val="0030053C"/>
    <w:rsid w:val="00307D60"/>
    <w:rsid w:val="00310F7B"/>
    <w:rsid w:val="00321928"/>
    <w:rsid w:val="003256E5"/>
    <w:rsid w:val="00333B72"/>
    <w:rsid w:val="00340000"/>
    <w:rsid w:val="00340209"/>
    <w:rsid w:val="00347D42"/>
    <w:rsid w:val="00351F2B"/>
    <w:rsid w:val="00355D6B"/>
    <w:rsid w:val="00356130"/>
    <w:rsid w:val="0035700B"/>
    <w:rsid w:val="00360B88"/>
    <w:rsid w:val="0036115B"/>
    <w:rsid w:val="00361FF6"/>
    <w:rsid w:val="0036367E"/>
    <w:rsid w:val="003637A8"/>
    <w:rsid w:val="00374138"/>
    <w:rsid w:val="0038087D"/>
    <w:rsid w:val="00380A22"/>
    <w:rsid w:val="003916D0"/>
    <w:rsid w:val="003A0D6E"/>
    <w:rsid w:val="003A4650"/>
    <w:rsid w:val="003B557C"/>
    <w:rsid w:val="003B6350"/>
    <w:rsid w:val="003C20E8"/>
    <w:rsid w:val="003C3619"/>
    <w:rsid w:val="003D37E4"/>
    <w:rsid w:val="003D3ADB"/>
    <w:rsid w:val="003D3C04"/>
    <w:rsid w:val="003D4777"/>
    <w:rsid w:val="003D77F6"/>
    <w:rsid w:val="003D7EB7"/>
    <w:rsid w:val="003E7FC3"/>
    <w:rsid w:val="003F0A71"/>
    <w:rsid w:val="003F0E66"/>
    <w:rsid w:val="003F13A3"/>
    <w:rsid w:val="003F2E3A"/>
    <w:rsid w:val="003F34F6"/>
    <w:rsid w:val="003F463F"/>
    <w:rsid w:val="004019B8"/>
    <w:rsid w:val="0040224A"/>
    <w:rsid w:val="004026E3"/>
    <w:rsid w:val="00407362"/>
    <w:rsid w:val="004079E9"/>
    <w:rsid w:val="00410035"/>
    <w:rsid w:val="00410C8C"/>
    <w:rsid w:val="004117D6"/>
    <w:rsid w:val="004224CC"/>
    <w:rsid w:val="00422AED"/>
    <w:rsid w:val="00427324"/>
    <w:rsid w:val="004349B6"/>
    <w:rsid w:val="004357E2"/>
    <w:rsid w:val="00435C18"/>
    <w:rsid w:val="00437258"/>
    <w:rsid w:val="00440865"/>
    <w:rsid w:val="00441B6E"/>
    <w:rsid w:val="00443E06"/>
    <w:rsid w:val="0045292B"/>
    <w:rsid w:val="00453B12"/>
    <w:rsid w:val="00455817"/>
    <w:rsid w:val="00457D02"/>
    <w:rsid w:val="00457D1D"/>
    <w:rsid w:val="00461545"/>
    <w:rsid w:val="00461BBF"/>
    <w:rsid w:val="0046237A"/>
    <w:rsid w:val="00471C61"/>
    <w:rsid w:val="00472203"/>
    <w:rsid w:val="00473026"/>
    <w:rsid w:val="004753A2"/>
    <w:rsid w:val="004815E0"/>
    <w:rsid w:val="00481698"/>
    <w:rsid w:val="00484442"/>
    <w:rsid w:val="004A0D4B"/>
    <w:rsid w:val="004A1D7E"/>
    <w:rsid w:val="004A2D7A"/>
    <w:rsid w:val="004A35F0"/>
    <w:rsid w:val="004A445F"/>
    <w:rsid w:val="004A4761"/>
    <w:rsid w:val="004B3B36"/>
    <w:rsid w:val="004B3D25"/>
    <w:rsid w:val="004C2FD2"/>
    <w:rsid w:val="004C4AE4"/>
    <w:rsid w:val="004D1423"/>
    <w:rsid w:val="004D3910"/>
    <w:rsid w:val="004D7651"/>
    <w:rsid w:val="004E28FC"/>
    <w:rsid w:val="004E2FB0"/>
    <w:rsid w:val="004F14E0"/>
    <w:rsid w:val="004F4D05"/>
    <w:rsid w:val="004F5106"/>
    <w:rsid w:val="004F5D60"/>
    <w:rsid w:val="004F73DE"/>
    <w:rsid w:val="0050567F"/>
    <w:rsid w:val="00510DE5"/>
    <w:rsid w:val="00512B28"/>
    <w:rsid w:val="00513C2F"/>
    <w:rsid w:val="0052222A"/>
    <w:rsid w:val="005305A5"/>
    <w:rsid w:val="005369A0"/>
    <w:rsid w:val="00537807"/>
    <w:rsid w:val="00541571"/>
    <w:rsid w:val="00551FFF"/>
    <w:rsid w:val="00552F8F"/>
    <w:rsid w:val="0055349A"/>
    <w:rsid w:val="00554AE8"/>
    <w:rsid w:val="00556A5D"/>
    <w:rsid w:val="00563773"/>
    <w:rsid w:val="00567764"/>
    <w:rsid w:val="00572091"/>
    <w:rsid w:val="00575901"/>
    <w:rsid w:val="00575EB5"/>
    <w:rsid w:val="0057688E"/>
    <w:rsid w:val="00576DBD"/>
    <w:rsid w:val="00577072"/>
    <w:rsid w:val="00587233"/>
    <w:rsid w:val="005906FE"/>
    <w:rsid w:val="005915B5"/>
    <w:rsid w:val="00592C5D"/>
    <w:rsid w:val="00592D8E"/>
    <w:rsid w:val="005955DE"/>
    <w:rsid w:val="00596242"/>
    <w:rsid w:val="005A1B56"/>
    <w:rsid w:val="005A42A6"/>
    <w:rsid w:val="005A65EC"/>
    <w:rsid w:val="005A6D60"/>
    <w:rsid w:val="005B1DD9"/>
    <w:rsid w:val="005B38F8"/>
    <w:rsid w:val="005C0217"/>
    <w:rsid w:val="005D1C64"/>
    <w:rsid w:val="005D3322"/>
    <w:rsid w:val="005D42B4"/>
    <w:rsid w:val="005E14AC"/>
    <w:rsid w:val="005F037E"/>
    <w:rsid w:val="005F1C5E"/>
    <w:rsid w:val="005F2F46"/>
    <w:rsid w:val="005F3493"/>
    <w:rsid w:val="005F41A0"/>
    <w:rsid w:val="005F456D"/>
    <w:rsid w:val="005F794A"/>
    <w:rsid w:val="00601A56"/>
    <w:rsid w:val="00603173"/>
    <w:rsid w:val="00606A83"/>
    <w:rsid w:val="006101C5"/>
    <w:rsid w:val="006134CD"/>
    <w:rsid w:val="006137C6"/>
    <w:rsid w:val="00616C20"/>
    <w:rsid w:val="00620B13"/>
    <w:rsid w:val="0062221E"/>
    <w:rsid w:val="00626D4F"/>
    <w:rsid w:val="00633A58"/>
    <w:rsid w:val="00633F51"/>
    <w:rsid w:val="00634D7D"/>
    <w:rsid w:val="0063690F"/>
    <w:rsid w:val="00641566"/>
    <w:rsid w:val="0064252B"/>
    <w:rsid w:val="00645693"/>
    <w:rsid w:val="006477E3"/>
    <w:rsid w:val="0065694D"/>
    <w:rsid w:val="00661EAB"/>
    <w:rsid w:val="00675E91"/>
    <w:rsid w:val="0067742D"/>
    <w:rsid w:val="00680693"/>
    <w:rsid w:val="0068404C"/>
    <w:rsid w:val="00684F17"/>
    <w:rsid w:val="006914B7"/>
    <w:rsid w:val="0069506A"/>
    <w:rsid w:val="006A201B"/>
    <w:rsid w:val="006A4BD4"/>
    <w:rsid w:val="006A4C30"/>
    <w:rsid w:val="006A74F2"/>
    <w:rsid w:val="006B2BD5"/>
    <w:rsid w:val="006B3B20"/>
    <w:rsid w:val="006B416E"/>
    <w:rsid w:val="006B7834"/>
    <w:rsid w:val="006C1C9C"/>
    <w:rsid w:val="006C31A7"/>
    <w:rsid w:val="006C750B"/>
    <w:rsid w:val="006D2B4E"/>
    <w:rsid w:val="006D2DDC"/>
    <w:rsid w:val="006D5D6C"/>
    <w:rsid w:val="006E20A6"/>
    <w:rsid w:val="006E7B31"/>
    <w:rsid w:val="006F19F5"/>
    <w:rsid w:val="006F6878"/>
    <w:rsid w:val="006F7420"/>
    <w:rsid w:val="007103BE"/>
    <w:rsid w:val="0071192A"/>
    <w:rsid w:val="00714417"/>
    <w:rsid w:val="00720207"/>
    <w:rsid w:val="00720785"/>
    <w:rsid w:val="00721BED"/>
    <w:rsid w:val="00722412"/>
    <w:rsid w:val="00723B6D"/>
    <w:rsid w:val="0072444F"/>
    <w:rsid w:val="0072746A"/>
    <w:rsid w:val="0073323F"/>
    <w:rsid w:val="00734C2F"/>
    <w:rsid w:val="00735E04"/>
    <w:rsid w:val="00737872"/>
    <w:rsid w:val="007378D4"/>
    <w:rsid w:val="007413FE"/>
    <w:rsid w:val="00741DF9"/>
    <w:rsid w:val="0075125E"/>
    <w:rsid w:val="0075162B"/>
    <w:rsid w:val="00751D38"/>
    <w:rsid w:val="007537A4"/>
    <w:rsid w:val="0075402C"/>
    <w:rsid w:val="00754BF8"/>
    <w:rsid w:val="00763C54"/>
    <w:rsid w:val="0076715E"/>
    <w:rsid w:val="00773C35"/>
    <w:rsid w:val="007762A5"/>
    <w:rsid w:val="007763CF"/>
    <w:rsid w:val="00777493"/>
    <w:rsid w:val="0078543C"/>
    <w:rsid w:val="00797D3C"/>
    <w:rsid w:val="00797E86"/>
    <w:rsid w:val="007A52E6"/>
    <w:rsid w:val="007A756A"/>
    <w:rsid w:val="007B0DD5"/>
    <w:rsid w:val="007B48FA"/>
    <w:rsid w:val="007C149F"/>
    <w:rsid w:val="007C40C0"/>
    <w:rsid w:val="007D0E65"/>
    <w:rsid w:val="007D1593"/>
    <w:rsid w:val="007E1068"/>
    <w:rsid w:val="007F2F80"/>
    <w:rsid w:val="00805851"/>
    <w:rsid w:val="00806A27"/>
    <w:rsid w:val="008139C4"/>
    <w:rsid w:val="0082261A"/>
    <w:rsid w:val="0083438B"/>
    <w:rsid w:val="008350D1"/>
    <w:rsid w:val="00836F45"/>
    <w:rsid w:val="008407CC"/>
    <w:rsid w:val="00841034"/>
    <w:rsid w:val="008463AD"/>
    <w:rsid w:val="0084698D"/>
    <w:rsid w:val="00846C21"/>
    <w:rsid w:val="00847454"/>
    <w:rsid w:val="00847F7D"/>
    <w:rsid w:val="0085148B"/>
    <w:rsid w:val="008519FE"/>
    <w:rsid w:val="00857CF3"/>
    <w:rsid w:val="00857E40"/>
    <w:rsid w:val="00861564"/>
    <w:rsid w:val="008628BB"/>
    <w:rsid w:val="008640B0"/>
    <w:rsid w:val="008676E5"/>
    <w:rsid w:val="00867C91"/>
    <w:rsid w:val="00870498"/>
    <w:rsid w:val="00875BB6"/>
    <w:rsid w:val="00876062"/>
    <w:rsid w:val="0088031C"/>
    <w:rsid w:val="008829B7"/>
    <w:rsid w:val="00891FAC"/>
    <w:rsid w:val="00892A7B"/>
    <w:rsid w:val="008936CD"/>
    <w:rsid w:val="008967F2"/>
    <w:rsid w:val="00896853"/>
    <w:rsid w:val="00897BF0"/>
    <w:rsid w:val="008A0B60"/>
    <w:rsid w:val="008A2B81"/>
    <w:rsid w:val="008A2D05"/>
    <w:rsid w:val="008A7112"/>
    <w:rsid w:val="008B1DC5"/>
    <w:rsid w:val="008B2AC7"/>
    <w:rsid w:val="008B53DC"/>
    <w:rsid w:val="008B6A3E"/>
    <w:rsid w:val="008B6F64"/>
    <w:rsid w:val="008C45A3"/>
    <w:rsid w:val="008C7C5D"/>
    <w:rsid w:val="008C7C95"/>
    <w:rsid w:val="008D08F3"/>
    <w:rsid w:val="008D3D20"/>
    <w:rsid w:val="008E0639"/>
    <w:rsid w:val="008E187B"/>
    <w:rsid w:val="008E1AD5"/>
    <w:rsid w:val="008E3CBE"/>
    <w:rsid w:val="008E6B74"/>
    <w:rsid w:val="008F1C14"/>
    <w:rsid w:val="00900B9E"/>
    <w:rsid w:val="00901547"/>
    <w:rsid w:val="00902A8B"/>
    <w:rsid w:val="00904DDD"/>
    <w:rsid w:val="009060E9"/>
    <w:rsid w:val="009074EA"/>
    <w:rsid w:val="00910CF3"/>
    <w:rsid w:val="009125FE"/>
    <w:rsid w:val="009127CB"/>
    <w:rsid w:val="009133F4"/>
    <w:rsid w:val="00915005"/>
    <w:rsid w:val="00915493"/>
    <w:rsid w:val="009161DC"/>
    <w:rsid w:val="0092340D"/>
    <w:rsid w:val="00927ECC"/>
    <w:rsid w:val="0093286E"/>
    <w:rsid w:val="00932CCA"/>
    <w:rsid w:val="00932D35"/>
    <w:rsid w:val="0093396C"/>
    <w:rsid w:val="00942124"/>
    <w:rsid w:val="009422B2"/>
    <w:rsid w:val="0094576C"/>
    <w:rsid w:val="009475B1"/>
    <w:rsid w:val="00947F03"/>
    <w:rsid w:val="00950DEB"/>
    <w:rsid w:val="00952592"/>
    <w:rsid w:val="00960679"/>
    <w:rsid w:val="0096317B"/>
    <w:rsid w:val="00963D74"/>
    <w:rsid w:val="00964196"/>
    <w:rsid w:val="00965064"/>
    <w:rsid w:val="00967FCA"/>
    <w:rsid w:val="009841C1"/>
    <w:rsid w:val="0098627D"/>
    <w:rsid w:val="00993F34"/>
    <w:rsid w:val="00994EE3"/>
    <w:rsid w:val="00997B86"/>
    <w:rsid w:val="00997C70"/>
    <w:rsid w:val="009A1418"/>
    <w:rsid w:val="009A4A0B"/>
    <w:rsid w:val="009A648F"/>
    <w:rsid w:val="009B2589"/>
    <w:rsid w:val="009B2690"/>
    <w:rsid w:val="009B2B28"/>
    <w:rsid w:val="009B416B"/>
    <w:rsid w:val="009B7E3F"/>
    <w:rsid w:val="009C71FA"/>
    <w:rsid w:val="009D522A"/>
    <w:rsid w:val="009D5E2E"/>
    <w:rsid w:val="009E2E56"/>
    <w:rsid w:val="009E5363"/>
    <w:rsid w:val="009E5C6D"/>
    <w:rsid w:val="009F2065"/>
    <w:rsid w:val="009F33C9"/>
    <w:rsid w:val="009F6D18"/>
    <w:rsid w:val="009F7826"/>
    <w:rsid w:val="00A019AD"/>
    <w:rsid w:val="00A02953"/>
    <w:rsid w:val="00A02EB0"/>
    <w:rsid w:val="00A07914"/>
    <w:rsid w:val="00A1114A"/>
    <w:rsid w:val="00A130E0"/>
    <w:rsid w:val="00A14B7C"/>
    <w:rsid w:val="00A151F8"/>
    <w:rsid w:val="00A1522C"/>
    <w:rsid w:val="00A173F4"/>
    <w:rsid w:val="00A175C7"/>
    <w:rsid w:val="00A200BF"/>
    <w:rsid w:val="00A20AE7"/>
    <w:rsid w:val="00A23E23"/>
    <w:rsid w:val="00A25CF4"/>
    <w:rsid w:val="00A31F9A"/>
    <w:rsid w:val="00A33666"/>
    <w:rsid w:val="00A33FBF"/>
    <w:rsid w:val="00A35C49"/>
    <w:rsid w:val="00A413FC"/>
    <w:rsid w:val="00A44A3E"/>
    <w:rsid w:val="00A50969"/>
    <w:rsid w:val="00A525B2"/>
    <w:rsid w:val="00A57F28"/>
    <w:rsid w:val="00A66B0E"/>
    <w:rsid w:val="00A70062"/>
    <w:rsid w:val="00A70B7E"/>
    <w:rsid w:val="00A718E5"/>
    <w:rsid w:val="00A750AE"/>
    <w:rsid w:val="00A80686"/>
    <w:rsid w:val="00A80E98"/>
    <w:rsid w:val="00A82830"/>
    <w:rsid w:val="00A8647C"/>
    <w:rsid w:val="00A87995"/>
    <w:rsid w:val="00A90530"/>
    <w:rsid w:val="00A941C6"/>
    <w:rsid w:val="00AA0E66"/>
    <w:rsid w:val="00AA3DAC"/>
    <w:rsid w:val="00AA68B9"/>
    <w:rsid w:val="00AA7006"/>
    <w:rsid w:val="00AA70C1"/>
    <w:rsid w:val="00AB03AF"/>
    <w:rsid w:val="00AB170F"/>
    <w:rsid w:val="00AB23FE"/>
    <w:rsid w:val="00AB45E9"/>
    <w:rsid w:val="00AB65E4"/>
    <w:rsid w:val="00AC7A67"/>
    <w:rsid w:val="00AD2C93"/>
    <w:rsid w:val="00AD3A2B"/>
    <w:rsid w:val="00AE0C19"/>
    <w:rsid w:val="00AE1219"/>
    <w:rsid w:val="00AE1AA4"/>
    <w:rsid w:val="00AE1EBB"/>
    <w:rsid w:val="00AE436D"/>
    <w:rsid w:val="00AE4E66"/>
    <w:rsid w:val="00AE7E83"/>
    <w:rsid w:val="00AF0275"/>
    <w:rsid w:val="00AF115F"/>
    <w:rsid w:val="00AF349A"/>
    <w:rsid w:val="00AF437C"/>
    <w:rsid w:val="00B012B4"/>
    <w:rsid w:val="00B0604F"/>
    <w:rsid w:val="00B068A5"/>
    <w:rsid w:val="00B06F84"/>
    <w:rsid w:val="00B109FC"/>
    <w:rsid w:val="00B160F2"/>
    <w:rsid w:val="00B1745C"/>
    <w:rsid w:val="00B20F6C"/>
    <w:rsid w:val="00B22ED0"/>
    <w:rsid w:val="00B2340C"/>
    <w:rsid w:val="00B26A09"/>
    <w:rsid w:val="00B30A30"/>
    <w:rsid w:val="00B32382"/>
    <w:rsid w:val="00B324E8"/>
    <w:rsid w:val="00B32DE4"/>
    <w:rsid w:val="00B35B50"/>
    <w:rsid w:val="00B42495"/>
    <w:rsid w:val="00B42BB9"/>
    <w:rsid w:val="00B44052"/>
    <w:rsid w:val="00B44A30"/>
    <w:rsid w:val="00B51628"/>
    <w:rsid w:val="00B539D5"/>
    <w:rsid w:val="00B54113"/>
    <w:rsid w:val="00B55F13"/>
    <w:rsid w:val="00B61728"/>
    <w:rsid w:val="00B619C8"/>
    <w:rsid w:val="00B63588"/>
    <w:rsid w:val="00B63643"/>
    <w:rsid w:val="00B64383"/>
    <w:rsid w:val="00B67495"/>
    <w:rsid w:val="00B70F84"/>
    <w:rsid w:val="00B7293B"/>
    <w:rsid w:val="00B72BCC"/>
    <w:rsid w:val="00B74480"/>
    <w:rsid w:val="00B74C12"/>
    <w:rsid w:val="00B80D29"/>
    <w:rsid w:val="00B81876"/>
    <w:rsid w:val="00B863F9"/>
    <w:rsid w:val="00B9277D"/>
    <w:rsid w:val="00B9410A"/>
    <w:rsid w:val="00B9469C"/>
    <w:rsid w:val="00B9691D"/>
    <w:rsid w:val="00B97301"/>
    <w:rsid w:val="00B97794"/>
    <w:rsid w:val="00BA114A"/>
    <w:rsid w:val="00BA3C65"/>
    <w:rsid w:val="00BA493F"/>
    <w:rsid w:val="00BA60AC"/>
    <w:rsid w:val="00BB030D"/>
    <w:rsid w:val="00BB4B2E"/>
    <w:rsid w:val="00BC4AC9"/>
    <w:rsid w:val="00BC4E04"/>
    <w:rsid w:val="00BC7F7F"/>
    <w:rsid w:val="00BE3E28"/>
    <w:rsid w:val="00BF1D19"/>
    <w:rsid w:val="00BF3401"/>
    <w:rsid w:val="00C007DB"/>
    <w:rsid w:val="00C022F4"/>
    <w:rsid w:val="00C05286"/>
    <w:rsid w:val="00C10089"/>
    <w:rsid w:val="00C14AE8"/>
    <w:rsid w:val="00C251AA"/>
    <w:rsid w:val="00C26B69"/>
    <w:rsid w:val="00C270F0"/>
    <w:rsid w:val="00C33913"/>
    <w:rsid w:val="00C36311"/>
    <w:rsid w:val="00C401F4"/>
    <w:rsid w:val="00C47593"/>
    <w:rsid w:val="00C54A16"/>
    <w:rsid w:val="00C55789"/>
    <w:rsid w:val="00C56A88"/>
    <w:rsid w:val="00C60199"/>
    <w:rsid w:val="00C6236E"/>
    <w:rsid w:val="00C6494C"/>
    <w:rsid w:val="00C67075"/>
    <w:rsid w:val="00C6735E"/>
    <w:rsid w:val="00C67A0E"/>
    <w:rsid w:val="00C70CBD"/>
    <w:rsid w:val="00C716B7"/>
    <w:rsid w:val="00C735FC"/>
    <w:rsid w:val="00C75CFF"/>
    <w:rsid w:val="00C913BD"/>
    <w:rsid w:val="00C92098"/>
    <w:rsid w:val="00C952A0"/>
    <w:rsid w:val="00C97AFB"/>
    <w:rsid w:val="00C97EBE"/>
    <w:rsid w:val="00CA2E66"/>
    <w:rsid w:val="00CB2D91"/>
    <w:rsid w:val="00CB46CA"/>
    <w:rsid w:val="00CB4A14"/>
    <w:rsid w:val="00CB5675"/>
    <w:rsid w:val="00CB5F33"/>
    <w:rsid w:val="00CC2D94"/>
    <w:rsid w:val="00CD06AC"/>
    <w:rsid w:val="00CD5AA6"/>
    <w:rsid w:val="00CD6550"/>
    <w:rsid w:val="00CD68E4"/>
    <w:rsid w:val="00CD739E"/>
    <w:rsid w:val="00CE347B"/>
    <w:rsid w:val="00CF074E"/>
    <w:rsid w:val="00CF25AF"/>
    <w:rsid w:val="00CF5915"/>
    <w:rsid w:val="00D03526"/>
    <w:rsid w:val="00D0419C"/>
    <w:rsid w:val="00D06424"/>
    <w:rsid w:val="00D1299D"/>
    <w:rsid w:val="00D141FD"/>
    <w:rsid w:val="00D202BA"/>
    <w:rsid w:val="00D208A7"/>
    <w:rsid w:val="00D21D20"/>
    <w:rsid w:val="00D236EE"/>
    <w:rsid w:val="00D239DA"/>
    <w:rsid w:val="00D24D2D"/>
    <w:rsid w:val="00D252E2"/>
    <w:rsid w:val="00D30210"/>
    <w:rsid w:val="00D30E8A"/>
    <w:rsid w:val="00D31FAF"/>
    <w:rsid w:val="00D325A3"/>
    <w:rsid w:val="00D35C5E"/>
    <w:rsid w:val="00D361BC"/>
    <w:rsid w:val="00D46231"/>
    <w:rsid w:val="00D4766B"/>
    <w:rsid w:val="00D551E4"/>
    <w:rsid w:val="00D567F1"/>
    <w:rsid w:val="00D5778D"/>
    <w:rsid w:val="00D63D15"/>
    <w:rsid w:val="00D64F52"/>
    <w:rsid w:val="00D676F8"/>
    <w:rsid w:val="00D67803"/>
    <w:rsid w:val="00D71CB5"/>
    <w:rsid w:val="00D805A5"/>
    <w:rsid w:val="00D84964"/>
    <w:rsid w:val="00D92E60"/>
    <w:rsid w:val="00D97467"/>
    <w:rsid w:val="00DA7727"/>
    <w:rsid w:val="00DB1BA4"/>
    <w:rsid w:val="00DB245A"/>
    <w:rsid w:val="00DC47B2"/>
    <w:rsid w:val="00DD2A90"/>
    <w:rsid w:val="00DD3498"/>
    <w:rsid w:val="00DD515E"/>
    <w:rsid w:val="00DE0A46"/>
    <w:rsid w:val="00DE0CB9"/>
    <w:rsid w:val="00DE293E"/>
    <w:rsid w:val="00DF1BF2"/>
    <w:rsid w:val="00DF3C83"/>
    <w:rsid w:val="00DF45ED"/>
    <w:rsid w:val="00DF52E2"/>
    <w:rsid w:val="00DF6200"/>
    <w:rsid w:val="00E04497"/>
    <w:rsid w:val="00E045B2"/>
    <w:rsid w:val="00E0581D"/>
    <w:rsid w:val="00E05CF7"/>
    <w:rsid w:val="00E06748"/>
    <w:rsid w:val="00E1167A"/>
    <w:rsid w:val="00E14EBC"/>
    <w:rsid w:val="00E16EAA"/>
    <w:rsid w:val="00E23F00"/>
    <w:rsid w:val="00E24678"/>
    <w:rsid w:val="00E25681"/>
    <w:rsid w:val="00E26D5E"/>
    <w:rsid w:val="00E27641"/>
    <w:rsid w:val="00E30B40"/>
    <w:rsid w:val="00E30E7B"/>
    <w:rsid w:val="00E318BD"/>
    <w:rsid w:val="00E435D9"/>
    <w:rsid w:val="00E44547"/>
    <w:rsid w:val="00E5031A"/>
    <w:rsid w:val="00E54BD6"/>
    <w:rsid w:val="00E565EC"/>
    <w:rsid w:val="00E61EF8"/>
    <w:rsid w:val="00E75271"/>
    <w:rsid w:val="00E7645C"/>
    <w:rsid w:val="00E80C35"/>
    <w:rsid w:val="00E818D4"/>
    <w:rsid w:val="00E82B1D"/>
    <w:rsid w:val="00E83391"/>
    <w:rsid w:val="00E938BD"/>
    <w:rsid w:val="00E97B82"/>
    <w:rsid w:val="00EA0C83"/>
    <w:rsid w:val="00EA10EA"/>
    <w:rsid w:val="00EA5989"/>
    <w:rsid w:val="00EB1A89"/>
    <w:rsid w:val="00EB41BE"/>
    <w:rsid w:val="00EC3EB4"/>
    <w:rsid w:val="00EC711C"/>
    <w:rsid w:val="00EC7BB6"/>
    <w:rsid w:val="00ED083D"/>
    <w:rsid w:val="00ED2BB9"/>
    <w:rsid w:val="00ED3B9F"/>
    <w:rsid w:val="00EE068E"/>
    <w:rsid w:val="00EF0F54"/>
    <w:rsid w:val="00EF1870"/>
    <w:rsid w:val="00EF53E4"/>
    <w:rsid w:val="00EF551C"/>
    <w:rsid w:val="00EF594B"/>
    <w:rsid w:val="00EF7665"/>
    <w:rsid w:val="00F0218B"/>
    <w:rsid w:val="00F0326C"/>
    <w:rsid w:val="00F07A07"/>
    <w:rsid w:val="00F1000B"/>
    <w:rsid w:val="00F1268C"/>
    <w:rsid w:val="00F14DE6"/>
    <w:rsid w:val="00F14F38"/>
    <w:rsid w:val="00F27DB4"/>
    <w:rsid w:val="00F30419"/>
    <w:rsid w:val="00F33A24"/>
    <w:rsid w:val="00F342BA"/>
    <w:rsid w:val="00F3436F"/>
    <w:rsid w:val="00F35675"/>
    <w:rsid w:val="00F35A8B"/>
    <w:rsid w:val="00F35D5D"/>
    <w:rsid w:val="00F3642D"/>
    <w:rsid w:val="00F377F3"/>
    <w:rsid w:val="00F42010"/>
    <w:rsid w:val="00F42D90"/>
    <w:rsid w:val="00F436B3"/>
    <w:rsid w:val="00F50516"/>
    <w:rsid w:val="00F50BF9"/>
    <w:rsid w:val="00F515B9"/>
    <w:rsid w:val="00F52A81"/>
    <w:rsid w:val="00F65538"/>
    <w:rsid w:val="00F6641B"/>
    <w:rsid w:val="00F67DD2"/>
    <w:rsid w:val="00F70EE4"/>
    <w:rsid w:val="00F715CC"/>
    <w:rsid w:val="00F72863"/>
    <w:rsid w:val="00F72BED"/>
    <w:rsid w:val="00F75BB8"/>
    <w:rsid w:val="00F77583"/>
    <w:rsid w:val="00F825A5"/>
    <w:rsid w:val="00F83B98"/>
    <w:rsid w:val="00F854B0"/>
    <w:rsid w:val="00F87217"/>
    <w:rsid w:val="00F875F7"/>
    <w:rsid w:val="00F8784A"/>
    <w:rsid w:val="00F93C9A"/>
    <w:rsid w:val="00F94358"/>
    <w:rsid w:val="00F95E62"/>
    <w:rsid w:val="00F9741A"/>
    <w:rsid w:val="00F975B2"/>
    <w:rsid w:val="00FA24D9"/>
    <w:rsid w:val="00FA3DA2"/>
    <w:rsid w:val="00FA4652"/>
    <w:rsid w:val="00FA738F"/>
    <w:rsid w:val="00FC2ABD"/>
    <w:rsid w:val="00FC539C"/>
    <w:rsid w:val="00FC7B3F"/>
    <w:rsid w:val="00FD1D33"/>
    <w:rsid w:val="00FD4FA6"/>
    <w:rsid w:val="00FD6B52"/>
    <w:rsid w:val="00FD7447"/>
    <w:rsid w:val="00FE0544"/>
    <w:rsid w:val="00FE28A7"/>
    <w:rsid w:val="00FE3092"/>
    <w:rsid w:val="00FE35C2"/>
    <w:rsid w:val="00FE7383"/>
    <w:rsid w:val="00FE7FA6"/>
    <w:rsid w:val="00FF65D6"/>
    <w:rsid w:val="00FF7F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0B4DD20C-7E94-4B63-8DD9-5513B866B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4F46"/>
    <w:pPr>
      <w:suppressAutoHyphens/>
      <w:spacing w:line="100" w:lineRule="atLeast"/>
    </w:pPr>
    <w:rPr>
      <w:rFonts w:ascii="Calibri" w:hAnsi="Calibri" w:cs="Calibri"/>
      <w:kern w:val="1"/>
      <w:lang w:eastAsia="hi-IN" w:bidi="hi-IN"/>
    </w:rPr>
  </w:style>
  <w:style w:type="paragraph" w:styleId="1">
    <w:name w:val="heading 1"/>
    <w:basedOn w:val="a"/>
    <w:next w:val="a"/>
    <w:link w:val="10"/>
    <w:uiPriority w:val="9"/>
    <w:qFormat/>
    <w:rsid w:val="008B53DC"/>
    <w:pPr>
      <w:keepNext/>
      <w:keepLines/>
      <w:spacing w:before="480"/>
      <w:outlineLvl w:val="0"/>
    </w:pPr>
    <w:rPr>
      <w:rFonts w:asciiTheme="majorHAnsi" w:eastAsiaTheme="majorEastAsia" w:hAnsiTheme="majorHAnsi" w:cs="Mangal"/>
      <w:b/>
      <w:bCs/>
      <w:color w:val="365F91" w:themeColor="accent1" w:themeShade="BF"/>
      <w:sz w:val="28"/>
      <w:szCs w:val="25"/>
    </w:rPr>
  </w:style>
  <w:style w:type="paragraph" w:styleId="2">
    <w:name w:val="heading 2"/>
    <w:aliases w:val="H2,h2 Знак,h2,Chapter Title,Sub Head,PullOut"/>
    <w:basedOn w:val="a"/>
    <w:next w:val="a"/>
    <w:link w:val="20"/>
    <w:qFormat/>
    <w:rsid w:val="00F94358"/>
    <w:pPr>
      <w:keepNext/>
      <w:suppressAutoHyphens w:val="0"/>
      <w:spacing w:line="240" w:lineRule="auto"/>
      <w:jc w:val="center"/>
      <w:outlineLvl w:val="1"/>
    </w:pPr>
    <w:rPr>
      <w:kern w:val="0"/>
      <w:sz w:val="24"/>
      <w:szCs w:val="24"/>
      <w:lang w:eastAsia="ru-RU" w:bidi="ar-SA"/>
    </w:rPr>
  </w:style>
  <w:style w:type="paragraph" w:styleId="3">
    <w:name w:val="heading 3"/>
    <w:basedOn w:val="a"/>
    <w:next w:val="a"/>
    <w:link w:val="30"/>
    <w:uiPriority w:val="9"/>
    <w:semiHidden/>
    <w:unhideWhenUsed/>
    <w:qFormat/>
    <w:rsid w:val="00F94358"/>
    <w:pPr>
      <w:keepNext/>
      <w:keepLines/>
      <w:suppressAutoHyphens w:val="0"/>
      <w:spacing w:before="200" w:line="276" w:lineRule="auto"/>
      <w:outlineLvl w:val="2"/>
    </w:pPr>
    <w:rPr>
      <w:rFonts w:asciiTheme="majorHAnsi" w:eastAsiaTheme="majorEastAsia" w:hAnsiTheme="majorHAnsi" w:cstheme="majorBidi"/>
      <w:b/>
      <w:bCs/>
      <w:color w:val="4F81BD" w:themeColor="accent1"/>
      <w:kern w:val="0"/>
      <w:sz w:val="22"/>
      <w:szCs w:val="22"/>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215FDE"/>
  </w:style>
  <w:style w:type="character" w:customStyle="1" w:styleId="WW-Absatz-Standardschriftart">
    <w:name w:val="WW-Absatz-Standardschriftart"/>
    <w:rsid w:val="00215FDE"/>
  </w:style>
  <w:style w:type="character" w:customStyle="1" w:styleId="11">
    <w:name w:val="Основной шрифт абзаца1"/>
    <w:rsid w:val="00215FDE"/>
  </w:style>
  <w:style w:type="character" w:styleId="a3">
    <w:name w:val="Hyperlink"/>
    <w:uiPriority w:val="99"/>
    <w:rsid w:val="00215FDE"/>
    <w:rPr>
      <w:color w:val="0000FF"/>
      <w:u w:val="single"/>
    </w:rPr>
  </w:style>
  <w:style w:type="character" w:customStyle="1" w:styleId="HTML">
    <w:name w:val="Стандартный HTML Знак"/>
    <w:rsid w:val="00215FDE"/>
    <w:rPr>
      <w:rFonts w:ascii="Consolas" w:eastAsia="Times New Roman" w:hAnsi="Consolas" w:cs="Calibri"/>
      <w:sz w:val="20"/>
      <w:szCs w:val="20"/>
    </w:rPr>
  </w:style>
  <w:style w:type="character" w:customStyle="1" w:styleId="12">
    <w:name w:val="Основной шрифт абзаца1"/>
    <w:rsid w:val="00215FDE"/>
  </w:style>
  <w:style w:type="character" w:customStyle="1" w:styleId="HTML1">
    <w:name w:val="Стандартный HTML Знак1"/>
    <w:rsid w:val="00215FDE"/>
    <w:rPr>
      <w:rFonts w:ascii="Courier New" w:eastAsia="Times New Roman" w:hAnsi="Courier New" w:cs="Courier New"/>
      <w:sz w:val="20"/>
      <w:szCs w:val="20"/>
    </w:rPr>
  </w:style>
  <w:style w:type="character" w:styleId="a4">
    <w:name w:val="Strong"/>
    <w:uiPriority w:val="22"/>
    <w:qFormat/>
    <w:rsid w:val="00215FDE"/>
    <w:rPr>
      <w:b/>
      <w:bCs/>
    </w:rPr>
  </w:style>
  <w:style w:type="paragraph" w:customStyle="1" w:styleId="a5">
    <w:name w:val="Заголовок"/>
    <w:basedOn w:val="a"/>
    <w:next w:val="a6"/>
    <w:rsid w:val="00215FDE"/>
    <w:pPr>
      <w:keepNext/>
      <w:spacing w:before="240" w:after="120"/>
    </w:pPr>
    <w:rPr>
      <w:rFonts w:ascii="Arial" w:eastAsia="Lucida Sans Unicode" w:hAnsi="Arial" w:cs="Mangal"/>
      <w:sz w:val="28"/>
      <w:szCs w:val="28"/>
    </w:rPr>
  </w:style>
  <w:style w:type="paragraph" w:styleId="a6">
    <w:name w:val="Body Text"/>
    <w:basedOn w:val="a"/>
    <w:rsid w:val="00215FDE"/>
    <w:pPr>
      <w:spacing w:after="120"/>
    </w:pPr>
  </w:style>
  <w:style w:type="paragraph" w:styleId="a7">
    <w:name w:val="List"/>
    <w:basedOn w:val="a6"/>
    <w:rsid w:val="00215FDE"/>
    <w:rPr>
      <w:rFonts w:ascii="Arial" w:hAnsi="Arial" w:cs="Mangal"/>
    </w:rPr>
  </w:style>
  <w:style w:type="paragraph" w:customStyle="1" w:styleId="13">
    <w:name w:val="Название1"/>
    <w:basedOn w:val="a"/>
    <w:rsid w:val="00215FDE"/>
    <w:pPr>
      <w:suppressLineNumbers/>
      <w:spacing w:before="120" w:after="120"/>
    </w:pPr>
    <w:rPr>
      <w:rFonts w:ascii="Arial" w:hAnsi="Arial" w:cs="Mangal"/>
      <w:i/>
      <w:iCs/>
      <w:szCs w:val="24"/>
    </w:rPr>
  </w:style>
  <w:style w:type="paragraph" w:customStyle="1" w:styleId="14">
    <w:name w:val="Указатель1"/>
    <w:basedOn w:val="a"/>
    <w:rsid w:val="00215FDE"/>
    <w:pPr>
      <w:suppressLineNumbers/>
    </w:pPr>
    <w:rPr>
      <w:rFonts w:ascii="Arial" w:hAnsi="Arial" w:cs="Mangal"/>
    </w:rPr>
  </w:style>
  <w:style w:type="paragraph" w:customStyle="1" w:styleId="HTML10">
    <w:name w:val="Стандартный HTML1"/>
    <w:basedOn w:val="a"/>
    <w:rsid w:val="00215F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ConsNonformat">
    <w:name w:val="ConsNonformat"/>
    <w:link w:val="ConsNonformat0"/>
    <w:rsid w:val="00215FDE"/>
    <w:pPr>
      <w:widowControl w:val="0"/>
      <w:suppressAutoHyphens/>
      <w:spacing w:line="100" w:lineRule="atLeast"/>
    </w:pPr>
    <w:rPr>
      <w:rFonts w:ascii="Courier New" w:eastAsia="Arial" w:hAnsi="Courier New" w:cs="Courier New"/>
      <w:kern w:val="1"/>
      <w:lang w:eastAsia="hi-IN" w:bidi="hi-IN"/>
    </w:rPr>
  </w:style>
  <w:style w:type="paragraph" w:customStyle="1" w:styleId="a8">
    <w:name w:val="Нормальный (таблица)"/>
    <w:basedOn w:val="a"/>
    <w:rsid w:val="00215FDE"/>
    <w:pPr>
      <w:widowControl w:val="0"/>
      <w:jc w:val="both"/>
    </w:pPr>
    <w:rPr>
      <w:rFonts w:ascii="Arial" w:hAnsi="Arial" w:cs="Arial"/>
      <w:sz w:val="24"/>
      <w:szCs w:val="24"/>
    </w:rPr>
  </w:style>
  <w:style w:type="paragraph" w:customStyle="1" w:styleId="a9">
    <w:name w:val="Таблицы (моноширинный)"/>
    <w:basedOn w:val="a"/>
    <w:rsid w:val="00215FDE"/>
    <w:pPr>
      <w:widowControl w:val="0"/>
      <w:jc w:val="both"/>
    </w:pPr>
    <w:rPr>
      <w:rFonts w:ascii="Courier New" w:hAnsi="Courier New" w:cs="Courier New"/>
      <w:sz w:val="24"/>
      <w:szCs w:val="24"/>
    </w:rPr>
  </w:style>
  <w:style w:type="paragraph" w:customStyle="1" w:styleId="aa">
    <w:name w:val="Содержимое таблицы"/>
    <w:basedOn w:val="a"/>
    <w:rsid w:val="00215FDE"/>
    <w:pPr>
      <w:suppressLineNumbers/>
    </w:pPr>
    <w:rPr>
      <w:sz w:val="24"/>
      <w:szCs w:val="24"/>
    </w:rPr>
  </w:style>
  <w:style w:type="paragraph" w:customStyle="1" w:styleId="ab">
    <w:name w:val="Заголовок таблицы"/>
    <w:basedOn w:val="aa"/>
    <w:rsid w:val="00215FDE"/>
    <w:pPr>
      <w:jc w:val="center"/>
    </w:pPr>
    <w:rPr>
      <w:b/>
      <w:bCs/>
    </w:rPr>
  </w:style>
  <w:style w:type="table" w:styleId="ac">
    <w:name w:val="Table Grid"/>
    <w:basedOn w:val="a1"/>
    <w:uiPriority w:val="39"/>
    <w:rsid w:val="004349B6"/>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Balloon Text"/>
    <w:basedOn w:val="a"/>
    <w:link w:val="ae"/>
    <w:uiPriority w:val="99"/>
    <w:semiHidden/>
    <w:unhideWhenUsed/>
    <w:rsid w:val="00F3642D"/>
    <w:pPr>
      <w:spacing w:line="240" w:lineRule="auto"/>
    </w:pPr>
    <w:rPr>
      <w:rFonts w:ascii="Tahoma" w:hAnsi="Tahoma" w:cs="Mangal"/>
      <w:sz w:val="16"/>
      <w:szCs w:val="14"/>
    </w:rPr>
  </w:style>
  <w:style w:type="character" w:customStyle="1" w:styleId="ae">
    <w:name w:val="Текст выноски Знак"/>
    <w:basedOn w:val="a0"/>
    <w:link w:val="ad"/>
    <w:uiPriority w:val="99"/>
    <w:semiHidden/>
    <w:rsid w:val="00F3642D"/>
    <w:rPr>
      <w:rFonts w:ascii="Tahoma" w:hAnsi="Tahoma" w:cs="Mangal"/>
      <w:kern w:val="1"/>
      <w:sz w:val="16"/>
      <w:szCs w:val="14"/>
      <w:lang w:eastAsia="hi-IN" w:bidi="hi-IN"/>
    </w:rPr>
  </w:style>
  <w:style w:type="paragraph" w:styleId="af">
    <w:name w:val="header"/>
    <w:basedOn w:val="a"/>
    <w:link w:val="af0"/>
    <w:uiPriority w:val="99"/>
    <w:unhideWhenUsed/>
    <w:rsid w:val="00F94358"/>
    <w:pPr>
      <w:tabs>
        <w:tab w:val="center" w:pos="4677"/>
        <w:tab w:val="right" w:pos="9355"/>
      </w:tabs>
      <w:spacing w:line="240" w:lineRule="auto"/>
    </w:pPr>
    <w:rPr>
      <w:rFonts w:cs="Mangal"/>
      <w:szCs w:val="18"/>
    </w:rPr>
  </w:style>
  <w:style w:type="character" w:customStyle="1" w:styleId="af0">
    <w:name w:val="Верхний колонтитул Знак"/>
    <w:basedOn w:val="a0"/>
    <w:link w:val="af"/>
    <w:uiPriority w:val="99"/>
    <w:rsid w:val="00F94358"/>
    <w:rPr>
      <w:rFonts w:ascii="Calibri" w:hAnsi="Calibri" w:cs="Mangal"/>
      <w:kern w:val="1"/>
      <w:szCs w:val="18"/>
      <w:lang w:eastAsia="hi-IN" w:bidi="hi-IN"/>
    </w:rPr>
  </w:style>
  <w:style w:type="paragraph" w:styleId="af1">
    <w:name w:val="footer"/>
    <w:basedOn w:val="a"/>
    <w:link w:val="af2"/>
    <w:uiPriority w:val="99"/>
    <w:unhideWhenUsed/>
    <w:rsid w:val="00F94358"/>
    <w:pPr>
      <w:tabs>
        <w:tab w:val="center" w:pos="4677"/>
        <w:tab w:val="right" w:pos="9355"/>
      </w:tabs>
      <w:spacing w:line="240" w:lineRule="auto"/>
    </w:pPr>
    <w:rPr>
      <w:rFonts w:cs="Mangal"/>
      <w:szCs w:val="18"/>
    </w:rPr>
  </w:style>
  <w:style w:type="character" w:customStyle="1" w:styleId="af2">
    <w:name w:val="Нижний колонтитул Знак"/>
    <w:basedOn w:val="a0"/>
    <w:link w:val="af1"/>
    <w:uiPriority w:val="99"/>
    <w:rsid w:val="00F94358"/>
    <w:rPr>
      <w:rFonts w:ascii="Calibri" w:hAnsi="Calibri" w:cs="Mangal"/>
      <w:kern w:val="1"/>
      <w:szCs w:val="18"/>
      <w:lang w:eastAsia="hi-IN" w:bidi="hi-IN"/>
    </w:rPr>
  </w:style>
  <w:style w:type="character" w:customStyle="1" w:styleId="20">
    <w:name w:val="Заголовок 2 Знак"/>
    <w:aliases w:val="H2 Знак,h2 Знак Знак,h2 Знак1,Chapter Title Знак,Sub Head Знак,PullOut Знак"/>
    <w:basedOn w:val="a0"/>
    <w:link w:val="2"/>
    <w:rsid w:val="00F94358"/>
    <w:rPr>
      <w:rFonts w:ascii="Calibri" w:hAnsi="Calibri" w:cs="Calibri"/>
      <w:sz w:val="24"/>
      <w:szCs w:val="24"/>
    </w:rPr>
  </w:style>
  <w:style w:type="character" w:customStyle="1" w:styleId="30">
    <w:name w:val="Заголовок 3 Знак"/>
    <w:basedOn w:val="a0"/>
    <w:link w:val="3"/>
    <w:uiPriority w:val="9"/>
    <w:semiHidden/>
    <w:rsid w:val="00F94358"/>
    <w:rPr>
      <w:rFonts w:asciiTheme="majorHAnsi" w:eastAsiaTheme="majorEastAsia" w:hAnsiTheme="majorHAnsi" w:cstheme="majorBidi"/>
      <w:b/>
      <w:bCs/>
      <w:color w:val="4F81BD" w:themeColor="accent1"/>
      <w:sz w:val="22"/>
      <w:szCs w:val="22"/>
    </w:rPr>
  </w:style>
  <w:style w:type="paragraph" w:styleId="af3">
    <w:name w:val="List Paragraph"/>
    <w:aliases w:val="Table-Normal,RSHB_Table-Normal,List Paragraph"/>
    <w:basedOn w:val="a"/>
    <w:link w:val="af4"/>
    <w:uiPriority w:val="34"/>
    <w:qFormat/>
    <w:rsid w:val="00F94358"/>
    <w:pPr>
      <w:suppressAutoHyphens w:val="0"/>
      <w:spacing w:after="200" w:line="276" w:lineRule="auto"/>
      <w:ind w:left="720"/>
    </w:pPr>
    <w:rPr>
      <w:kern w:val="0"/>
      <w:sz w:val="22"/>
      <w:szCs w:val="22"/>
      <w:lang w:eastAsia="ru-RU" w:bidi="ar-SA"/>
    </w:rPr>
  </w:style>
  <w:style w:type="paragraph" w:customStyle="1" w:styleId="31">
    <w:name w:val="Стиль3"/>
    <w:basedOn w:val="21"/>
    <w:rsid w:val="00F94358"/>
    <w:pPr>
      <w:widowControl w:val="0"/>
      <w:tabs>
        <w:tab w:val="num" w:pos="1307"/>
      </w:tabs>
      <w:suppressAutoHyphens w:val="0"/>
      <w:adjustRightInd w:val="0"/>
      <w:spacing w:after="0" w:line="240" w:lineRule="auto"/>
      <w:ind w:left="1080"/>
      <w:jc w:val="both"/>
    </w:pPr>
    <w:rPr>
      <w:rFonts w:cs="Calibri"/>
      <w:kern w:val="0"/>
      <w:sz w:val="24"/>
      <w:szCs w:val="24"/>
      <w:lang w:eastAsia="ru-RU" w:bidi="ar-SA"/>
    </w:rPr>
  </w:style>
  <w:style w:type="paragraph" w:customStyle="1" w:styleId="32">
    <w:name w:val="Стиль3 Знак Знак"/>
    <w:basedOn w:val="21"/>
    <w:rsid w:val="00F94358"/>
    <w:pPr>
      <w:widowControl w:val="0"/>
      <w:tabs>
        <w:tab w:val="num" w:pos="227"/>
      </w:tabs>
      <w:suppressAutoHyphens w:val="0"/>
      <w:adjustRightInd w:val="0"/>
      <w:spacing w:after="0" w:line="240" w:lineRule="auto"/>
      <w:ind w:left="0"/>
      <w:jc w:val="both"/>
    </w:pPr>
    <w:rPr>
      <w:rFonts w:cs="Calibri"/>
      <w:kern w:val="0"/>
      <w:sz w:val="24"/>
      <w:szCs w:val="24"/>
      <w:lang w:eastAsia="ru-RU" w:bidi="ar-SA"/>
    </w:rPr>
  </w:style>
  <w:style w:type="paragraph" w:customStyle="1" w:styleId="ConsPlusNormal">
    <w:name w:val="ConsPlusNormal"/>
    <w:link w:val="ConsPlusNormal0"/>
    <w:rsid w:val="00F94358"/>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F94358"/>
    <w:rPr>
      <w:rFonts w:ascii="Arial" w:hAnsi="Arial" w:cs="Arial"/>
      <w:lang w:eastAsia="ar-SA"/>
    </w:rPr>
  </w:style>
  <w:style w:type="paragraph" w:styleId="21">
    <w:name w:val="Body Text Indent 2"/>
    <w:basedOn w:val="a"/>
    <w:link w:val="22"/>
    <w:uiPriority w:val="99"/>
    <w:semiHidden/>
    <w:unhideWhenUsed/>
    <w:rsid w:val="00F94358"/>
    <w:pPr>
      <w:spacing w:after="120" w:line="480" w:lineRule="auto"/>
      <w:ind w:left="283"/>
    </w:pPr>
    <w:rPr>
      <w:rFonts w:cs="Mangal"/>
      <w:szCs w:val="18"/>
    </w:rPr>
  </w:style>
  <w:style w:type="character" w:customStyle="1" w:styleId="22">
    <w:name w:val="Основной текст с отступом 2 Знак"/>
    <w:basedOn w:val="a0"/>
    <w:link w:val="21"/>
    <w:uiPriority w:val="99"/>
    <w:semiHidden/>
    <w:rsid w:val="00F94358"/>
    <w:rPr>
      <w:rFonts w:ascii="Calibri" w:hAnsi="Calibri" w:cs="Mangal"/>
      <w:kern w:val="1"/>
      <w:szCs w:val="18"/>
      <w:lang w:eastAsia="hi-IN" w:bidi="hi-IN"/>
    </w:rPr>
  </w:style>
  <w:style w:type="paragraph" w:customStyle="1" w:styleId="15">
    <w:name w:val="Абзац списка1"/>
    <w:basedOn w:val="a"/>
    <w:rsid w:val="001D3158"/>
    <w:pPr>
      <w:spacing w:line="240" w:lineRule="auto"/>
      <w:ind w:left="720"/>
    </w:pPr>
    <w:rPr>
      <w:szCs w:val="24"/>
    </w:rPr>
  </w:style>
  <w:style w:type="character" w:customStyle="1" w:styleId="10">
    <w:name w:val="Заголовок 1 Знак"/>
    <w:basedOn w:val="a0"/>
    <w:link w:val="1"/>
    <w:uiPriority w:val="9"/>
    <w:rsid w:val="008B53DC"/>
    <w:rPr>
      <w:rFonts w:asciiTheme="majorHAnsi" w:eastAsiaTheme="majorEastAsia" w:hAnsiTheme="majorHAnsi" w:cs="Mangal"/>
      <w:b/>
      <w:bCs/>
      <w:color w:val="365F91" w:themeColor="accent1" w:themeShade="BF"/>
      <w:kern w:val="1"/>
      <w:sz w:val="28"/>
      <w:szCs w:val="25"/>
      <w:lang w:eastAsia="hi-IN" w:bidi="hi-IN"/>
    </w:rPr>
  </w:style>
  <w:style w:type="paragraph" w:styleId="af5">
    <w:name w:val="No Spacing"/>
    <w:link w:val="af6"/>
    <w:qFormat/>
    <w:rsid w:val="004019B8"/>
    <w:rPr>
      <w:rFonts w:asciiTheme="minorHAnsi" w:eastAsiaTheme="minorEastAsia" w:hAnsiTheme="minorHAnsi" w:cstheme="minorBidi"/>
      <w:sz w:val="21"/>
      <w:szCs w:val="21"/>
      <w:lang w:eastAsia="en-US"/>
    </w:rPr>
  </w:style>
  <w:style w:type="paragraph" w:styleId="23">
    <w:name w:val="Body Text 2"/>
    <w:basedOn w:val="a"/>
    <w:link w:val="24"/>
    <w:uiPriority w:val="99"/>
    <w:semiHidden/>
    <w:unhideWhenUsed/>
    <w:rsid w:val="00F1268C"/>
    <w:pPr>
      <w:spacing w:after="120" w:line="480" w:lineRule="auto"/>
    </w:pPr>
    <w:rPr>
      <w:rFonts w:cs="Mangal"/>
      <w:szCs w:val="18"/>
    </w:rPr>
  </w:style>
  <w:style w:type="character" w:customStyle="1" w:styleId="24">
    <w:name w:val="Основной текст 2 Знак"/>
    <w:basedOn w:val="a0"/>
    <w:link w:val="23"/>
    <w:uiPriority w:val="99"/>
    <w:semiHidden/>
    <w:rsid w:val="00F1268C"/>
    <w:rPr>
      <w:rFonts w:ascii="Calibri" w:hAnsi="Calibri" w:cs="Mangal"/>
      <w:kern w:val="1"/>
      <w:szCs w:val="18"/>
      <w:lang w:eastAsia="hi-IN" w:bidi="hi-IN"/>
    </w:rPr>
  </w:style>
  <w:style w:type="character" w:customStyle="1" w:styleId="FontStyle32">
    <w:name w:val="Font Style32"/>
    <w:uiPriority w:val="99"/>
    <w:rsid w:val="00B619C8"/>
    <w:rPr>
      <w:rFonts w:ascii="Arial" w:hAnsi="Arial"/>
      <w:sz w:val="20"/>
    </w:rPr>
  </w:style>
  <w:style w:type="character" w:customStyle="1" w:styleId="ConsNormal">
    <w:name w:val="ConsNormal Знак"/>
    <w:link w:val="ConsNormal0"/>
    <w:uiPriority w:val="99"/>
    <w:locked/>
    <w:rsid w:val="009F7826"/>
    <w:rPr>
      <w:rFonts w:ascii="Consultant" w:hAnsi="Consultant"/>
      <w:lang w:eastAsia="ar-SA"/>
    </w:rPr>
  </w:style>
  <w:style w:type="paragraph" w:customStyle="1" w:styleId="ConsNormal0">
    <w:name w:val="ConsNormal"/>
    <w:link w:val="ConsNormal"/>
    <w:uiPriority w:val="99"/>
    <w:rsid w:val="009F7826"/>
    <w:pPr>
      <w:widowControl w:val="0"/>
      <w:suppressAutoHyphens/>
      <w:ind w:firstLine="720"/>
    </w:pPr>
    <w:rPr>
      <w:rFonts w:ascii="Consultant" w:hAnsi="Consultant"/>
      <w:lang w:eastAsia="ar-SA"/>
    </w:rPr>
  </w:style>
  <w:style w:type="paragraph" w:styleId="af7">
    <w:name w:val="Body Text Indent"/>
    <w:basedOn w:val="a"/>
    <w:link w:val="af8"/>
    <w:uiPriority w:val="99"/>
    <w:semiHidden/>
    <w:unhideWhenUsed/>
    <w:rsid w:val="00FA24D9"/>
    <w:pPr>
      <w:spacing w:after="120"/>
      <w:ind w:left="283"/>
    </w:pPr>
    <w:rPr>
      <w:rFonts w:cs="Mangal"/>
      <w:szCs w:val="18"/>
    </w:rPr>
  </w:style>
  <w:style w:type="character" w:customStyle="1" w:styleId="af8">
    <w:name w:val="Основной текст с отступом Знак"/>
    <w:basedOn w:val="a0"/>
    <w:link w:val="af7"/>
    <w:uiPriority w:val="99"/>
    <w:semiHidden/>
    <w:rsid w:val="00FA24D9"/>
    <w:rPr>
      <w:rFonts w:ascii="Calibri" w:hAnsi="Calibri" w:cs="Mangal"/>
      <w:kern w:val="1"/>
      <w:szCs w:val="18"/>
      <w:lang w:eastAsia="hi-IN" w:bidi="hi-IN"/>
    </w:rPr>
  </w:style>
  <w:style w:type="character" w:customStyle="1" w:styleId="ConsNonformat0">
    <w:name w:val="ConsNonformat Знак"/>
    <w:link w:val="ConsNonformat"/>
    <w:locked/>
    <w:rsid w:val="00901547"/>
    <w:rPr>
      <w:rFonts w:ascii="Courier New" w:eastAsia="Arial" w:hAnsi="Courier New" w:cs="Courier New"/>
      <w:kern w:val="1"/>
      <w:lang w:eastAsia="hi-IN" w:bidi="hi-IN"/>
    </w:rPr>
  </w:style>
  <w:style w:type="paragraph" w:customStyle="1" w:styleId="Standard">
    <w:name w:val="Standard"/>
    <w:rsid w:val="00901547"/>
    <w:pPr>
      <w:suppressAutoHyphens/>
      <w:autoSpaceDN w:val="0"/>
      <w:textAlignment w:val="baseline"/>
    </w:pPr>
    <w:rPr>
      <w:kern w:val="3"/>
      <w:sz w:val="24"/>
      <w:szCs w:val="24"/>
    </w:rPr>
  </w:style>
  <w:style w:type="paragraph" w:customStyle="1" w:styleId="TextNormal">
    <w:name w:val="Text Normal"/>
    <w:basedOn w:val="Standard"/>
    <w:rsid w:val="00901547"/>
    <w:pPr>
      <w:widowControl w:val="0"/>
      <w:tabs>
        <w:tab w:val="left" w:pos="850"/>
      </w:tabs>
      <w:spacing w:after="120"/>
      <w:ind w:left="850" w:right="-1" w:hanging="283"/>
      <w:jc w:val="both"/>
    </w:pPr>
    <w:rPr>
      <w:rFonts w:ascii="Arial" w:hAnsi="Arial" w:cs="Arial"/>
      <w:sz w:val="22"/>
      <w:szCs w:val="22"/>
    </w:rPr>
  </w:style>
  <w:style w:type="paragraph" w:customStyle="1" w:styleId="ConsPlusNonformat">
    <w:name w:val="ConsPlusNonformat"/>
    <w:uiPriority w:val="99"/>
    <w:rsid w:val="008F1C14"/>
    <w:pPr>
      <w:widowControl w:val="0"/>
      <w:autoSpaceDE w:val="0"/>
      <w:autoSpaceDN w:val="0"/>
      <w:adjustRightInd w:val="0"/>
    </w:pPr>
    <w:rPr>
      <w:rFonts w:ascii="Courier New" w:hAnsi="Courier New" w:cs="Courier New"/>
    </w:rPr>
  </w:style>
  <w:style w:type="character" w:customStyle="1" w:styleId="af4">
    <w:name w:val="Абзац списка Знак"/>
    <w:aliases w:val="Table-Normal Знак,RSHB_Table-Normal Знак,List Paragraph Знак"/>
    <w:link w:val="af3"/>
    <w:uiPriority w:val="34"/>
    <w:locked/>
    <w:rsid w:val="007C40C0"/>
    <w:rPr>
      <w:rFonts w:ascii="Calibri" w:hAnsi="Calibri" w:cs="Calibri"/>
      <w:sz w:val="22"/>
      <w:szCs w:val="22"/>
    </w:rPr>
  </w:style>
  <w:style w:type="paragraph" w:styleId="af9">
    <w:name w:val="footnote text"/>
    <w:basedOn w:val="a"/>
    <w:link w:val="afa"/>
    <w:semiHidden/>
    <w:rsid w:val="007C40C0"/>
    <w:pPr>
      <w:suppressAutoHyphens w:val="0"/>
      <w:autoSpaceDE w:val="0"/>
      <w:autoSpaceDN w:val="0"/>
      <w:spacing w:line="240" w:lineRule="auto"/>
    </w:pPr>
    <w:rPr>
      <w:rFonts w:ascii="Times New Roman" w:hAnsi="Times New Roman" w:cs="Times New Roman"/>
      <w:kern w:val="0"/>
      <w:lang w:eastAsia="ru-RU" w:bidi="ar-SA"/>
    </w:rPr>
  </w:style>
  <w:style w:type="character" w:customStyle="1" w:styleId="afa">
    <w:name w:val="Текст сноски Знак"/>
    <w:basedOn w:val="a0"/>
    <w:link w:val="af9"/>
    <w:semiHidden/>
    <w:rsid w:val="007C40C0"/>
  </w:style>
  <w:style w:type="paragraph" w:styleId="afb">
    <w:name w:val="TOC Heading"/>
    <w:basedOn w:val="1"/>
    <w:next w:val="a"/>
    <w:uiPriority w:val="39"/>
    <w:unhideWhenUsed/>
    <w:qFormat/>
    <w:rsid w:val="009A648F"/>
    <w:pPr>
      <w:suppressAutoHyphens w:val="0"/>
      <w:spacing w:before="240" w:line="259" w:lineRule="auto"/>
      <w:outlineLvl w:val="9"/>
    </w:pPr>
    <w:rPr>
      <w:rFonts w:cstheme="majorBidi"/>
      <w:b w:val="0"/>
      <w:bCs w:val="0"/>
      <w:kern w:val="0"/>
      <w:sz w:val="32"/>
      <w:szCs w:val="32"/>
      <w:lang w:eastAsia="ru-RU" w:bidi="ar-SA"/>
    </w:rPr>
  </w:style>
  <w:style w:type="paragraph" w:styleId="25">
    <w:name w:val="toc 2"/>
    <w:basedOn w:val="a"/>
    <w:next w:val="a"/>
    <w:autoRedefine/>
    <w:uiPriority w:val="39"/>
    <w:unhideWhenUsed/>
    <w:rsid w:val="009A648F"/>
    <w:pPr>
      <w:spacing w:after="100"/>
      <w:ind w:left="200"/>
    </w:pPr>
    <w:rPr>
      <w:rFonts w:cs="Mangal"/>
      <w:szCs w:val="18"/>
    </w:rPr>
  </w:style>
  <w:style w:type="paragraph" w:styleId="16">
    <w:name w:val="toc 1"/>
    <w:basedOn w:val="a"/>
    <w:next w:val="a"/>
    <w:autoRedefine/>
    <w:uiPriority w:val="39"/>
    <w:unhideWhenUsed/>
    <w:rsid w:val="00175BE0"/>
    <w:pPr>
      <w:suppressAutoHyphens w:val="0"/>
      <w:spacing w:after="100" w:line="259" w:lineRule="auto"/>
    </w:pPr>
    <w:rPr>
      <w:rFonts w:asciiTheme="minorHAnsi" w:eastAsiaTheme="minorEastAsia" w:hAnsiTheme="minorHAnsi" w:cs="Times New Roman"/>
      <w:kern w:val="0"/>
      <w:sz w:val="22"/>
      <w:szCs w:val="22"/>
      <w:lang w:eastAsia="ru-RU" w:bidi="ar-SA"/>
    </w:rPr>
  </w:style>
  <w:style w:type="paragraph" w:styleId="33">
    <w:name w:val="toc 3"/>
    <w:basedOn w:val="a"/>
    <w:next w:val="a"/>
    <w:autoRedefine/>
    <w:uiPriority w:val="39"/>
    <w:unhideWhenUsed/>
    <w:rsid w:val="00175BE0"/>
    <w:pPr>
      <w:suppressAutoHyphens w:val="0"/>
      <w:spacing w:after="100" w:line="259" w:lineRule="auto"/>
      <w:ind w:left="440"/>
    </w:pPr>
    <w:rPr>
      <w:rFonts w:asciiTheme="minorHAnsi" w:eastAsiaTheme="minorEastAsia" w:hAnsiTheme="minorHAnsi" w:cs="Times New Roman"/>
      <w:kern w:val="0"/>
      <w:sz w:val="22"/>
      <w:szCs w:val="22"/>
      <w:lang w:eastAsia="ru-RU" w:bidi="ar-SA"/>
    </w:rPr>
  </w:style>
  <w:style w:type="paragraph" w:styleId="afc">
    <w:name w:val="Normal (Web)"/>
    <w:basedOn w:val="a"/>
    <w:uiPriority w:val="99"/>
    <w:unhideWhenUsed/>
    <w:rsid w:val="0071192A"/>
    <w:pPr>
      <w:suppressAutoHyphens w:val="0"/>
      <w:spacing w:before="100" w:beforeAutospacing="1" w:after="100" w:afterAutospacing="1" w:line="240" w:lineRule="auto"/>
    </w:pPr>
    <w:rPr>
      <w:rFonts w:ascii="Times New Roman" w:hAnsi="Times New Roman" w:cs="Times New Roman"/>
      <w:kern w:val="0"/>
      <w:sz w:val="24"/>
      <w:szCs w:val="24"/>
      <w:lang w:eastAsia="ru-RU" w:bidi="ar-SA"/>
    </w:rPr>
  </w:style>
  <w:style w:type="paragraph" w:customStyle="1" w:styleId="ListParagraph1">
    <w:name w:val="List Paragraph1"/>
    <w:basedOn w:val="a"/>
    <w:rsid w:val="008967F2"/>
    <w:pPr>
      <w:suppressAutoHyphens w:val="0"/>
      <w:spacing w:line="240" w:lineRule="auto"/>
      <w:ind w:left="720"/>
      <w:contextualSpacing/>
    </w:pPr>
    <w:rPr>
      <w:rFonts w:ascii="Times New Roman" w:hAnsi="Times New Roman" w:cs="Times New Roman"/>
      <w:kern w:val="0"/>
      <w:lang w:eastAsia="ru-RU" w:bidi="ar-SA"/>
    </w:rPr>
  </w:style>
  <w:style w:type="character" w:styleId="afd">
    <w:name w:val="footnote reference"/>
    <w:semiHidden/>
    <w:rsid w:val="002E6519"/>
    <w:rPr>
      <w:vertAlign w:val="superscript"/>
    </w:rPr>
  </w:style>
  <w:style w:type="paragraph" w:customStyle="1" w:styleId="220">
    <w:name w:val="Основной текст 22"/>
    <w:basedOn w:val="a"/>
    <w:rsid w:val="002E6519"/>
    <w:pPr>
      <w:spacing w:after="120" w:line="480" w:lineRule="auto"/>
    </w:pPr>
    <w:rPr>
      <w:rFonts w:ascii="Times New Roman" w:hAnsi="Times New Roman" w:cs="Times New Roman"/>
      <w:kern w:val="0"/>
      <w:lang w:eastAsia="ar-SA" w:bidi="ar-SA"/>
    </w:rPr>
  </w:style>
  <w:style w:type="character" w:customStyle="1" w:styleId="af6">
    <w:name w:val="Без интервала Знак"/>
    <w:link w:val="af5"/>
    <w:locked/>
    <w:rsid w:val="00AE0C19"/>
    <w:rPr>
      <w:rFonts w:asciiTheme="minorHAnsi" w:eastAsiaTheme="minorEastAsia" w:hAnsiTheme="minorHAnsi" w:cstheme="minorBidi"/>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890220">
      <w:bodyDiv w:val="1"/>
      <w:marLeft w:val="0"/>
      <w:marRight w:val="0"/>
      <w:marTop w:val="0"/>
      <w:marBottom w:val="0"/>
      <w:divBdr>
        <w:top w:val="none" w:sz="0" w:space="0" w:color="auto"/>
        <w:left w:val="none" w:sz="0" w:space="0" w:color="auto"/>
        <w:bottom w:val="none" w:sz="0" w:space="0" w:color="auto"/>
        <w:right w:val="none" w:sz="0" w:space="0" w:color="auto"/>
      </w:divBdr>
    </w:div>
    <w:div w:id="495613236">
      <w:bodyDiv w:val="1"/>
      <w:marLeft w:val="0"/>
      <w:marRight w:val="0"/>
      <w:marTop w:val="0"/>
      <w:marBottom w:val="0"/>
      <w:divBdr>
        <w:top w:val="none" w:sz="0" w:space="0" w:color="auto"/>
        <w:left w:val="none" w:sz="0" w:space="0" w:color="auto"/>
        <w:bottom w:val="none" w:sz="0" w:space="0" w:color="auto"/>
        <w:right w:val="none" w:sz="0" w:space="0" w:color="auto"/>
      </w:divBdr>
    </w:div>
    <w:div w:id="827937230">
      <w:bodyDiv w:val="1"/>
      <w:marLeft w:val="0"/>
      <w:marRight w:val="0"/>
      <w:marTop w:val="0"/>
      <w:marBottom w:val="0"/>
      <w:divBdr>
        <w:top w:val="none" w:sz="0" w:space="0" w:color="auto"/>
        <w:left w:val="none" w:sz="0" w:space="0" w:color="auto"/>
        <w:bottom w:val="none" w:sz="0" w:space="0" w:color="auto"/>
        <w:right w:val="none" w:sz="0" w:space="0" w:color="auto"/>
      </w:divBdr>
    </w:div>
    <w:div w:id="874316148">
      <w:bodyDiv w:val="1"/>
      <w:marLeft w:val="0"/>
      <w:marRight w:val="0"/>
      <w:marTop w:val="0"/>
      <w:marBottom w:val="0"/>
      <w:divBdr>
        <w:top w:val="none" w:sz="0" w:space="0" w:color="auto"/>
        <w:left w:val="none" w:sz="0" w:space="0" w:color="auto"/>
        <w:bottom w:val="none" w:sz="0" w:space="0" w:color="auto"/>
        <w:right w:val="none" w:sz="0" w:space="0" w:color="auto"/>
      </w:divBdr>
    </w:div>
    <w:div w:id="948586589">
      <w:bodyDiv w:val="1"/>
      <w:marLeft w:val="0"/>
      <w:marRight w:val="0"/>
      <w:marTop w:val="0"/>
      <w:marBottom w:val="0"/>
      <w:divBdr>
        <w:top w:val="none" w:sz="0" w:space="0" w:color="auto"/>
        <w:left w:val="none" w:sz="0" w:space="0" w:color="auto"/>
        <w:bottom w:val="none" w:sz="0" w:space="0" w:color="auto"/>
        <w:right w:val="none" w:sz="0" w:space="0" w:color="auto"/>
      </w:divBdr>
    </w:div>
    <w:div w:id="952438208">
      <w:bodyDiv w:val="1"/>
      <w:marLeft w:val="0"/>
      <w:marRight w:val="0"/>
      <w:marTop w:val="0"/>
      <w:marBottom w:val="0"/>
      <w:divBdr>
        <w:top w:val="none" w:sz="0" w:space="0" w:color="auto"/>
        <w:left w:val="none" w:sz="0" w:space="0" w:color="auto"/>
        <w:bottom w:val="none" w:sz="0" w:space="0" w:color="auto"/>
        <w:right w:val="none" w:sz="0" w:space="0" w:color="auto"/>
      </w:divBdr>
    </w:div>
    <w:div w:id="1032462719">
      <w:bodyDiv w:val="1"/>
      <w:marLeft w:val="0"/>
      <w:marRight w:val="0"/>
      <w:marTop w:val="0"/>
      <w:marBottom w:val="0"/>
      <w:divBdr>
        <w:top w:val="none" w:sz="0" w:space="0" w:color="auto"/>
        <w:left w:val="none" w:sz="0" w:space="0" w:color="auto"/>
        <w:bottom w:val="none" w:sz="0" w:space="0" w:color="auto"/>
        <w:right w:val="none" w:sz="0" w:space="0" w:color="auto"/>
      </w:divBdr>
    </w:div>
    <w:div w:id="1040132756">
      <w:bodyDiv w:val="1"/>
      <w:marLeft w:val="0"/>
      <w:marRight w:val="0"/>
      <w:marTop w:val="0"/>
      <w:marBottom w:val="0"/>
      <w:divBdr>
        <w:top w:val="none" w:sz="0" w:space="0" w:color="auto"/>
        <w:left w:val="none" w:sz="0" w:space="0" w:color="auto"/>
        <w:bottom w:val="none" w:sz="0" w:space="0" w:color="auto"/>
        <w:right w:val="none" w:sz="0" w:space="0" w:color="auto"/>
      </w:divBdr>
    </w:div>
    <w:div w:id="1041049393">
      <w:bodyDiv w:val="1"/>
      <w:marLeft w:val="0"/>
      <w:marRight w:val="0"/>
      <w:marTop w:val="0"/>
      <w:marBottom w:val="0"/>
      <w:divBdr>
        <w:top w:val="none" w:sz="0" w:space="0" w:color="auto"/>
        <w:left w:val="none" w:sz="0" w:space="0" w:color="auto"/>
        <w:bottom w:val="none" w:sz="0" w:space="0" w:color="auto"/>
        <w:right w:val="none" w:sz="0" w:space="0" w:color="auto"/>
      </w:divBdr>
    </w:div>
    <w:div w:id="1155414624">
      <w:bodyDiv w:val="1"/>
      <w:marLeft w:val="0"/>
      <w:marRight w:val="0"/>
      <w:marTop w:val="0"/>
      <w:marBottom w:val="0"/>
      <w:divBdr>
        <w:top w:val="none" w:sz="0" w:space="0" w:color="auto"/>
        <w:left w:val="none" w:sz="0" w:space="0" w:color="auto"/>
        <w:bottom w:val="none" w:sz="0" w:space="0" w:color="auto"/>
        <w:right w:val="none" w:sz="0" w:space="0" w:color="auto"/>
      </w:divBdr>
    </w:div>
    <w:div w:id="1171142820">
      <w:bodyDiv w:val="1"/>
      <w:marLeft w:val="0"/>
      <w:marRight w:val="0"/>
      <w:marTop w:val="0"/>
      <w:marBottom w:val="0"/>
      <w:divBdr>
        <w:top w:val="none" w:sz="0" w:space="0" w:color="auto"/>
        <w:left w:val="none" w:sz="0" w:space="0" w:color="auto"/>
        <w:bottom w:val="none" w:sz="0" w:space="0" w:color="auto"/>
        <w:right w:val="none" w:sz="0" w:space="0" w:color="auto"/>
      </w:divBdr>
    </w:div>
    <w:div w:id="1183469792">
      <w:bodyDiv w:val="1"/>
      <w:marLeft w:val="0"/>
      <w:marRight w:val="0"/>
      <w:marTop w:val="0"/>
      <w:marBottom w:val="0"/>
      <w:divBdr>
        <w:top w:val="none" w:sz="0" w:space="0" w:color="auto"/>
        <w:left w:val="none" w:sz="0" w:space="0" w:color="auto"/>
        <w:bottom w:val="none" w:sz="0" w:space="0" w:color="auto"/>
        <w:right w:val="none" w:sz="0" w:space="0" w:color="auto"/>
      </w:divBdr>
    </w:div>
    <w:div w:id="1268388686">
      <w:bodyDiv w:val="1"/>
      <w:marLeft w:val="0"/>
      <w:marRight w:val="0"/>
      <w:marTop w:val="0"/>
      <w:marBottom w:val="0"/>
      <w:divBdr>
        <w:top w:val="none" w:sz="0" w:space="0" w:color="auto"/>
        <w:left w:val="none" w:sz="0" w:space="0" w:color="auto"/>
        <w:bottom w:val="none" w:sz="0" w:space="0" w:color="auto"/>
        <w:right w:val="none" w:sz="0" w:space="0" w:color="auto"/>
      </w:divBdr>
    </w:div>
    <w:div w:id="1491170197">
      <w:bodyDiv w:val="1"/>
      <w:marLeft w:val="0"/>
      <w:marRight w:val="0"/>
      <w:marTop w:val="0"/>
      <w:marBottom w:val="0"/>
      <w:divBdr>
        <w:top w:val="none" w:sz="0" w:space="0" w:color="auto"/>
        <w:left w:val="none" w:sz="0" w:space="0" w:color="auto"/>
        <w:bottom w:val="none" w:sz="0" w:space="0" w:color="auto"/>
        <w:right w:val="none" w:sz="0" w:space="0" w:color="auto"/>
      </w:divBdr>
    </w:div>
    <w:div w:id="1834444476">
      <w:bodyDiv w:val="1"/>
      <w:marLeft w:val="0"/>
      <w:marRight w:val="0"/>
      <w:marTop w:val="0"/>
      <w:marBottom w:val="0"/>
      <w:divBdr>
        <w:top w:val="none" w:sz="0" w:space="0" w:color="auto"/>
        <w:left w:val="none" w:sz="0" w:space="0" w:color="auto"/>
        <w:bottom w:val="none" w:sz="0" w:space="0" w:color="auto"/>
        <w:right w:val="none" w:sz="0" w:space="0" w:color="auto"/>
      </w:divBdr>
    </w:div>
    <w:div w:id="1953585441">
      <w:bodyDiv w:val="1"/>
      <w:marLeft w:val="0"/>
      <w:marRight w:val="0"/>
      <w:marTop w:val="0"/>
      <w:marBottom w:val="0"/>
      <w:divBdr>
        <w:top w:val="none" w:sz="0" w:space="0" w:color="auto"/>
        <w:left w:val="none" w:sz="0" w:space="0" w:color="auto"/>
        <w:bottom w:val="none" w:sz="0" w:space="0" w:color="auto"/>
        <w:right w:val="none" w:sz="0" w:space="0" w:color="auto"/>
      </w:divBdr>
    </w:div>
    <w:div w:id="2013678349">
      <w:bodyDiv w:val="1"/>
      <w:marLeft w:val="0"/>
      <w:marRight w:val="0"/>
      <w:marTop w:val="0"/>
      <w:marBottom w:val="0"/>
      <w:divBdr>
        <w:top w:val="none" w:sz="0" w:space="0" w:color="auto"/>
        <w:left w:val="none" w:sz="0" w:space="0" w:color="auto"/>
        <w:bottom w:val="none" w:sz="0" w:space="0" w:color="auto"/>
        <w:right w:val="none" w:sz="0" w:space="0" w:color="auto"/>
      </w:divBdr>
    </w:div>
    <w:div w:id="2045867181">
      <w:bodyDiv w:val="1"/>
      <w:marLeft w:val="0"/>
      <w:marRight w:val="0"/>
      <w:marTop w:val="0"/>
      <w:marBottom w:val="0"/>
      <w:divBdr>
        <w:top w:val="none" w:sz="0" w:space="0" w:color="auto"/>
        <w:left w:val="none" w:sz="0" w:space="0" w:color="auto"/>
        <w:bottom w:val="none" w:sz="0" w:space="0" w:color="auto"/>
        <w:right w:val="none" w:sz="0" w:space="0" w:color="auto"/>
      </w:divBdr>
    </w:div>
    <w:div w:id="2068187987">
      <w:bodyDiv w:val="1"/>
      <w:marLeft w:val="0"/>
      <w:marRight w:val="0"/>
      <w:marTop w:val="0"/>
      <w:marBottom w:val="0"/>
      <w:divBdr>
        <w:top w:val="none" w:sz="0" w:space="0" w:color="auto"/>
        <w:left w:val="none" w:sz="0" w:space="0" w:color="auto"/>
        <w:bottom w:val="none" w:sz="0" w:space="0" w:color="auto"/>
        <w:right w:val="none" w:sz="0" w:space="0" w:color="auto"/>
      </w:divBdr>
    </w:div>
    <w:div w:id="2081782220">
      <w:bodyDiv w:val="1"/>
      <w:marLeft w:val="0"/>
      <w:marRight w:val="0"/>
      <w:marTop w:val="0"/>
      <w:marBottom w:val="0"/>
      <w:divBdr>
        <w:top w:val="none" w:sz="0" w:space="0" w:color="auto"/>
        <w:left w:val="none" w:sz="0" w:space="0" w:color="auto"/>
        <w:bottom w:val="none" w:sz="0" w:space="0" w:color="auto"/>
        <w:right w:val="none" w:sz="0" w:space="0" w:color="auto"/>
      </w:divBdr>
    </w:div>
    <w:div w:id="210391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1A9F4B93B60301AFBD863B3BEDD449DCB289024C40A4ED528A3D2C6ED709270B2C5CE420EC38646Q9E7F" TargetMode="External"/><Relationship Id="rId18" Type="http://schemas.openxmlformats.org/officeDocument/2006/relationships/hyperlink" Target="consultantplus://offline/ref=C1A9F4B93B60301AFBD863B3BEDD449DCB2B952CC0034ED528A3D2C6ED709270B2C5CE420EC3864AQ9E6F" TargetMode="External"/><Relationship Id="rId26" Type="http://schemas.openxmlformats.org/officeDocument/2006/relationships/hyperlink" Target="http://www.rts-tender.ru" TargetMode="External"/><Relationship Id="rId39" Type="http://schemas.openxmlformats.org/officeDocument/2006/relationships/hyperlink" Target="http://www.rts-tender.ru" TargetMode="External"/><Relationship Id="rId21" Type="http://schemas.openxmlformats.org/officeDocument/2006/relationships/hyperlink" Target="http://www.rts-tender.ru" TargetMode="External"/><Relationship Id="rId34" Type="http://schemas.openxmlformats.org/officeDocument/2006/relationships/hyperlink" Target="http://www.rts-tender.ru" TargetMode="External"/><Relationship Id="rId42" Type="http://schemas.openxmlformats.org/officeDocument/2006/relationships/hyperlink" Target="http://www.rts-tender.ru" TargetMode="External"/><Relationship Id="rId47" Type="http://schemas.openxmlformats.org/officeDocument/2006/relationships/hyperlink" Target="http://www.erofey-arena.com" TargetMode="External"/><Relationship Id="rId50" Type="http://schemas.openxmlformats.org/officeDocument/2006/relationships/hyperlink" Target="http://www.erofey-arena.com" TargetMode="External"/><Relationship Id="rId55" Type="http://schemas.openxmlformats.org/officeDocument/2006/relationships/hyperlink" Target="http://www.rts-tender.ru" TargetMode="External"/><Relationship Id="rId63" Type="http://schemas.openxmlformats.org/officeDocument/2006/relationships/hyperlink" Target="http://www.rts-tender.ru" TargetMode="External"/><Relationship Id="rId68" Type="http://schemas.openxmlformats.org/officeDocument/2006/relationships/hyperlink" Target="consultantplus://offline/main?base=LAW;n=116659;fld=134"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rts-tender.ru" TargetMode="External"/><Relationship Id="rId29" Type="http://schemas.openxmlformats.org/officeDocument/2006/relationships/hyperlink" Target="consultantplus://offline/ref=C1A9F4B93B60301AFBD863B3BEDD449DCB2B952CC0034ED528A3D2C6ED709270B2C5CE420EC3864AQ9E6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1A9F4B93B60301AFBD863B3BEDD449DCB2B952DC1044ED528A3D2C6EDQ7E0F" TargetMode="External"/><Relationship Id="rId24" Type="http://schemas.openxmlformats.org/officeDocument/2006/relationships/hyperlink" Target="http://www.rts-tender.ru" TargetMode="External"/><Relationship Id="rId32" Type="http://schemas.openxmlformats.org/officeDocument/2006/relationships/hyperlink" Target="http://www.rts-tender.ru" TargetMode="External"/><Relationship Id="rId37" Type="http://schemas.openxmlformats.org/officeDocument/2006/relationships/hyperlink" Target="consultantplus://offline/ref=C1A9F4B93B60301AFBD863B3BEDD449DCB289024C40A4ED528A3D2C6EDQ7E0F" TargetMode="External"/><Relationship Id="rId40" Type="http://schemas.openxmlformats.org/officeDocument/2006/relationships/hyperlink" Target="http://www.erofey-arena.com" TargetMode="External"/><Relationship Id="rId45" Type="http://schemas.openxmlformats.org/officeDocument/2006/relationships/hyperlink" Target="http://www.rts-tender.ru" TargetMode="External"/><Relationship Id="rId53" Type="http://schemas.openxmlformats.org/officeDocument/2006/relationships/hyperlink" Target="http://www.erofey-arena.com.&#1073;" TargetMode="External"/><Relationship Id="rId58" Type="http://schemas.openxmlformats.org/officeDocument/2006/relationships/hyperlink" Target="consultantplus://offline/ref=C1A9F4B93B60301AFBD863B3BEDD449DCB2B952CC0034ED528A3D2C6ED709270B2C5CE420EC3864AQ9E6F" TargetMode="External"/><Relationship Id="rId66" Type="http://schemas.openxmlformats.org/officeDocument/2006/relationships/hyperlink" Target="consultantplus://offline/ref=C1A9F4B93B60301AFBD863B3BEDD449DCB289024C40A4ED528A3D2C6EDQ7E0F"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erofey-arena.com" TargetMode="External"/><Relationship Id="rId28" Type="http://schemas.openxmlformats.org/officeDocument/2006/relationships/hyperlink" Target="consultantplus://offline/ref=C1A9F4B93B60301AFBD863B3BEDD449DCB289125C5014ED528A3D2C6EDQ7E0F" TargetMode="External"/><Relationship Id="rId36" Type="http://schemas.openxmlformats.org/officeDocument/2006/relationships/hyperlink" Target="consultantplus://offline/ref=C1A9F4B93B60301AFBD863B3BEDD449DCB2B952CC0034ED528A3D2C6ED709270B2C5CE420EC3864AQ9E6F" TargetMode="External"/><Relationship Id="rId49" Type="http://schemas.openxmlformats.org/officeDocument/2006/relationships/hyperlink" Target="http://www.rts-tender.ru" TargetMode="External"/><Relationship Id="rId57" Type="http://schemas.openxmlformats.org/officeDocument/2006/relationships/hyperlink" Target="consultantplus://offline/ref=C1A9F4B93B60301AFBD863B3BEDD449DCB289125C5014ED528A3D2C6EDQ7E0F" TargetMode="External"/><Relationship Id="rId61" Type="http://schemas.openxmlformats.org/officeDocument/2006/relationships/hyperlink" Target="consultantplus://offline/ref=C1A9F4B93B60301AFBD863B3BEDD449DCB2B952CC0034ED528A3D2C6ED709270B2C5CE420EC3864AQ9E6F" TargetMode="External"/><Relationship Id="rId10" Type="http://schemas.openxmlformats.org/officeDocument/2006/relationships/hyperlink" Target="consultantplus://offline/ref=C1A9F4B93B60301AFBD863B3BEDD449DC8269428C95419D779F6DCQCE3F" TargetMode="External"/><Relationship Id="rId19" Type="http://schemas.openxmlformats.org/officeDocument/2006/relationships/hyperlink" Target="consultantplus://offline/ref=C1A9F4B93B60301AFBD863B3BEDD449DCB289024C40A4ED528A3D2C6EDQ7E0F" TargetMode="External"/><Relationship Id="rId31" Type="http://schemas.openxmlformats.org/officeDocument/2006/relationships/hyperlink" Target="http://www.rts-tender.ru" TargetMode="External"/><Relationship Id="rId44" Type="http://schemas.openxmlformats.org/officeDocument/2006/relationships/hyperlink" Target="mailto:bandycenter@mail.ru" TargetMode="External"/><Relationship Id="rId52" Type="http://schemas.openxmlformats.org/officeDocument/2006/relationships/hyperlink" Target="http://www.rts-tender.ru" TargetMode="External"/><Relationship Id="rId60" Type="http://schemas.openxmlformats.org/officeDocument/2006/relationships/hyperlink" Target="consultantplus://offline/ref=C1A9F4B93B60301AFBD863B3BEDD449DCB289125C5014ED528A3D2C6EDQ7E0F" TargetMode="External"/><Relationship Id="rId65" Type="http://schemas.openxmlformats.org/officeDocument/2006/relationships/hyperlink" Target="consultantplus://offline/ref=C1A9F4B93B60301AFBD863B3BEDD449DCB2B952CC0034ED528A3D2C6ED709270B2C5CE420EC3864AQ9E6F" TargetMode="External"/><Relationship Id="rId4" Type="http://schemas.openxmlformats.org/officeDocument/2006/relationships/settings" Target="settings.xml"/><Relationship Id="rId9" Type="http://schemas.openxmlformats.org/officeDocument/2006/relationships/hyperlink" Target="http://www.erofey-arena.com" TargetMode="External"/><Relationship Id="rId14" Type="http://schemas.openxmlformats.org/officeDocument/2006/relationships/hyperlink" Target="http://www.zakupki.gov.ru" TargetMode="External"/><Relationship Id="rId22" Type="http://schemas.openxmlformats.org/officeDocument/2006/relationships/hyperlink" Target="http://www.rts-tender.ru" TargetMode="External"/><Relationship Id="rId27" Type="http://schemas.openxmlformats.org/officeDocument/2006/relationships/hyperlink" Target="http://www.zakupki.gov.ru" TargetMode="External"/><Relationship Id="rId30" Type="http://schemas.openxmlformats.org/officeDocument/2006/relationships/hyperlink" Target="consultantplus://offline/ref=C1A9F4B93B60301AFBD863B3BEDD449DCB289024C40A4ED528A3D2C6EDQ7E0F" TargetMode="External"/><Relationship Id="rId35" Type="http://schemas.openxmlformats.org/officeDocument/2006/relationships/hyperlink" Target="consultantplus://offline/ref=C1A9F4B93B60301AFBD863B3BEDD449DCB289125C5014ED528A3D2C6EDQ7E0F" TargetMode="External"/><Relationship Id="rId43" Type="http://schemas.openxmlformats.org/officeDocument/2006/relationships/hyperlink" Target="http://www.zakupki.gov.ru" TargetMode="External"/><Relationship Id="rId48" Type="http://schemas.openxmlformats.org/officeDocument/2006/relationships/hyperlink" Target="http://www.zakupki.gov.ru" TargetMode="External"/><Relationship Id="rId56" Type="http://schemas.openxmlformats.org/officeDocument/2006/relationships/hyperlink" Target="http://www.rts-tender.ru" TargetMode="External"/><Relationship Id="rId64" Type="http://schemas.openxmlformats.org/officeDocument/2006/relationships/hyperlink" Target="http://www.erofey-arena.com" TargetMode="External"/><Relationship Id="rId69" Type="http://schemas.openxmlformats.org/officeDocument/2006/relationships/hyperlink" Target="consultantplus://offline/main?base=MLAW;n=129338;fld=134;dst=100180" TargetMode="External"/><Relationship Id="rId8" Type="http://schemas.openxmlformats.org/officeDocument/2006/relationships/hyperlink" Target="http://www.rts-tender.ru" TargetMode="External"/><Relationship Id="rId51" Type="http://schemas.openxmlformats.org/officeDocument/2006/relationships/hyperlink" Target="http://www.rts-tender.ru"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consultantplus://offline/ref=C1A9F4B93B60301AFBD863B3BEDD449DCB2B952CC0034ED528A3D2C6ED709270B2C5CE420EC38645Q9E4F" TargetMode="External"/><Relationship Id="rId17" Type="http://schemas.openxmlformats.org/officeDocument/2006/relationships/hyperlink" Target="consultantplus://offline/ref=C1A9F4B93B60301AFBD863B3BEDD449DCB289125C5014ED528A3D2C6EDQ7E0F" TargetMode="External"/><Relationship Id="rId25" Type="http://schemas.openxmlformats.org/officeDocument/2006/relationships/hyperlink" Target="http://www.zakupki.gov.ru" TargetMode="External"/><Relationship Id="rId33" Type="http://schemas.openxmlformats.org/officeDocument/2006/relationships/hyperlink" Target="http://www.erofey-arena.com" TargetMode="External"/><Relationship Id="rId38" Type="http://schemas.openxmlformats.org/officeDocument/2006/relationships/hyperlink" Target="http://www.rts-tender.ru" TargetMode="External"/><Relationship Id="rId46" Type="http://schemas.openxmlformats.org/officeDocument/2006/relationships/hyperlink" Target="http://www.rts-tender.ru" TargetMode="External"/><Relationship Id="rId59" Type="http://schemas.openxmlformats.org/officeDocument/2006/relationships/hyperlink" Target="consultantplus://offline/ref=C1A9F4B93B60301AFBD863B3BEDD449DCB289024C40A4ED528A3D2C6EDQ7E0F" TargetMode="External"/><Relationship Id="rId67" Type="http://schemas.openxmlformats.org/officeDocument/2006/relationships/hyperlink" Target="consultantplus://offline/main?base=LAW;n=112770;fld=134" TargetMode="External"/><Relationship Id="rId20" Type="http://schemas.openxmlformats.org/officeDocument/2006/relationships/hyperlink" Target="consultantplus://offline/ref=C1A9F4B93B60301AFBD863B3BEDD449DCB2B952DC1044ED528A3D2C6EDQ7E0F" TargetMode="External"/><Relationship Id="rId41" Type="http://schemas.openxmlformats.org/officeDocument/2006/relationships/hyperlink" Target="http://www.rts-tender.ru" TargetMode="External"/><Relationship Id="rId54" Type="http://schemas.openxmlformats.org/officeDocument/2006/relationships/hyperlink" Target="http://www.rts-tender.ru" TargetMode="External"/><Relationship Id="rId62" Type="http://schemas.openxmlformats.org/officeDocument/2006/relationships/hyperlink" Target="consultantplus://offline/ref=C1A9F4B93B60301AFBD863B3BEDD449DCB289024C40A4ED528A3D2C6EDQ7E0F" TargetMode="External"/><Relationship Id="rId7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54B336-3412-4314-9B77-1C14A0AF7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4411</TotalTime>
  <Pages>34</Pages>
  <Words>14095</Words>
  <Characters>80343</Characters>
  <Application>Microsoft Office Word</Application>
  <DocSecurity>0</DocSecurity>
  <Lines>669</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94250</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5898353</vt:i4>
      </vt:variant>
      <vt:variant>
        <vt:i4>0</vt:i4>
      </vt:variant>
      <vt:variant>
        <vt:i4>0</vt:i4>
      </vt:variant>
      <vt:variant>
        <vt:i4>5</vt:i4>
      </vt:variant>
      <vt:variant>
        <vt:lpwstr>mailto:aodkb@mail.ru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Светлана Дорошенко</cp:lastModifiedBy>
  <cp:revision>249</cp:revision>
  <cp:lastPrinted>2017-11-15T01:51:00Z</cp:lastPrinted>
  <dcterms:created xsi:type="dcterms:W3CDTF">2016-04-25T02:32:00Z</dcterms:created>
  <dcterms:modified xsi:type="dcterms:W3CDTF">2017-11-15T01:54:00Z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