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Default="006B3B20">
            <w:pPr>
              <w:snapToGrid w:val="0"/>
              <w:rPr>
                <w:rFonts w:ascii="Times New Roman" w:hAnsi="Times New Roman" w:cs="Times New Roman"/>
              </w:rPr>
            </w:pPr>
          </w:p>
        </w:tc>
        <w:tc>
          <w:tcPr>
            <w:tcW w:w="4058" w:type="dxa"/>
            <w:shd w:val="clear" w:color="auto" w:fill="auto"/>
          </w:tcPr>
          <w:p w:rsidR="006B3B20" w:rsidRDefault="006B3B20" w:rsidP="000921BE">
            <w:pPr>
              <w:snapToGrid w:val="0"/>
              <w:jc w:val="center"/>
              <w:rPr>
                <w:rFonts w:ascii="Times New Roman" w:hAnsi="Times New Roman" w:cs="Times New Roman"/>
              </w:rPr>
            </w:pPr>
          </w:p>
          <w:p w:rsidR="006B3B20" w:rsidRDefault="006B3B20" w:rsidP="000921BE">
            <w:pPr>
              <w:jc w:val="center"/>
              <w:rPr>
                <w:rFonts w:ascii="Times New Roman" w:hAnsi="Times New Roman" w:cs="Times New Roman"/>
              </w:rPr>
            </w:pPr>
          </w:p>
          <w:p w:rsidR="006B3B20" w:rsidRDefault="006B3B20" w:rsidP="000921BE">
            <w:pPr>
              <w:jc w:val="center"/>
              <w:rPr>
                <w:rFonts w:ascii="Times New Roman" w:hAnsi="Times New Roman" w:cs="Times New Roman"/>
                <w:sz w:val="24"/>
                <w:szCs w:val="24"/>
              </w:rPr>
            </w:pPr>
            <w:r>
              <w:rPr>
                <w:rFonts w:ascii="Times New Roman" w:hAnsi="Times New Roman" w:cs="Times New Roman"/>
                <w:sz w:val="24"/>
                <w:szCs w:val="24"/>
              </w:rPr>
              <w:t>УТВЕРЖДАЮ</w:t>
            </w:r>
          </w:p>
          <w:p w:rsidR="006B3B20" w:rsidRDefault="000921BE" w:rsidP="000921BE">
            <w:pPr>
              <w:jc w:val="center"/>
              <w:rPr>
                <w:rFonts w:ascii="Times New Roman" w:hAnsi="Times New Roman" w:cs="Times New Roman"/>
                <w:sz w:val="24"/>
                <w:szCs w:val="24"/>
              </w:rPr>
            </w:pPr>
            <w:r>
              <w:rPr>
                <w:rFonts w:ascii="Times New Roman" w:hAnsi="Times New Roman" w:cs="Times New Roman"/>
                <w:sz w:val="24"/>
                <w:szCs w:val="24"/>
              </w:rPr>
              <w:t>И</w:t>
            </w:r>
            <w:r w:rsidR="00BA493F">
              <w:rPr>
                <w:rFonts w:ascii="Times New Roman" w:hAnsi="Times New Roman" w:cs="Times New Roman"/>
                <w:sz w:val="24"/>
                <w:szCs w:val="24"/>
              </w:rPr>
              <w:t>.о. директора КГАОУДО «Х</w:t>
            </w:r>
            <w:r w:rsidR="004117D6">
              <w:rPr>
                <w:rFonts w:ascii="Times New Roman" w:hAnsi="Times New Roman" w:cs="Times New Roman"/>
                <w:sz w:val="24"/>
                <w:szCs w:val="24"/>
              </w:rPr>
              <w:t>КЦРХМ</w:t>
            </w:r>
            <w:r w:rsidR="00BA493F">
              <w:rPr>
                <w:rFonts w:ascii="Times New Roman" w:hAnsi="Times New Roman" w:cs="Times New Roman"/>
                <w:sz w:val="24"/>
                <w:szCs w:val="24"/>
              </w:rPr>
              <w:t>»</w:t>
            </w:r>
          </w:p>
          <w:p w:rsidR="006B3B20" w:rsidRDefault="006B3B20" w:rsidP="000921BE">
            <w:pPr>
              <w:jc w:val="center"/>
              <w:rPr>
                <w:rFonts w:ascii="Times New Roman" w:hAnsi="Times New Roman" w:cs="Times New Roman"/>
                <w:sz w:val="24"/>
                <w:szCs w:val="24"/>
              </w:rPr>
            </w:pPr>
            <w:r>
              <w:rPr>
                <w:rFonts w:ascii="Times New Roman" w:hAnsi="Times New Roman" w:cs="Times New Roman"/>
                <w:sz w:val="24"/>
                <w:szCs w:val="24"/>
              </w:rPr>
              <w:t>_______________</w:t>
            </w:r>
            <w:r w:rsidR="00CC2D94">
              <w:rPr>
                <w:rFonts w:ascii="Times New Roman" w:hAnsi="Times New Roman" w:cs="Times New Roman"/>
                <w:sz w:val="24"/>
                <w:szCs w:val="24"/>
              </w:rPr>
              <w:t>С.Н. Гришин</w:t>
            </w:r>
          </w:p>
          <w:p w:rsidR="006B3B20" w:rsidRDefault="004117D6" w:rsidP="000921BE">
            <w:pPr>
              <w:jc w:val="center"/>
              <w:rPr>
                <w:rFonts w:ascii="Times New Roman" w:hAnsi="Times New Roman" w:cs="Times New Roman"/>
                <w:sz w:val="24"/>
                <w:szCs w:val="24"/>
              </w:rPr>
            </w:pPr>
            <w:r>
              <w:rPr>
                <w:rFonts w:ascii="Times New Roman" w:hAnsi="Times New Roman" w:cs="Times New Roman"/>
                <w:sz w:val="24"/>
                <w:szCs w:val="24"/>
              </w:rPr>
              <w:t>«_____» ____________</w:t>
            </w:r>
            <w:r w:rsidR="006B3B20">
              <w:rPr>
                <w:rFonts w:ascii="Times New Roman" w:hAnsi="Times New Roman" w:cs="Times New Roman"/>
                <w:sz w:val="24"/>
                <w:szCs w:val="24"/>
              </w:rPr>
              <w:t xml:space="preserve"> 201</w:t>
            </w:r>
            <w:r w:rsidR="00C6735E">
              <w:rPr>
                <w:rFonts w:ascii="Times New Roman" w:hAnsi="Times New Roman" w:cs="Times New Roman"/>
                <w:sz w:val="24"/>
                <w:szCs w:val="24"/>
              </w:rPr>
              <w:t>6</w:t>
            </w:r>
            <w:r w:rsidR="006B3B20">
              <w:rPr>
                <w:rFonts w:ascii="Times New Roman" w:hAnsi="Times New Roman" w:cs="Times New Roman"/>
                <w:sz w:val="24"/>
                <w:szCs w:val="24"/>
              </w:rPr>
              <w:t xml:space="preserve"> г.</w:t>
            </w:r>
          </w:p>
          <w:p w:rsidR="006B3B20" w:rsidRDefault="006B3B20" w:rsidP="000921BE">
            <w:pPr>
              <w:jc w:val="center"/>
              <w:rPr>
                <w:rFonts w:ascii="Times New Roman" w:hAnsi="Times New Roman" w:cs="Times New Roman"/>
              </w:rPr>
            </w:pPr>
          </w:p>
          <w:p w:rsidR="006B3B20" w:rsidRDefault="006B3B20" w:rsidP="000921BE">
            <w:pPr>
              <w:jc w:val="center"/>
              <w:rPr>
                <w:rFonts w:ascii="Times New Roman" w:hAnsi="Times New Roman" w:cs="Times New Roman"/>
              </w:rPr>
            </w:pPr>
          </w:p>
        </w:tc>
      </w:tr>
    </w:tbl>
    <w:p w:rsidR="006B3B20" w:rsidRDefault="006B3B20"/>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C6735E" w:rsidRPr="008F1C14" w:rsidRDefault="00441B6E" w:rsidP="008F1C14">
      <w:pPr>
        <w:suppressAutoHyphens w:val="0"/>
        <w:jc w:val="center"/>
      </w:pPr>
      <w:r>
        <w:rPr>
          <w:rFonts w:ascii="Times New Roman" w:hAnsi="Times New Roman" w:cs="Times New Roman"/>
          <w:b/>
          <w:bCs/>
          <w:sz w:val="44"/>
          <w:szCs w:val="44"/>
        </w:rPr>
        <w:t xml:space="preserve">на право заключения договора на </w:t>
      </w:r>
      <w:r w:rsidR="008F1C14">
        <w:rPr>
          <w:rFonts w:ascii="Times New Roman" w:hAnsi="Times New Roman" w:cs="Times New Roman"/>
          <w:b/>
          <w:bCs/>
          <w:sz w:val="44"/>
          <w:szCs w:val="44"/>
        </w:rPr>
        <w:t>п</w:t>
      </w:r>
      <w:r w:rsidR="008F1C14" w:rsidRPr="008F1C14">
        <w:rPr>
          <w:rFonts w:ascii="Times New Roman" w:hAnsi="Times New Roman" w:cs="Times New Roman"/>
          <w:b/>
          <w:bCs/>
          <w:sz w:val="44"/>
          <w:szCs w:val="44"/>
        </w:rPr>
        <w:t>оставк</w:t>
      </w:r>
      <w:r w:rsidR="008F1C14">
        <w:rPr>
          <w:rFonts w:ascii="Times New Roman" w:hAnsi="Times New Roman" w:cs="Times New Roman"/>
          <w:b/>
          <w:bCs/>
          <w:sz w:val="44"/>
          <w:szCs w:val="44"/>
        </w:rPr>
        <w:t>у</w:t>
      </w:r>
      <w:r w:rsidR="008F1C14" w:rsidRPr="008F1C14">
        <w:rPr>
          <w:rFonts w:ascii="Times New Roman" w:hAnsi="Times New Roman" w:cs="Times New Roman"/>
          <w:b/>
          <w:bCs/>
          <w:sz w:val="44"/>
          <w:szCs w:val="44"/>
        </w:rPr>
        <w:t xml:space="preserve"> хоккейной экипировки для хоккея с мячом (клюшка, свитер игровой, безрукавка двусторонняя, бриджи) для КГАОУДО «ХКЦРХМ»</w:t>
      </w:r>
    </w:p>
    <w:p w:rsidR="00C6735E" w:rsidRDefault="00C6735E" w:rsidP="00606A83">
      <w:pPr>
        <w:pStyle w:val="ConsNonformat"/>
        <w:widowControl/>
        <w:jc w:val="center"/>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355D6B" w:rsidRDefault="00355D6B" w:rsidP="00606A83">
      <w:pPr>
        <w:pStyle w:val="ConsNonformat"/>
        <w:widowControl/>
        <w:jc w:val="center"/>
      </w:pPr>
    </w:p>
    <w:p w:rsidR="00606A83" w:rsidRDefault="00606A83"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C6735E" w:rsidRDefault="00C6735E" w:rsidP="00C6735E">
      <w:pPr>
        <w:pStyle w:val="ConsNonformat"/>
        <w:widowControl/>
        <w:jc w:val="center"/>
        <w:rPr>
          <w:rFonts w:ascii="Times New Roman" w:hAnsi="Times New Roman" w:cs="Times New Roman"/>
          <w:b/>
          <w:bCs/>
          <w:sz w:val="24"/>
          <w:szCs w:val="24"/>
        </w:rPr>
      </w:pPr>
      <w:r>
        <w:rPr>
          <w:rFonts w:ascii="Times New Roman" w:hAnsi="Times New Roman" w:cs="Times New Roman"/>
          <w:b/>
          <w:bCs/>
          <w:sz w:val="24"/>
          <w:szCs w:val="24"/>
        </w:rPr>
        <w:t>г. Хабаровск 2016 г.</w:t>
      </w:r>
    </w:p>
    <w:p w:rsidR="009A648F" w:rsidRDefault="009A648F">
      <w:bookmarkStart w:id="0" w:name="_Toc459366383"/>
      <w:bookmarkStart w:id="1" w:name="_Toc459366530"/>
    </w:p>
    <w:p w:rsidR="009A648F" w:rsidRDefault="009A648F" w:rsidP="008F1C14">
      <w:pPr>
        <w:pStyle w:val="2"/>
        <w:ind w:left="357"/>
        <w:rPr>
          <w:rFonts w:ascii="Times New Roman" w:hAnsi="Times New Roman" w:cs="Times New Roman"/>
          <w:b/>
          <w:bCs/>
        </w:rPr>
      </w:pPr>
    </w:p>
    <w:p w:rsidR="00175BE0" w:rsidRPr="00175BE0" w:rsidRDefault="00175BE0" w:rsidP="00175BE0">
      <w:pPr>
        <w:rPr>
          <w:lang w:eastAsia="ru-RU" w:bidi="ar-SA"/>
        </w:rPr>
      </w:pPr>
    </w:p>
    <w:p w:rsidR="008F1C14" w:rsidRPr="004663B8" w:rsidRDefault="008F1C14" w:rsidP="008F1C14">
      <w:pPr>
        <w:pStyle w:val="2"/>
        <w:ind w:left="357"/>
        <w:rPr>
          <w:rFonts w:ascii="Times New Roman" w:hAnsi="Times New Roman" w:cs="Times New Roman"/>
          <w:b/>
          <w:bCs/>
        </w:rPr>
      </w:pPr>
      <w:bookmarkStart w:id="2" w:name="_Toc459908898"/>
      <w:r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4663B8" w:rsidRDefault="008F1C14" w:rsidP="008F1C14">
      <w:pPr>
        <w:pStyle w:val="ConsNonformat"/>
        <w:widowControl/>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на </w:t>
      </w:r>
      <w:r w:rsidRPr="008F1C14">
        <w:rPr>
          <w:rFonts w:ascii="Times New Roman" w:hAnsi="Times New Roman" w:cs="Times New Roman"/>
          <w:i/>
          <w:sz w:val="24"/>
          <w:szCs w:val="24"/>
          <w:lang w:eastAsia="ru-RU"/>
        </w:rPr>
        <w:t>поставку хоккейной экипировки для хоккея с мячом (клюшка, свитер игровой, безрукавка двусторонняя, бриджи) для КГАОУДО «ХКЦРХМ»</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8F1C14" w:rsidP="008F1C14">
      <w:pPr>
        <w:widowControl w:val="0"/>
        <w:ind w:firstLine="426"/>
        <w:jc w:val="both"/>
        <w:rPr>
          <w:rFonts w:ascii="Times New Roman" w:hAnsi="Times New Roman" w:cs="Times New Roman"/>
          <w:sz w:val="24"/>
          <w:szCs w:val="24"/>
        </w:rPr>
      </w:pPr>
      <w:r w:rsidRPr="00C70CBD">
        <w:rPr>
          <w:rFonts w:ascii="Times New Roman" w:hAnsi="Times New Roman" w:cs="Times New Roman"/>
          <w:b/>
          <w:sz w:val="24"/>
          <w:szCs w:val="24"/>
        </w:rPr>
        <w:t>Аукцион</w:t>
      </w:r>
      <w:r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Pr>
          <w:rFonts w:ascii="Times New Roman" w:hAnsi="Times New Roman" w:cs="Times New Roman"/>
          <w:sz w:val="24"/>
          <w:szCs w:val="24"/>
        </w:rPr>
        <w:t xml:space="preserve"> </w:t>
      </w:r>
    </w:p>
    <w:p w:rsidR="008F1C14" w:rsidRPr="004663B8" w:rsidRDefault="008F1C14" w:rsidP="008F1C14">
      <w:pPr>
        <w:pStyle w:val="ConsPlusNonformat"/>
        <w:ind w:firstLine="426"/>
        <w:jc w:val="both"/>
        <w:rPr>
          <w:rFonts w:ascii="Times New Roman" w:hAnsi="Times New Roman" w:cs="Times New Roman"/>
          <w:sz w:val="24"/>
          <w:szCs w:val="24"/>
        </w:rPr>
      </w:pPr>
      <w:r w:rsidRPr="004663B8">
        <w:rPr>
          <w:rFonts w:ascii="Times New Roman" w:hAnsi="Times New Roman" w:cs="Times New Roman"/>
          <w:b/>
          <w:sz w:val="24"/>
          <w:szCs w:val="24"/>
        </w:rPr>
        <w:t>День -</w:t>
      </w:r>
      <w:r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t>
      </w:r>
      <w:hyperlink r:id="rId14" w:history="1">
        <w:r w:rsidRPr="004663B8">
          <w:rPr>
            <w:rStyle w:val="a3"/>
            <w:rFonts w:ascii="Times New Roman" w:hAnsi="Times New Roman" w:cs="Times New Roman"/>
            <w:sz w:val="24"/>
            <w:szCs w:val="24"/>
          </w:rPr>
          <w:t>www.zakupki.gov.ru</w:t>
        </w:r>
      </w:hyperlink>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w:t>
      </w:r>
      <w:r w:rsidRPr="004663B8">
        <w:rPr>
          <w:rFonts w:ascii="Times New Roman" w:hAnsi="Times New Roman" w:cs="Times New Roman"/>
          <w:sz w:val="24"/>
          <w:szCs w:val="24"/>
        </w:rPr>
        <w:lastRenderedPageBreak/>
        <w:t>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(Электронная </w:t>
      </w:r>
      <w:r w:rsidR="00A130E0">
        <w:rPr>
          <w:rFonts w:ascii="Times New Roman" w:hAnsi="Times New Roman" w:cs="Times New Roman"/>
          <w:sz w:val="24"/>
          <w:szCs w:val="24"/>
        </w:rPr>
        <w:t xml:space="preserve"> торговой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175BE0">
      <w:pPr>
        <w:keepNext/>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661EAB">
        <w:rPr>
          <w:rFonts w:ascii="Times New Roman" w:hAnsi="Times New Roman" w:cs="Times New Roman"/>
          <w:b/>
          <w:sz w:val="24"/>
          <w:szCs w:val="24"/>
        </w:rPr>
        <w:t>АУКЦИОНЕ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работы </w:t>
      </w:r>
      <w:r w:rsidR="00D202BA">
        <w:rPr>
          <w:rFonts w:ascii="Times New Roman" w:hAnsi="Times New Roman" w:cs="Times New Roman"/>
          <w:sz w:val="24"/>
          <w:szCs w:val="24"/>
        </w:rPr>
        <w:t xml:space="preserve"> электронной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в </w:t>
      </w:r>
      <w:r w:rsidR="007E1068" w:rsidRPr="00AD521F">
        <w:rPr>
          <w:rFonts w:ascii="Times New Roman" w:hAnsi="Times New Roman" w:cs="Times New Roman"/>
          <w:sz w:val="24"/>
          <w:szCs w:val="24"/>
        </w:rPr>
        <w:t xml:space="preserve">в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7C40C0" w:rsidRPr="00AE271A" w:rsidRDefault="00C270F0" w:rsidP="00175BE0">
      <w:pPr>
        <w:suppressAutoHyphens w:val="0"/>
        <w:spacing w:line="240" w:lineRule="auto"/>
        <w:jc w:val="center"/>
        <w:rPr>
          <w:rFonts w:ascii="Times New Roman" w:hAnsi="Times New Roman" w:cs="Times New Roman"/>
          <w:b/>
          <w:sz w:val="24"/>
          <w:szCs w:val="24"/>
        </w:rPr>
      </w:pPr>
      <w:r>
        <w:rPr>
          <w:rFonts w:ascii="Times New Roman" w:hAnsi="Times New Roman" w:cs="Times New Roman"/>
          <w:b/>
          <w:sz w:val="24"/>
          <w:szCs w:val="24"/>
        </w:rPr>
        <w:br w:type="page"/>
      </w:r>
      <w:r w:rsidR="00910CF3">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7C40C0" w:rsidRPr="00AE271A">
        <w:rPr>
          <w:rFonts w:ascii="Times New Roman" w:hAnsi="Times New Roman" w:cs="Times New Roman"/>
          <w:b/>
          <w:sz w:val="24"/>
          <w:szCs w:val="24"/>
        </w:rPr>
        <w:t>ИЗВЕЩЕНЕИ О ЗАКУПКЕ</w:t>
      </w:r>
    </w:p>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НИЯ ДОГОВОРА НА ПОСТАВКУ ТОВАРА</w:t>
      </w:r>
      <w:r w:rsidRPr="00AE271A">
        <w:rPr>
          <w:rFonts w:ascii="Times New Roman" w:hAnsi="Times New Roman" w:cs="Times New Roman"/>
          <w:b/>
          <w:sz w:val="24"/>
          <w:szCs w:val="24"/>
        </w:rPr>
        <w:t xml:space="preserve"> </w:t>
      </w:r>
    </w:p>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w:t>
      </w:r>
      <w:r w:rsidRPr="00AE271A">
        <w:rPr>
          <w:rFonts w:ascii="Times New Roman" w:hAnsi="Times New Roman" w:cs="Times New Roman"/>
          <w:b/>
          <w:sz w:val="24"/>
          <w:szCs w:val="24"/>
        </w:rPr>
        <w:t>ВЫПОЛНЕНИЕ РАБОТ, ОКАЗАНИЕ УСЛУГ</w:t>
      </w:r>
      <w:r>
        <w:rPr>
          <w:rFonts w:ascii="Times New Roman" w:hAnsi="Times New Roman" w:cs="Times New Roman"/>
          <w:b/>
          <w:sz w:val="24"/>
          <w:szCs w:val="24"/>
        </w:rPr>
        <w:t>)</w:t>
      </w:r>
    </w:p>
    <w:tbl>
      <w:tblPr>
        <w:tblStyle w:val="ac"/>
        <w:tblW w:w="10286" w:type="dxa"/>
        <w:tblInd w:w="392" w:type="dxa"/>
        <w:tblLook w:val="04A0" w:firstRow="1" w:lastRow="0" w:firstColumn="1" w:lastColumn="0" w:noHBand="0" w:noVBand="1"/>
      </w:tblPr>
      <w:tblGrid>
        <w:gridCol w:w="4026"/>
        <w:gridCol w:w="9"/>
        <w:gridCol w:w="6251"/>
      </w:tblGrid>
      <w:tr w:rsidR="007C40C0" w:rsidRPr="00AE271A" w:rsidTr="00123C81">
        <w:tc>
          <w:tcPr>
            <w:tcW w:w="10286"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6260" w:type="dxa"/>
            <w:gridSpan w:val="2"/>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6260" w:type="dxa"/>
            <w:gridSpan w:val="2"/>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6260"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123C81">
        <w:trPr>
          <w:trHeight w:val="583"/>
        </w:trPr>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6260"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6260" w:type="dxa"/>
            <w:gridSpan w:val="2"/>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6260" w:type="dxa"/>
            <w:gridSpan w:val="2"/>
          </w:tcPr>
          <w:p w:rsidR="007C40C0" w:rsidRPr="00AE271A" w:rsidRDefault="00F87217" w:rsidP="007C40C0">
            <w:pPr>
              <w:jc w:val="both"/>
              <w:rPr>
                <w:rFonts w:ascii="Times New Roman" w:hAnsi="Times New Roman" w:cs="Times New Roman"/>
                <w:sz w:val="24"/>
                <w:szCs w:val="24"/>
              </w:rPr>
            </w:pPr>
            <w:hyperlink r:id="rId44" w:history="1">
              <w:r w:rsidR="007C40C0" w:rsidRPr="004663B8">
                <w:rPr>
                  <w:rFonts w:ascii="Times New Roman" w:hAnsi="Times New Roman" w:cs="Times New Roman"/>
                  <w:sz w:val="24"/>
                  <w:szCs w:val="24"/>
                </w:rPr>
                <w:t>bandycenter@mail.ru</w:t>
              </w:r>
            </w:hyperlink>
          </w:p>
        </w:tc>
      </w:tr>
      <w:tr w:rsidR="007C40C0" w:rsidRPr="00AE271A" w:rsidTr="00123C81">
        <w:tc>
          <w:tcPr>
            <w:tcW w:w="10286" w:type="dxa"/>
            <w:gridSpan w:val="3"/>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Ответственное должностное лицо</w:t>
            </w:r>
          </w:p>
        </w:tc>
        <w:tc>
          <w:tcPr>
            <w:tcW w:w="6260" w:type="dxa"/>
            <w:gridSpan w:val="2"/>
          </w:tcPr>
          <w:p w:rsidR="007C40C0" w:rsidRPr="00AE271A" w:rsidRDefault="007C40C0" w:rsidP="007C40C0">
            <w:pPr>
              <w:jc w:val="both"/>
              <w:rPr>
                <w:rFonts w:ascii="Times New Roman" w:hAnsi="Times New Roman" w:cs="Times New Roman"/>
                <w:sz w:val="24"/>
                <w:szCs w:val="24"/>
              </w:rPr>
            </w:pPr>
            <w:r>
              <w:rPr>
                <w:rFonts w:ascii="Times New Roman" w:hAnsi="Times New Roman" w:cs="Times New Roman"/>
                <w:sz w:val="24"/>
                <w:szCs w:val="24"/>
              </w:rPr>
              <w:t>Гришин Сергей Назарович</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6260" w:type="dxa"/>
            <w:gridSpan w:val="2"/>
          </w:tcPr>
          <w:p w:rsidR="007C40C0" w:rsidRPr="00AE271A" w:rsidRDefault="007C40C0" w:rsidP="007C40C0">
            <w:pPr>
              <w:jc w:val="both"/>
              <w:rPr>
                <w:rFonts w:ascii="Times New Roman" w:hAnsi="Times New Roman" w:cs="Times New Roman"/>
                <w:sz w:val="24"/>
                <w:szCs w:val="24"/>
              </w:rPr>
            </w:pPr>
            <w:r>
              <w:rPr>
                <w:rFonts w:ascii="Times New Roman" w:hAnsi="Times New Roman" w:cs="Times New Roman"/>
                <w:sz w:val="24"/>
                <w:szCs w:val="24"/>
              </w:rPr>
              <w:t>Быба Ольга Вячеславовна</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6260" w:type="dxa"/>
            <w:gridSpan w:val="2"/>
          </w:tcPr>
          <w:p w:rsidR="007C40C0" w:rsidRDefault="007C40C0" w:rsidP="007C40C0">
            <w:pPr>
              <w:jc w:val="both"/>
              <w:rPr>
                <w:rFonts w:ascii="Times New Roman" w:hAnsi="Times New Roman" w:cs="Times New Roman"/>
                <w:sz w:val="24"/>
                <w:szCs w:val="24"/>
              </w:rPr>
            </w:pPr>
            <w:r w:rsidRPr="009901E7">
              <w:rPr>
                <w:rFonts w:ascii="Times New Roman" w:hAnsi="Times New Roman" w:cs="Times New Roman"/>
                <w:sz w:val="24"/>
                <w:szCs w:val="24"/>
              </w:rPr>
              <w:t>Никитин Юрий Викторович</w:t>
            </w:r>
          </w:p>
        </w:tc>
      </w:tr>
      <w:tr w:rsidR="007C40C0" w:rsidRPr="00AE271A" w:rsidTr="00123C81">
        <w:tc>
          <w:tcPr>
            <w:tcW w:w="10286"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6260" w:type="dxa"/>
            <w:gridSpan w:val="2"/>
          </w:tcPr>
          <w:p w:rsidR="007C40C0" w:rsidRPr="00AE271A" w:rsidRDefault="007C40C0" w:rsidP="007C40C0">
            <w:pPr>
              <w:jc w:val="cente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Предметом </w:t>
            </w:r>
            <w:r>
              <w:rPr>
                <w:rFonts w:ascii="Times New Roman" w:hAnsi="Times New Roman" w:cs="Times New Roman"/>
                <w:b/>
                <w:sz w:val="24"/>
                <w:szCs w:val="24"/>
              </w:rPr>
              <w:t>закупки</w:t>
            </w:r>
            <w:r w:rsidRPr="00AE271A">
              <w:rPr>
                <w:rFonts w:ascii="Times New Roman" w:hAnsi="Times New Roman" w:cs="Times New Roman"/>
                <w:b/>
                <w:sz w:val="24"/>
                <w:szCs w:val="24"/>
              </w:rPr>
              <w:t xml:space="preserve"> </w:t>
            </w:r>
          </w:p>
        </w:tc>
        <w:tc>
          <w:tcPr>
            <w:tcW w:w="6260" w:type="dxa"/>
            <w:gridSpan w:val="2"/>
          </w:tcPr>
          <w:p w:rsidR="007C40C0" w:rsidRPr="00AE271A" w:rsidRDefault="007C40C0" w:rsidP="007C40C0">
            <w:pPr>
              <w:jc w:val="center"/>
              <w:rPr>
                <w:rFonts w:ascii="Times New Roman" w:hAnsi="Times New Roman" w:cs="Times New Roman"/>
                <w:sz w:val="24"/>
                <w:szCs w:val="24"/>
              </w:rPr>
            </w:pPr>
            <w:r>
              <w:rPr>
                <w:rFonts w:ascii="Times New Roman" w:hAnsi="Times New Roman" w:cs="Times New Roman"/>
                <w:sz w:val="24"/>
                <w:szCs w:val="24"/>
              </w:rPr>
              <w:t>Поставка хоккейной экипировки для хоккея с мячом (клюшка, свитер игровой, безрукавка двусторонняя, бриджи) для КГАОУДО «ХКЦРХМ»</w:t>
            </w:r>
          </w:p>
        </w:tc>
      </w:tr>
      <w:tr w:rsidR="007C40C0" w:rsidRPr="00AE271A" w:rsidTr="00123C81">
        <w:trPr>
          <w:trHeight w:val="2877"/>
        </w:trPr>
        <w:tc>
          <w:tcPr>
            <w:tcW w:w="10286" w:type="dxa"/>
            <w:gridSpan w:val="3"/>
          </w:tcPr>
          <w:tbl>
            <w:tblPr>
              <w:tblpPr w:leftFromText="180" w:rightFromText="180" w:horzAnchor="margin" w:tblpY="405"/>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4"/>
              <w:gridCol w:w="2730"/>
              <w:gridCol w:w="2537"/>
              <w:gridCol w:w="1679"/>
            </w:tblGrid>
            <w:tr w:rsidR="007C40C0" w:rsidRPr="002010FA" w:rsidTr="007C40C0">
              <w:tc>
                <w:tcPr>
                  <w:tcW w:w="3114" w:type="dxa"/>
                  <w:tcMar>
                    <w:top w:w="75" w:type="dxa"/>
                    <w:left w:w="75" w:type="dxa"/>
                    <w:bottom w:w="75" w:type="dxa"/>
                    <w:right w:w="75" w:type="dxa"/>
                  </w:tcMar>
                  <w:vAlign w:val="center"/>
                  <w:hideMark/>
                </w:tcPr>
                <w:p w:rsidR="007C40C0" w:rsidRPr="0066217A" w:rsidRDefault="007C40C0" w:rsidP="007C40C0">
                  <w:pPr>
                    <w:spacing w:line="240" w:lineRule="auto"/>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Наименование товара, работ, услуг</w:t>
                  </w:r>
                </w:p>
              </w:tc>
              <w:tc>
                <w:tcPr>
                  <w:tcW w:w="2730" w:type="dxa"/>
                  <w:tcMar>
                    <w:top w:w="75" w:type="dxa"/>
                    <w:left w:w="75" w:type="dxa"/>
                    <w:bottom w:w="75" w:type="dxa"/>
                    <w:right w:w="75" w:type="dxa"/>
                  </w:tcMar>
                  <w:vAlign w:val="center"/>
                  <w:hideMark/>
                </w:tcPr>
                <w:p w:rsidR="007C40C0" w:rsidRPr="0066217A" w:rsidRDefault="007C40C0" w:rsidP="007C40C0">
                  <w:pPr>
                    <w:spacing w:line="240" w:lineRule="auto"/>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Код по ОКПД2</w:t>
                  </w:r>
                </w:p>
              </w:tc>
              <w:tc>
                <w:tcPr>
                  <w:tcW w:w="2537" w:type="dxa"/>
                  <w:tcMar>
                    <w:top w:w="75" w:type="dxa"/>
                    <w:left w:w="75" w:type="dxa"/>
                    <w:bottom w:w="75" w:type="dxa"/>
                    <w:right w:w="75" w:type="dxa"/>
                  </w:tcMar>
                  <w:vAlign w:val="center"/>
                  <w:hideMark/>
                </w:tcPr>
                <w:p w:rsidR="007C40C0" w:rsidRPr="0066217A" w:rsidRDefault="007C40C0" w:rsidP="007C40C0">
                  <w:pPr>
                    <w:spacing w:line="240" w:lineRule="auto"/>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Единица измерения</w:t>
                  </w:r>
                </w:p>
              </w:tc>
              <w:tc>
                <w:tcPr>
                  <w:tcW w:w="1679" w:type="dxa"/>
                  <w:tcMar>
                    <w:top w:w="75" w:type="dxa"/>
                    <w:left w:w="75" w:type="dxa"/>
                    <w:bottom w:w="75" w:type="dxa"/>
                    <w:right w:w="75" w:type="dxa"/>
                  </w:tcMar>
                  <w:vAlign w:val="center"/>
                  <w:hideMark/>
                </w:tcPr>
                <w:p w:rsidR="007C40C0" w:rsidRPr="0066217A" w:rsidRDefault="007C40C0" w:rsidP="007C40C0">
                  <w:pPr>
                    <w:spacing w:line="240" w:lineRule="auto"/>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Количество</w:t>
                  </w:r>
                </w:p>
              </w:tc>
            </w:tr>
            <w:tr w:rsidR="007C40C0" w:rsidRPr="002010FA" w:rsidTr="007C40C0">
              <w:trPr>
                <w:trHeight w:val="73"/>
              </w:trPr>
              <w:tc>
                <w:tcPr>
                  <w:tcW w:w="3114"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sidRPr="008A280A">
                    <w:rPr>
                      <w:rFonts w:ascii="Times New Roman" w:hAnsi="Times New Roman" w:cs="Times New Roman"/>
                      <w:sz w:val="24"/>
                      <w:szCs w:val="24"/>
                      <w:lang w:eastAsia="ru-RU"/>
                    </w:rPr>
                    <w:t>Клюшка для хоккея с мячом</w:t>
                  </w:r>
                </w:p>
              </w:tc>
              <w:tc>
                <w:tcPr>
                  <w:tcW w:w="2730"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32.30.15.117</w:t>
                  </w:r>
                </w:p>
              </w:tc>
              <w:tc>
                <w:tcPr>
                  <w:tcW w:w="2537"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Штук</w:t>
                  </w:r>
                  <w:r w:rsidR="008350D1">
                    <w:rPr>
                      <w:rFonts w:ascii="Times New Roman" w:hAnsi="Times New Roman" w:cs="Times New Roman"/>
                      <w:sz w:val="24"/>
                      <w:szCs w:val="24"/>
                      <w:lang w:eastAsia="ru-RU"/>
                    </w:rPr>
                    <w:t>а</w:t>
                  </w:r>
                </w:p>
              </w:tc>
              <w:tc>
                <w:tcPr>
                  <w:tcW w:w="1679"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800</w:t>
                  </w:r>
                </w:p>
              </w:tc>
            </w:tr>
            <w:tr w:rsidR="007C40C0" w:rsidRPr="002010FA" w:rsidTr="007C40C0">
              <w:trPr>
                <w:trHeight w:val="345"/>
              </w:trPr>
              <w:tc>
                <w:tcPr>
                  <w:tcW w:w="3114"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sidRPr="008A280A">
                    <w:rPr>
                      <w:rFonts w:ascii="Times New Roman" w:hAnsi="Times New Roman" w:cs="Times New Roman"/>
                      <w:sz w:val="24"/>
                      <w:szCs w:val="24"/>
                      <w:lang w:eastAsia="ru-RU"/>
                    </w:rPr>
                    <w:t>Свитер игровой</w:t>
                  </w:r>
                </w:p>
              </w:tc>
              <w:tc>
                <w:tcPr>
                  <w:tcW w:w="2730"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32.30.15.299</w:t>
                  </w:r>
                </w:p>
              </w:tc>
              <w:tc>
                <w:tcPr>
                  <w:tcW w:w="2537" w:type="dxa"/>
                  <w:tcMar>
                    <w:top w:w="75" w:type="dxa"/>
                    <w:left w:w="75" w:type="dxa"/>
                    <w:bottom w:w="75" w:type="dxa"/>
                    <w:right w:w="75" w:type="dxa"/>
                  </w:tcMar>
                </w:tcPr>
                <w:p w:rsidR="007C40C0" w:rsidRPr="008A280A" w:rsidRDefault="007C40C0" w:rsidP="007C40C0">
                  <w:pPr>
                    <w:rPr>
                      <w:rFonts w:ascii="Times New Roman" w:hAnsi="Times New Roman" w:cs="Times New Roman"/>
                      <w:sz w:val="24"/>
                      <w:szCs w:val="24"/>
                      <w:lang w:eastAsia="ru-RU"/>
                    </w:rPr>
                  </w:pPr>
                  <w:r w:rsidRPr="00A02E59">
                    <w:rPr>
                      <w:rFonts w:ascii="Times New Roman" w:hAnsi="Times New Roman" w:cs="Times New Roman"/>
                      <w:sz w:val="24"/>
                      <w:szCs w:val="24"/>
                      <w:lang w:eastAsia="ru-RU"/>
                    </w:rPr>
                    <w:t>Штук</w:t>
                  </w:r>
                  <w:r w:rsidR="008350D1">
                    <w:rPr>
                      <w:rFonts w:ascii="Times New Roman" w:hAnsi="Times New Roman" w:cs="Times New Roman"/>
                      <w:sz w:val="24"/>
                      <w:szCs w:val="24"/>
                      <w:lang w:eastAsia="ru-RU"/>
                    </w:rPr>
                    <w:t>а</w:t>
                  </w:r>
                </w:p>
              </w:tc>
              <w:tc>
                <w:tcPr>
                  <w:tcW w:w="1679"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136</w:t>
                  </w:r>
                </w:p>
              </w:tc>
            </w:tr>
            <w:tr w:rsidR="007C40C0" w:rsidRPr="002010FA" w:rsidTr="007C40C0">
              <w:trPr>
                <w:trHeight w:val="179"/>
              </w:trPr>
              <w:tc>
                <w:tcPr>
                  <w:tcW w:w="3114"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sidRPr="008A280A">
                    <w:rPr>
                      <w:rFonts w:ascii="Times New Roman" w:hAnsi="Times New Roman" w:cs="Times New Roman"/>
                      <w:sz w:val="24"/>
                      <w:szCs w:val="24"/>
                      <w:lang w:eastAsia="ru-RU"/>
                    </w:rPr>
                    <w:t>Безрукавка двухсторонняя</w:t>
                  </w:r>
                </w:p>
              </w:tc>
              <w:tc>
                <w:tcPr>
                  <w:tcW w:w="2730"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14.12.2</w:t>
                  </w:r>
                </w:p>
              </w:tc>
              <w:tc>
                <w:tcPr>
                  <w:tcW w:w="2537" w:type="dxa"/>
                  <w:tcMar>
                    <w:top w:w="75" w:type="dxa"/>
                    <w:left w:w="75" w:type="dxa"/>
                    <w:bottom w:w="75" w:type="dxa"/>
                    <w:right w:w="75" w:type="dxa"/>
                  </w:tcMar>
                </w:tcPr>
                <w:p w:rsidR="007C40C0" w:rsidRPr="008A280A" w:rsidRDefault="007C40C0" w:rsidP="007C40C0">
                  <w:pPr>
                    <w:rPr>
                      <w:rFonts w:ascii="Times New Roman" w:hAnsi="Times New Roman" w:cs="Times New Roman"/>
                      <w:sz w:val="24"/>
                      <w:szCs w:val="24"/>
                      <w:lang w:eastAsia="ru-RU"/>
                    </w:rPr>
                  </w:pPr>
                  <w:r w:rsidRPr="00A02E59">
                    <w:rPr>
                      <w:rFonts w:ascii="Times New Roman" w:hAnsi="Times New Roman" w:cs="Times New Roman"/>
                      <w:sz w:val="24"/>
                      <w:szCs w:val="24"/>
                      <w:lang w:eastAsia="ru-RU"/>
                    </w:rPr>
                    <w:t>Штук</w:t>
                  </w:r>
                  <w:r w:rsidR="008350D1">
                    <w:rPr>
                      <w:rFonts w:ascii="Times New Roman" w:hAnsi="Times New Roman" w:cs="Times New Roman"/>
                      <w:sz w:val="24"/>
                      <w:szCs w:val="24"/>
                      <w:lang w:eastAsia="ru-RU"/>
                    </w:rPr>
                    <w:t>а</w:t>
                  </w:r>
                </w:p>
              </w:tc>
              <w:tc>
                <w:tcPr>
                  <w:tcW w:w="1679"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68</w:t>
                  </w:r>
                </w:p>
              </w:tc>
            </w:tr>
            <w:tr w:rsidR="007C40C0" w:rsidRPr="002010FA" w:rsidTr="007C40C0">
              <w:trPr>
                <w:trHeight w:val="85"/>
              </w:trPr>
              <w:tc>
                <w:tcPr>
                  <w:tcW w:w="3114"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sidRPr="008A280A">
                    <w:rPr>
                      <w:rFonts w:ascii="Times New Roman" w:hAnsi="Times New Roman" w:cs="Times New Roman"/>
                      <w:sz w:val="24"/>
                      <w:szCs w:val="24"/>
                      <w:lang w:eastAsia="ru-RU"/>
                    </w:rPr>
                    <w:t>Бриджи для игры в хоккей с мячом</w:t>
                  </w:r>
                </w:p>
              </w:tc>
              <w:tc>
                <w:tcPr>
                  <w:tcW w:w="2730"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14.12.12.130</w:t>
                  </w:r>
                </w:p>
              </w:tc>
              <w:tc>
                <w:tcPr>
                  <w:tcW w:w="2537" w:type="dxa"/>
                  <w:tcMar>
                    <w:top w:w="75" w:type="dxa"/>
                    <w:left w:w="75" w:type="dxa"/>
                    <w:bottom w:w="75" w:type="dxa"/>
                    <w:right w:w="75" w:type="dxa"/>
                  </w:tcMar>
                </w:tcPr>
                <w:p w:rsidR="007C40C0" w:rsidRPr="008A280A" w:rsidRDefault="007C40C0" w:rsidP="007C40C0">
                  <w:pPr>
                    <w:rPr>
                      <w:rFonts w:ascii="Times New Roman" w:hAnsi="Times New Roman" w:cs="Times New Roman"/>
                      <w:sz w:val="24"/>
                      <w:szCs w:val="24"/>
                      <w:lang w:eastAsia="ru-RU"/>
                    </w:rPr>
                  </w:pPr>
                  <w:r w:rsidRPr="00A02E59">
                    <w:rPr>
                      <w:rFonts w:ascii="Times New Roman" w:hAnsi="Times New Roman" w:cs="Times New Roman"/>
                      <w:sz w:val="24"/>
                      <w:szCs w:val="24"/>
                      <w:lang w:eastAsia="ru-RU"/>
                    </w:rPr>
                    <w:t>Штук</w:t>
                  </w:r>
                  <w:r w:rsidR="008350D1">
                    <w:rPr>
                      <w:rFonts w:ascii="Times New Roman" w:hAnsi="Times New Roman" w:cs="Times New Roman"/>
                      <w:sz w:val="24"/>
                      <w:szCs w:val="24"/>
                      <w:lang w:eastAsia="ru-RU"/>
                    </w:rPr>
                    <w:t>а</w:t>
                  </w:r>
                </w:p>
              </w:tc>
              <w:tc>
                <w:tcPr>
                  <w:tcW w:w="1679" w:type="dxa"/>
                  <w:tcMar>
                    <w:top w:w="75" w:type="dxa"/>
                    <w:left w:w="75" w:type="dxa"/>
                    <w:bottom w:w="75" w:type="dxa"/>
                    <w:right w:w="75" w:type="dxa"/>
                  </w:tcMar>
                  <w:vAlign w:val="center"/>
                </w:tcPr>
                <w:p w:rsidR="007C40C0" w:rsidRPr="002010FA" w:rsidRDefault="007C40C0" w:rsidP="007C40C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68</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123C81">
        <w:trPr>
          <w:trHeight w:val="357"/>
        </w:trPr>
        <w:tc>
          <w:tcPr>
            <w:tcW w:w="10286" w:type="dxa"/>
            <w:gridSpan w:val="3"/>
          </w:tcPr>
          <w:p w:rsidR="007C40C0" w:rsidRPr="0066217A" w:rsidRDefault="007C40C0" w:rsidP="007C40C0">
            <w:pPr>
              <w:rPr>
                <w:rFonts w:ascii="Times New Roman" w:eastAsia="Times New Roman" w:hAnsi="Times New Roman" w:cs="Times New Roman"/>
                <w:b/>
                <w:sz w:val="24"/>
                <w:szCs w:val="24"/>
                <w:lang w:eastAsia="ru-RU"/>
              </w:rPr>
            </w:pPr>
          </w:p>
        </w:tc>
      </w:tr>
      <w:tr w:rsidR="007C40C0" w:rsidRPr="00AE271A" w:rsidTr="00123C81">
        <w:trPr>
          <w:trHeight w:val="357"/>
        </w:trPr>
        <w:tc>
          <w:tcPr>
            <w:tcW w:w="4035" w:type="dxa"/>
            <w:gridSpan w:val="2"/>
          </w:tcPr>
          <w:p w:rsidR="007C40C0" w:rsidRPr="0066217A" w:rsidRDefault="00DB245A" w:rsidP="00DB245A">
            <w:pPr>
              <w:jc w:val="both"/>
              <w:rPr>
                <w:rFonts w:ascii="Times New Roman" w:eastAsia="Times New Roman" w:hAnsi="Times New Roman" w:cs="Times New Roman"/>
                <w:b/>
                <w:sz w:val="24"/>
                <w:szCs w:val="24"/>
                <w:lang w:eastAsia="ru-RU"/>
              </w:rPr>
            </w:pPr>
            <w:r w:rsidRPr="00DB245A">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6251" w:type="dxa"/>
          </w:tcPr>
          <w:p w:rsidR="007C40C0" w:rsidRPr="0066217A" w:rsidRDefault="00347D42" w:rsidP="00473026">
            <w:pPr>
              <w:spacing w:line="240" w:lineRule="auto"/>
              <w:rPr>
                <w:rFonts w:ascii="Times New Roman" w:eastAsia="Times New Roman" w:hAnsi="Times New Roman" w:cs="Times New Roman"/>
                <w:b/>
                <w:sz w:val="24"/>
                <w:szCs w:val="24"/>
                <w:lang w:eastAsia="ru-RU"/>
              </w:rPr>
            </w:pPr>
            <w:r>
              <w:rPr>
                <w:rFonts w:ascii="Times New Roman" w:eastAsiaTheme="minorHAnsi" w:hAnsi="Times New Roman" w:cs="Times New Roman"/>
                <w:color w:val="000000" w:themeColor="text1"/>
                <w:sz w:val="24"/>
                <w:szCs w:val="24"/>
                <w:lang w:eastAsia="en-US"/>
              </w:rPr>
              <w:t>В</w:t>
            </w:r>
            <w:r w:rsidR="007C40C0" w:rsidRPr="00A6081A">
              <w:rPr>
                <w:rFonts w:ascii="Times New Roman" w:eastAsiaTheme="minorHAnsi" w:hAnsi="Times New Roman" w:cs="Times New Roman"/>
                <w:color w:val="000000" w:themeColor="text1"/>
                <w:sz w:val="24"/>
                <w:szCs w:val="24"/>
                <w:lang w:eastAsia="en-US"/>
              </w:rPr>
              <w:t xml:space="preserve"> </w:t>
            </w:r>
            <w:r w:rsidR="007C40C0">
              <w:rPr>
                <w:rFonts w:ascii="Times New Roman" w:eastAsiaTheme="minorHAnsi" w:hAnsi="Times New Roman" w:cs="Times New Roman"/>
                <w:color w:val="000000" w:themeColor="text1"/>
                <w:sz w:val="24"/>
                <w:szCs w:val="24"/>
                <w:lang w:eastAsia="en-US"/>
              </w:rPr>
              <w:t xml:space="preserve">соответствии с разделом 5 </w:t>
            </w:r>
            <w:r w:rsidR="00473026">
              <w:rPr>
                <w:rFonts w:ascii="Times New Roman" w:eastAsiaTheme="minorHAnsi" w:hAnsi="Times New Roman" w:cs="Times New Roman"/>
                <w:color w:val="000000" w:themeColor="text1"/>
                <w:sz w:val="24"/>
                <w:szCs w:val="24"/>
                <w:lang w:eastAsia="en-US"/>
              </w:rPr>
              <w:t>«Т</w:t>
            </w:r>
            <w:r w:rsidR="007C40C0">
              <w:rPr>
                <w:rFonts w:ascii="Times New Roman" w:eastAsiaTheme="minorHAnsi" w:hAnsi="Times New Roman" w:cs="Times New Roman"/>
                <w:color w:val="000000" w:themeColor="text1"/>
                <w:sz w:val="24"/>
                <w:szCs w:val="24"/>
                <w:lang w:eastAsia="en-US"/>
              </w:rPr>
              <w:t xml:space="preserve">ехническое </w:t>
            </w:r>
            <w:r w:rsidR="007C40C0" w:rsidRPr="00A6081A">
              <w:rPr>
                <w:rFonts w:ascii="Times New Roman" w:eastAsiaTheme="minorHAnsi" w:hAnsi="Times New Roman" w:cs="Times New Roman"/>
                <w:color w:val="000000" w:themeColor="text1"/>
                <w:sz w:val="24"/>
                <w:szCs w:val="24"/>
                <w:lang w:eastAsia="en-US"/>
              </w:rPr>
              <w:t>задание</w:t>
            </w:r>
            <w:r w:rsidR="00473026">
              <w:rPr>
                <w:rFonts w:ascii="Times New Roman" w:eastAsiaTheme="minorHAnsi" w:hAnsi="Times New Roman" w:cs="Times New Roman"/>
                <w:color w:val="000000" w:themeColor="text1"/>
                <w:sz w:val="24"/>
                <w:szCs w:val="24"/>
                <w:lang w:eastAsia="en-US"/>
              </w:rPr>
              <w:t>»</w:t>
            </w:r>
            <w:r w:rsidR="007C40C0">
              <w:rPr>
                <w:rFonts w:ascii="Times New Roman" w:eastAsiaTheme="minorHAnsi" w:hAnsi="Times New Roman" w:cs="Times New Roman"/>
                <w:color w:val="000000" w:themeColor="text1"/>
                <w:sz w:val="24"/>
                <w:szCs w:val="24"/>
                <w:lang w:eastAsia="en-US"/>
              </w:rPr>
              <w:t>.</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6260" w:type="dxa"/>
            <w:gridSpan w:val="2"/>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6260" w:type="dxa"/>
            <w:gridSpan w:val="2"/>
          </w:tcPr>
          <w:p w:rsidR="007C40C0" w:rsidRDefault="00F87217"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123C81">
        <w:tc>
          <w:tcPr>
            <w:tcW w:w="10286"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6260" w:type="dxa"/>
            <w:gridSpan w:val="2"/>
          </w:tcPr>
          <w:p w:rsidR="007C40C0" w:rsidRDefault="001D13E3" w:rsidP="007C40C0">
            <w:pPr>
              <w:rPr>
                <w:rFonts w:ascii="Times New Roman" w:hAnsi="Times New Roman" w:cs="Times New Roman"/>
                <w:sz w:val="24"/>
                <w:szCs w:val="24"/>
              </w:rPr>
            </w:pPr>
            <w:r>
              <w:rPr>
                <w:rFonts w:ascii="Times New Roman" w:hAnsi="Times New Roman" w:cs="Times New Roman"/>
                <w:sz w:val="24"/>
                <w:szCs w:val="24"/>
              </w:rPr>
              <w:t>Средства автономного учреждения</w:t>
            </w:r>
          </w:p>
        </w:tc>
      </w:tr>
      <w:tr w:rsidR="007C40C0" w:rsidRPr="00AE271A" w:rsidTr="00123C81">
        <w:tc>
          <w:tcPr>
            <w:tcW w:w="10286"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Сведения о</w:t>
            </w:r>
            <w:r w:rsidRPr="00AE271A">
              <w:rPr>
                <w:rFonts w:ascii="Times New Roman" w:hAnsi="Times New Roman" w:cs="Times New Roman"/>
                <w:b/>
                <w:sz w:val="24"/>
                <w:szCs w:val="24"/>
              </w:rPr>
              <w:t xml:space="preserve"> поставки товара, выполнение работ, оказания услуг</w:t>
            </w:r>
          </w:p>
        </w:tc>
      </w:tr>
      <w:tr w:rsidR="007C40C0" w:rsidRPr="00AE271A" w:rsidTr="00123C81">
        <w:tc>
          <w:tcPr>
            <w:tcW w:w="4026"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Место поставки товара, выполнение работ, оказания услуг</w:t>
            </w:r>
          </w:p>
        </w:tc>
        <w:tc>
          <w:tcPr>
            <w:tcW w:w="6260"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Сроки поставки </w:t>
            </w:r>
            <w:r w:rsidRPr="00AE271A">
              <w:rPr>
                <w:rFonts w:ascii="Times New Roman" w:hAnsi="Times New Roman" w:cs="Times New Roman"/>
                <w:b/>
                <w:sz w:val="24"/>
                <w:szCs w:val="24"/>
              </w:rPr>
              <w:t>товара, выполнение работ, оказания услуг</w:t>
            </w:r>
          </w:p>
        </w:tc>
        <w:tc>
          <w:tcPr>
            <w:tcW w:w="6260" w:type="dxa"/>
            <w:gridSpan w:val="2"/>
          </w:tcPr>
          <w:p w:rsidR="007C40C0" w:rsidRPr="00AE271A" w:rsidRDefault="007C40C0" w:rsidP="00473026">
            <w:pPr>
              <w:jc w:val="center"/>
              <w:rPr>
                <w:rFonts w:ascii="Times New Roman" w:hAnsi="Times New Roman" w:cs="Times New Roman"/>
                <w:sz w:val="24"/>
                <w:szCs w:val="24"/>
              </w:rPr>
            </w:pPr>
            <w:r w:rsidRPr="00473026">
              <w:rPr>
                <w:rFonts w:ascii="Times New Roman" w:hAnsi="Times New Roman" w:cs="Times New Roman"/>
                <w:sz w:val="24"/>
                <w:szCs w:val="24"/>
              </w:rPr>
              <w:t>Не более</w:t>
            </w:r>
            <w:r w:rsidR="00473026" w:rsidRPr="00473026">
              <w:rPr>
                <w:rFonts w:ascii="Times New Roman" w:hAnsi="Times New Roman" w:cs="Times New Roman"/>
                <w:sz w:val="24"/>
                <w:szCs w:val="24"/>
              </w:rPr>
              <w:t xml:space="preserve"> 100</w:t>
            </w:r>
            <w:r w:rsidRPr="00473026">
              <w:rPr>
                <w:rFonts w:ascii="Times New Roman" w:hAnsi="Times New Roman" w:cs="Times New Roman"/>
                <w:sz w:val="24"/>
                <w:szCs w:val="24"/>
              </w:rPr>
              <w:t xml:space="preserve"> календарных дней с момента заключения договора</w:t>
            </w:r>
          </w:p>
        </w:tc>
      </w:tr>
      <w:tr w:rsidR="007C40C0" w:rsidRPr="00AE271A" w:rsidTr="00123C81">
        <w:tc>
          <w:tcPr>
            <w:tcW w:w="10286"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123C81">
        <w:tc>
          <w:tcPr>
            <w:tcW w:w="4026"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6260" w:type="dxa"/>
            <w:gridSpan w:val="2"/>
          </w:tcPr>
          <w:p w:rsidR="007C40C0" w:rsidRPr="0066217A" w:rsidRDefault="007C40C0" w:rsidP="007C40C0">
            <w:pPr>
              <w:jc w:val="center"/>
              <w:rPr>
                <w:rFonts w:ascii="Times New Roman" w:hAnsi="Times New Roman" w:cs="Times New Roman"/>
                <w:i/>
                <w:sz w:val="24"/>
                <w:szCs w:val="24"/>
              </w:rPr>
            </w:pPr>
            <w:r w:rsidRPr="0066217A">
              <w:rPr>
                <w:rFonts w:ascii="Times New Roman" w:hAnsi="Times New Roman" w:cs="Times New Roman"/>
                <w:i/>
                <w:sz w:val="24"/>
                <w:szCs w:val="24"/>
              </w:rPr>
              <w:t>1 016 530 (Один миллион шестнадцать тысяч пятьсот тридцать) рублей 00 копеек.</w:t>
            </w:r>
          </w:p>
          <w:p w:rsidR="007C40C0" w:rsidRDefault="007C40C0" w:rsidP="007C40C0">
            <w:pPr>
              <w:jc w:val="center"/>
              <w:rPr>
                <w:rFonts w:ascii="Times New Roman" w:hAnsi="Times New Roman" w:cs="Times New Roman"/>
                <w:sz w:val="24"/>
                <w:szCs w:val="24"/>
              </w:rPr>
            </w:pPr>
          </w:p>
          <w:p w:rsidR="007C40C0" w:rsidRPr="00AE271A" w:rsidRDefault="007C40C0" w:rsidP="007C40C0">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 страхование, уплату таможенных пошлин, налогов и других обязательных платежей.</w:t>
            </w:r>
          </w:p>
        </w:tc>
      </w:tr>
      <w:tr w:rsidR="007C40C0" w:rsidRPr="00AE271A" w:rsidTr="00123C81">
        <w:tc>
          <w:tcPr>
            <w:tcW w:w="4026"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6260" w:type="dxa"/>
            <w:gridSpan w:val="2"/>
          </w:tcPr>
          <w:p w:rsidR="007C40C0" w:rsidRPr="008065D8" w:rsidRDefault="00720207" w:rsidP="007C40C0">
            <w:pPr>
              <w:jc w:val="cente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7C40C0" w:rsidRPr="00AE271A" w:rsidTr="00123C81">
        <w:tc>
          <w:tcPr>
            <w:tcW w:w="4026" w:type="dxa"/>
          </w:tcPr>
          <w:p w:rsidR="007C40C0" w:rsidRPr="00C86259"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Форма оплаты</w:t>
            </w:r>
          </w:p>
        </w:tc>
        <w:tc>
          <w:tcPr>
            <w:tcW w:w="6260" w:type="dxa"/>
            <w:gridSpan w:val="2"/>
          </w:tcPr>
          <w:p w:rsidR="007C40C0" w:rsidRPr="004663B8" w:rsidRDefault="007C40C0" w:rsidP="007C40C0">
            <w:pPr>
              <w:keepNext/>
              <w:keepLines/>
              <w:widowControl w:val="0"/>
              <w:suppressLineNumbers/>
              <w:jc w:val="both"/>
              <w:rPr>
                <w:rFonts w:ascii="Times New Roman" w:hAnsi="Times New Roman" w:cs="Times New Roman"/>
                <w:iCs/>
                <w:sz w:val="24"/>
                <w:szCs w:val="24"/>
                <w:lang w:eastAsia="ru-RU"/>
              </w:rPr>
            </w:pPr>
            <w:r w:rsidRPr="004663B8">
              <w:rPr>
                <w:rFonts w:ascii="Times New Roman" w:hAnsi="Times New Roman" w:cs="Times New Roman"/>
                <w:iCs/>
                <w:sz w:val="24"/>
                <w:szCs w:val="24"/>
                <w:lang w:eastAsia="ru-RU"/>
              </w:rPr>
              <w:t xml:space="preserve">Заказчик производит оплату фактически поставленного товара в </w:t>
            </w:r>
            <w:r w:rsidRPr="00BC7F7F">
              <w:rPr>
                <w:rFonts w:ascii="Times New Roman" w:hAnsi="Times New Roman" w:cs="Times New Roman"/>
                <w:iCs/>
                <w:sz w:val="24"/>
                <w:szCs w:val="24"/>
                <w:lang w:eastAsia="ru-RU"/>
              </w:rPr>
              <w:t>течении 15 (пятнадцати) банковских дней, с момента предоставления поставщиком подписанного сторонами акта  прием</w:t>
            </w:r>
            <w:r w:rsidR="00BC7F7F">
              <w:rPr>
                <w:rFonts w:ascii="Times New Roman" w:hAnsi="Times New Roman" w:cs="Times New Roman"/>
                <w:iCs/>
                <w:sz w:val="24"/>
                <w:szCs w:val="24"/>
                <w:lang w:eastAsia="ru-RU"/>
              </w:rPr>
              <w:t>а</w:t>
            </w:r>
            <w:r w:rsidR="00BC7F7F" w:rsidRPr="00BC7F7F">
              <w:rPr>
                <w:rFonts w:ascii="Times New Roman" w:hAnsi="Times New Roman" w:cs="Times New Roman"/>
                <w:iCs/>
                <w:sz w:val="24"/>
                <w:szCs w:val="24"/>
                <w:lang w:eastAsia="ru-RU"/>
              </w:rPr>
              <w:t>-передач</w:t>
            </w:r>
            <w:r w:rsidR="00BC7F7F">
              <w:rPr>
                <w:rFonts w:ascii="Times New Roman" w:hAnsi="Times New Roman" w:cs="Times New Roman"/>
                <w:iCs/>
                <w:sz w:val="24"/>
                <w:szCs w:val="24"/>
                <w:lang w:eastAsia="ru-RU"/>
              </w:rPr>
              <w:t>и</w:t>
            </w:r>
            <w:r w:rsidRPr="00BC7F7F">
              <w:rPr>
                <w:rFonts w:ascii="Times New Roman" w:hAnsi="Times New Roman" w:cs="Times New Roman"/>
                <w:iCs/>
                <w:sz w:val="24"/>
                <w:szCs w:val="24"/>
                <w:lang w:eastAsia="ru-RU"/>
              </w:rPr>
              <w:t xml:space="preserve"> товара по договору, счета, товарной (транспортной) накладной, счета-фактуры, но не позднее 30 декабря 2016 года.</w:t>
            </w:r>
          </w:p>
          <w:p w:rsidR="007C40C0" w:rsidRPr="004E210A" w:rsidRDefault="007C40C0" w:rsidP="007C40C0">
            <w:pPr>
              <w:jc w:val="center"/>
              <w:rPr>
                <w:rFonts w:ascii="Times New Roman" w:hAnsi="Times New Roman" w:cs="Times New Roman"/>
                <w:sz w:val="24"/>
                <w:szCs w:val="24"/>
              </w:rPr>
            </w:pPr>
          </w:p>
        </w:tc>
      </w:tr>
      <w:tr w:rsidR="007C40C0" w:rsidRPr="00AE271A" w:rsidTr="00123C81">
        <w:tc>
          <w:tcPr>
            <w:tcW w:w="10286"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6260"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с «31» августа 2016 г.  по                                 «26»  сентября  2016 г. 09:00 (время местное)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w:t>
            </w:r>
            <w:r w:rsidR="000F07AE">
              <w:rPr>
                <w:rFonts w:ascii="Times New Roman" w:hAnsi="Times New Roman" w:cs="Times New Roman"/>
                <w:sz w:val="24"/>
                <w:szCs w:val="24"/>
                <w:lang w:eastAsia="ru-RU"/>
              </w:rPr>
              <w:t>о</w:t>
            </w:r>
            <w:r>
              <w:rPr>
                <w:rFonts w:ascii="Times New Roman" w:hAnsi="Times New Roman" w:cs="Times New Roman"/>
                <w:sz w:val="24"/>
                <w:szCs w:val="24"/>
                <w:lang w:eastAsia="ru-RU"/>
              </w:rPr>
              <w:t>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7"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p w:rsidR="007C40C0" w:rsidRDefault="007C40C0" w:rsidP="007C40C0">
            <w:pPr>
              <w:jc w:val="both"/>
              <w:rPr>
                <w:rFonts w:ascii="Times New Roman" w:hAnsi="Times New Roman" w:cs="Times New Roman"/>
                <w:sz w:val="24"/>
                <w:szCs w:val="24"/>
              </w:rPr>
            </w:pP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6260"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4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9"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123C81">
        <w:tc>
          <w:tcPr>
            <w:tcW w:w="4026"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6260"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50"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1"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p w:rsidR="007C40C0" w:rsidRDefault="007C40C0" w:rsidP="007C40C0">
            <w:pPr>
              <w:jc w:val="both"/>
              <w:rPr>
                <w:rFonts w:ascii="Times New Roman" w:hAnsi="Times New Roman" w:cs="Times New Roman"/>
                <w:sz w:val="24"/>
                <w:szCs w:val="24"/>
              </w:rPr>
            </w:pPr>
          </w:p>
        </w:tc>
      </w:tr>
      <w:tr w:rsidR="007C40C0" w:rsidRPr="00AE271A" w:rsidTr="00123C81">
        <w:tc>
          <w:tcPr>
            <w:tcW w:w="4026"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6260" w:type="dxa"/>
            <w:gridSpan w:val="2"/>
          </w:tcPr>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7C40C0" w:rsidRDefault="007C40C0" w:rsidP="007C40C0">
            <w:pPr>
              <w:jc w:val="center"/>
              <w:rPr>
                <w:rFonts w:ascii="Times New Roman" w:hAnsi="Times New Roman" w:cs="Times New Roman"/>
                <w:sz w:val="24"/>
                <w:szCs w:val="24"/>
              </w:rPr>
            </w:pPr>
          </w:p>
        </w:tc>
      </w:tr>
      <w:tr w:rsidR="007C40C0" w:rsidRPr="00AE271A" w:rsidTr="00123C81">
        <w:tc>
          <w:tcPr>
            <w:tcW w:w="10286" w:type="dxa"/>
            <w:gridSpan w:val="3"/>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6260" w:type="dxa"/>
            <w:gridSpan w:val="2"/>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123C81">
        <w:tc>
          <w:tcPr>
            <w:tcW w:w="4026"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6260" w:type="dxa"/>
            <w:gridSpan w:val="2"/>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2"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3"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4"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123C81">
        <w:tc>
          <w:tcPr>
            <w:tcW w:w="10286" w:type="dxa"/>
            <w:gridSpan w:val="3"/>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6260" w:type="dxa"/>
            <w:gridSpan w:val="2"/>
          </w:tcPr>
          <w:p w:rsidR="007C40C0" w:rsidRDefault="007C40C0" w:rsidP="007C40C0">
            <w:pPr>
              <w:rPr>
                <w:rFonts w:ascii="Times New Roman" w:hAnsi="Times New Roman" w:cs="Times New Roman"/>
                <w:sz w:val="24"/>
                <w:szCs w:val="24"/>
              </w:rPr>
            </w:pPr>
            <w:r>
              <w:rPr>
                <w:rFonts w:ascii="Times New Roman" w:hAnsi="Times New Roman" w:cs="Times New Roman"/>
                <w:sz w:val="24"/>
                <w:szCs w:val="24"/>
              </w:rPr>
              <w:t>«01» сентября 2016 года 09:00</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6260" w:type="dxa"/>
            <w:gridSpan w:val="2"/>
          </w:tcPr>
          <w:p w:rsidR="007C40C0" w:rsidRDefault="007C40C0" w:rsidP="007C40C0">
            <w:pPr>
              <w:rPr>
                <w:rFonts w:ascii="Times New Roman" w:hAnsi="Times New Roman" w:cs="Times New Roman"/>
                <w:sz w:val="24"/>
                <w:szCs w:val="24"/>
              </w:rPr>
            </w:pPr>
            <w:r>
              <w:rPr>
                <w:rFonts w:ascii="Times New Roman" w:hAnsi="Times New Roman" w:cs="Times New Roman"/>
                <w:sz w:val="24"/>
                <w:szCs w:val="24"/>
              </w:rPr>
              <w:t>«26» сентября 2016 года 09:00</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6260" w:type="dxa"/>
            <w:gridSpan w:val="2"/>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5"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Fonts w:ascii="Times New Roman" w:hAnsi="Times New Roman" w:cs="Times New Roman"/>
                <w:color w:val="000000" w:themeColor="text1"/>
                <w:sz w:val="24"/>
                <w:szCs w:val="24"/>
              </w:rPr>
              <w:t xml:space="preserve"> </w:t>
            </w:r>
          </w:p>
        </w:tc>
      </w:tr>
      <w:tr w:rsidR="007C40C0" w:rsidRPr="00AE271A" w:rsidTr="00B81876">
        <w:trPr>
          <w:trHeight w:val="1441"/>
        </w:trPr>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6260" w:type="dxa"/>
            <w:gridSpan w:val="2"/>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оператору </w:t>
            </w:r>
            <w:r>
              <w:rPr>
                <w:rFonts w:ascii="Times New Roman" w:hAnsi="Times New Roman" w:cs="Times New Roman"/>
                <w:sz w:val="24"/>
                <w:szCs w:val="24"/>
              </w:rPr>
              <w:t xml:space="preserve"> электронной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6"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123C81">
        <w:tc>
          <w:tcPr>
            <w:tcW w:w="4026"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6260" w:type="dxa"/>
            <w:gridSpan w:val="2"/>
          </w:tcPr>
          <w:p w:rsidR="007C40C0" w:rsidRDefault="007C40C0" w:rsidP="007C40C0">
            <w:pPr>
              <w:rPr>
                <w:rFonts w:ascii="Times New Roman" w:hAnsi="Times New Roman" w:cs="Times New Roman"/>
                <w:sz w:val="24"/>
                <w:szCs w:val="24"/>
              </w:rPr>
            </w:pPr>
            <w:r>
              <w:rPr>
                <w:rFonts w:ascii="Times New Roman" w:hAnsi="Times New Roman" w:cs="Times New Roman"/>
                <w:sz w:val="24"/>
                <w:szCs w:val="24"/>
              </w:rPr>
              <w:t>«26» сентября 2016 года 09:00</w:t>
            </w:r>
          </w:p>
          <w:p w:rsidR="00B81876" w:rsidRDefault="00B81876" w:rsidP="007C40C0">
            <w:pPr>
              <w:rPr>
                <w:rFonts w:ascii="Times New Roman" w:hAnsi="Times New Roman" w:cs="Times New Roman"/>
                <w:sz w:val="24"/>
                <w:szCs w:val="24"/>
              </w:rPr>
            </w:pPr>
            <w:r>
              <w:rPr>
                <w:rFonts w:ascii="Times New Roman" w:hAnsi="Times New Roman" w:cs="Times New Roman"/>
                <w:sz w:val="24"/>
                <w:szCs w:val="24"/>
              </w:rPr>
              <w:t>«28» сентября 2016 года 09:00</w:t>
            </w:r>
          </w:p>
        </w:tc>
      </w:tr>
      <w:tr w:rsidR="007C40C0" w:rsidRPr="00AE271A" w:rsidTr="00123C81">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6260"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6260" w:type="dxa"/>
            <w:gridSpan w:val="2"/>
          </w:tcPr>
          <w:p w:rsidR="007C40C0" w:rsidRDefault="007C40C0" w:rsidP="007C40C0">
            <w:pPr>
              <w:rPr>
                <w:rFonts w:ascii="Times New Roman" w:hAnsi="Times New Roman" w:cs="Times New Roman"/>
                <w:sz w:val="24"/>
                <w:szCs w:val="24"/>
              </w:rPr>
            </w:pPr>
            <w:r>
              <w:rPr>
                <w:rFonts w:ascii="Times New Roman" w:hAnsi="Times New Roman" w:cs="Times New Roman"/>
                <w:sz w:val="24"/>
                <w:szCs w:val="24"/>
              </w:rPr>
              <w:t>«29» сентября 2016 года 09:00</w:t>
            </w: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6260" w:type="dxa"/>
            <w:gridSpan w:val="2"/>
          </w:tcPr>
          <w:p w:rsidR="007C40C0" w:rsidRPr="00E87459" w:rsidRDefault="007C40C0" w:rsidP="007C40C0">
            <w:pPr>
              <w:rPr>
                <w:rFonts w:ascii="Times New Roman" w:hAnsi="Times New Roman" w:cs="Times New Roman"/>
                <w:sz w:val="24"/>
                <w:szCs w:val="24"/>
              </w:rPr>
            </w:pPr>
            <w:r>
              <w:rPr>
                <w:rFonts w:ascii="Times New Roman" w:hAnsi="Times New Roman" w:cs="Times New Roman"/>
                <w:sz w:val="24"/>
                <w:szCs w:val="24"/>
              </w:rPr>
              <w:t xml:space="preserve">Электронная </w:t>
            </w:r>
            <w:r w:rsidR="00473026">
              <w:rPr>
                <w:rFonts w:ascii="Times New Roman" w:hAnsi="Times New Roman" w:cs="Times New Roman"/>
                <w:sz w:val="24"/>
                <w:szCs w:val="24"/>
              </w:rPr>
              <w:t xml:space="preserve"> торговая </w:t>
            </w:r>
            <w:r>
              <w:rPr>
                <w:rFonts w:ascii="Times New Roman" w:hAnsi="Times New Roman" w:cs="Times New Roman"/>
                <w:sz w:val="24"/>
                <w:szCs w:val="24"/>
              </w:rPr>
              <w:t xml:space="preserve">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 xml:space="preserve">: </w:t>
            </w:r>
            <w:r w:rsidR="00473026">
              <w:rPr>
                <w:rFonts w:ascii="Times New Roman" w:hAnsi="Times New Roman" w:cs="Times New Roman"/>
                <w:color w:val="000000" w:themeColor="text1"/>
                <w:sz w:val="24"/>
                <w:szCs w:val="24"/>
              </w:rPr>
              <w:t xml:space="preserve">              </w:t>
            </w:r>
            <w:hyperlink r:id="rId57"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подведения итогов аукциона (по местному времени)</w:t>
            </w:r>
          </w:p>
        </w:tc>
        <w:tc>
          <w:tcPr>
            <w:tcW w:w="6260"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«29» сентября 2016 года 14:00</w:t>
            </w: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6260"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кабинет № 1012</w:t>
            </w:r>
          </w:p>
          <w:p w:rsidR="00F87217" w:rsidRDefault="00F87217" w:rsidP="007C40C0">
            <w:pPr>
              <w:jc w:val="both"/>
              <w:rPr>
                <w:rFonts w:ascii="Times New Roman" w:hAnsi="Times New Roman" w:cs="Times New Roman"/>
                <w:sz w:val="24"/>
                <w:szCs w:val="24"/>
              </w:rPr>
            </w:pPr>
          </w:p>
        </w:tc>
      </w:tr>
      <w:tr w:rsidR="007C40C0" w:rsidRPr="00AE271A" w:rsidTr="00123C81">
        <w:trPr>
          <w:trHeight w:val="301"/>
        </w:trPr>
        <w:tc>
          <w:tcPr>
            <w:tcW w:w="10286" w:type="dxa"/>
            <w:gridSpan w:val="3"/>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bookmarkStart w:id="29" w:name="_GoBack"/>
            <w:bookmarkEnd w:id="29"/>
          </w:p>
        </w:tc>
      </w:tr>
      <w:tr w:rsidR="007C40C0" w:rsidRPr="00AE271A" w:rsidTr="00123C81">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6260" w:type="dxa"/>
            <w:gridSpan w:val="2"/>
            <w:shd w:val="clear" w:color="auto" w:fill="auto"/>
          </w:tcPr>
          <w:p w:rsidR="007C40C0" w:rsidRPr="003263E9" w:rsidRDefault="007C40C0" w:rsidP="007C40C0">
            <w:pPr>
              <w:jc w:val="center"/>
              <w:rPr>
                <w:rFonts w:ascii="Times New Roman" w:hAnsi="Times New Roman" w:cs="Times New Roman"/>
                <w:sz w:val="24"/>
                <w:szCs w:val="24"/>
              </w:rPr>
            </w:pPr>
            <w:r w:rsidRPr="003263E9">
              <w:rPr>
                <w:rFonts w:ascii="Times New Roman" w:hAnsi="Times New Roman" w:cs="Times New Roman"/>
                <w:sz w:val="24"/>
                <w:szCs w:val="24"/>
              </w:rPr>
              <w:t>5 % начальной (максимальной) цены договора</w:t>
            </w:r>
          </w:p>
        </w:tc>
      </w:tr>
      <w:tr w:rsidR="007C40C0" w:rsidRPr="00AE271A" w:rsidTr="00123C81">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6260"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123C81">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6260"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123C81">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6260"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123C81">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6260"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123C81">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6260"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123C81">
        <w:tc>
          <w:tcPr>
            <w:tcW w:w="4026"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6260" w:type="dxa"/>
            <w:gridSpan w:val="2"/>
            <w:shd w:val="clear" w:color="auto" w:fill="auto"/>
          </w:tcPr>
          <w:p w:rsidR="007C40C0"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p>
          <w:p w:rsidR="007C40C0" w:rsidRDefault="007C40C0" w:rsidP="007C40C0">
            <w:pPr>
              <w:jc w:val="both"/>
              <w:rPr>
                <w:rFonts w:ascii="Times New Roman" w:hAnsi="Times New Roman" w:cs="Times New Roman"/>
                <w:sz w:val="24"/>
                <w:szCs w:val="24"/>
              </w:rPr>
            </w:pPr>
          </w:p>
          <w:p w:rsidR="007C40C0" w:rsidRPr="00A6081A" w:rsidRDefault="007C40C0" w:rsidP="007C40C0">
            <w:pPr>
              <w:jc w:val="both"/>
              <w:rPr>
                <w:rFonts w:ascii="Times New Roman" w:hAnsi="Times New Roman"/>
                <w:sz w:val="24"/>
                <w:szCs w:val="24"/>
                <w:lang w:eastAsia="ru-RU"/>
              </w:rPr>
            </w:pPr>
          </w:p>
        </w:tc>
      </w:tr>
      <w:tr w:rsidR="007C40C0" w:rsidRPr="00AE271A" w:rsidTr="00123C81">
        <w:tc>
          <w:tcPr>
            <w:tcW w:w="10286"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 предоставлении преференция товарам российского происхождения </w:t>
            </w: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 предоставлении преференция товарам российского происхождения</w:t>
            </w:r>
          </w:p>
        </w:tc>
        <w:tc>
          <w:tcPr>
            <w:tcW w:w="6260" w:type="dxa"/>
            <w:gridSpan w:val="2"/>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 Не предоставляются </w:t>
            </w:r>
          </w:p>
          <w:p w:rsidR="007C40C0" w:rsidRPr="00F228BB" w:rsidRDefault="007C40C0" w:rsidP="007C40C0">
            <w:pPr>
              <w:jc w:val="center"/>
              <w:rPr>
                <w:rFonts w:ascii="Times New Roman" w:hAnsi="Times New Roman" w:cs="Times New Roman"/>
                <w:i/>
                <w:sz w:val="24"/>
                <w:szCs w:val="24"/>
              </w:rPr>
            </w:pPr>
          </w:p>
        </w:tc>
      </w:tr>
      <w:tr w:rsidR="007C40C0" w:rsidRPr="00AE271A" w:rsidTr="00123C81">
        <w:tc>
          <w:tcPr>
            <w:tcW w:w="10286"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6260" w:type="dxa"/>
            <w:gridSpan w:val="2"/>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123C81">
        <w:tc>
          <w:tcPr>
            <w:tcW w:w="10286"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6260"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5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Default="007C40C0" w:rsidP="007C40C0">
            <w:pPr>
              <w:jc w:val="center"/>
              <w:rPr>
                <w:rFonts w:ascii="Times New Roman" w:hAnsi="Times New Roman" w:cs="Times New Roman"/>
                <w:sz w:val="24"/>
                <w:szCs w:val="24"/>
              </w:rPr>
            </w:pPr>
          </w:p>
        </w:tc>
      </w:tr>
      <w:tr w:rsidR="007C40C0" w:rsidRPr="00AE271A" w:rsidTr="00123C81">
        <w:tc>
          <w:tcPr>
            <w:tcW w:w="4026"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6260"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61"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3"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196403">
              <w:rPr>
                <w:rFonts w:ascii="Times New Roman" w:hAnsi="Times New Roman" w:cs="Times New Roman"/>
                <w:sz w:val="24"/>
                <w:szCs w:val="24"/>
              </w:rPr>
              <w:t>: не установлено</w:t>
            </w:r>
            <w:r w:rsidRPr="000E1CF4">
              <w:rPr>
                <w:rFonts w:ascii="Times New Roman" w:hAnsi="Times New Roman" w:cs="Times New Roman"/>
                <w:sz w:val="24"/>
                <w:szCs w:val="24"/>
              </w:rPr>
              <w:t>;</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Pr="00575EB5"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B324E8" w:rsidRPr="003558D5" w:rsidRDefault="00B324E8" w:rsidP="00B324E8">
      <w:pPr>
        <w:spacing w:line="255" w:lineRule="exact"/>
        <w:rPr>
          <w:rFonts w:ascii="Times New Roman" w:hAnsi="Times New Roman"/>
          <w:sz w:val="24"/>
          <w:szCs w:val="24"/>
        </w:rPr>
      </w:pPr>
    </w:p>
    <w:p w:rsidR="0071192A" w:rsidRPr="0071192A" w:rsidRDefault="0071192A" w:rsidP="0071192A">
      <w:pPr>
        <w:pStyle w:val="af5"/>
        <w:jc w:val="center"/>
        <w:rPr>
          <w:rFonts w:ascii="Times New Roman" w:eastAsia="Times New Roman" w:hAnsi="Times New Roman" w:cs="Times New Roman"/>
          <w:b/>
          <w:bCs/>
          <w:sz w:val="24"/>
          <w:szCs w:val="24"/>
          <w:lang w:eastAsia="ar-SA"/>
        </w:rPr>
      </w:pPr>
      <w:r w:rsidRPr="0071192A">
        <w:rPr>
          <w:rFonts w:ascii="Times New Roman" w:eastAsia="Times New Roman" w:hAnsi="Times New Roman" w:cs="Times New Roman"/>
          <w:b/>
          <w:bCs/>
          <w:sz w:val="24"/>
          <w:szCs w:val="24"/>
          <w:lang w:eastAsia="ar-SA"/>
        </w:rPr>
        <w:t>на поставку хоккейной экипировки для хоккея с мячом</w:t>
      </w:r>
    </w:p>
    <w:p w:rsidR="0071192A" w:rsidRPr="0071192A" w:rsidRDefault="0071192A" w:rsidP="0071192A">
      <w:pPr>
        <w:pStyle w:val="af5"/>
        <w:jc w:val="center"/>
        <w:rPr>
          <w:rFonts w:ascii="Times New Roman" w:eastAsia="Times New Roman" w:hAnsi="Times New Roman" w:cs="Times New Roman"/>
          <w:b/>
          <w:bCs/>
          <w:sz w:val="24"/>
          <w:szCs w:val="24"/>
          <w:lang w:eastAsia="ar-SA"/>
        </w:rPr>
      </w:pPr>
      <w:r w:rsidRPr="0071192A">
        <w:rPr>
          <w:rFonts w:ascii="Times New Roman" w:eastAsia="Times New Roman" w:hAnsi="Times New Roman" w:cs="Times New Roman"/>
          <w:b/>
          <w:bCs/>
          <w:sz w:val="24"/>
          <w:szCs w:val="24"/>
          <w:lang w:eastAsia="ar-SA"/>
        </w:rPr>
        <w:t>(клюшка, свитер игровой, безрукавка двусторонняя, бриджи) для КГАОУДО "ХКЦРХМ"</w:t>
      </w:r>
    </w:p>
    <w:p w:rsidR="0071192A" w:rsidRPr="00124F9B" w:rsidRDefault="0071192A" w:rsidP="00196403">
      <w:pPr>
        <w:pStyle w:val="af5"/>
        <w:rPr>
          <w:rStyle w:val="a4"/>
          <w:color w:val="000000"/>
          <w:sz w:val="28"/>
          <w:szCs w:val="28"/>
        </w:rPr>
      </w:pPr>
      <w:r w:rsidRPr="00007057">
        <w:rPr>
          <w:rStyle w:val="a4"/>
          <w:rFonts w:ascii="Times New Roman" w:hAnsi="Times New Roman" w:cs="Times New Roman"/>
          <w:color w:val="000000"/>
          <w:sz w:val="24"/>
          <w:szCs w:val="24"/>
        </w:rPr>
        <w:t xml:space="preserve">        </w:t>
      </w:r>
    </w:p>
    <w:p w:rsidR="0071192A" w:rsidRPr="00D52730" w:rsidRDefault="0071192A" w:rsidP="00F33A24">
      <w:pPr>
        <w:pStyle w:val="af5"/>
        <w:ind w:firstLine="709"/>
        <w:jc w:val="both"/>
        <w:rPr>
          <w:rFonts w:ascii="Times New Roman" w:eastAsia="Times New Roman" w:hAnsi="Times New Roman" w:cs="Times New Roman"/>
          <w:sz w:val="24"/>
          <w:szCs w:val="24"/>
          <w:lang w:eastAsia="ar-SA"/>
        </w:rPr>
      </w:pPr>
      <w:r w:rsidRPr="00D52730">
        <w:rPr>
          <w:rStyle w:val="a4"/>
          <w:rFonts w:ascii="Times New Roman" w:hAnsi="Times New Roman" w:cs="Times New Roman"/>
          <w:color w:val="000000"/>
          <w:sz w:val="24"/>
          <w:szCs w:val="24"/>
        </w:rPr>
        <w:t xml:space="preserve">1.  Общие требования, требования по объему гарантий качества: </w:t>
      </w:r>
      <w:r w:rsidRPr="00D52730">
        <w:rPr>
          <w:rFonts w:ascii="Times New Roman" w:eastAsia="Times New Roman" w:hAnsi="Times New Roman" w:cs="Times New Roman"/>
          <w:sz w:val="24"/>
          <w:szCs w:val="24"/>
          <w:lang w:eastAsia="ar-SA"/>
        </w:rPr>
        <w:t xml:space="preserve">Поставляемые товары должны соответствовать требованиям к качеству, установленным техническим регламентом, документам в области стандартизации, государственным стандартам, применяемым для товаров такого рода. </w:t>
      </w:r>
    </w:p>
    <w:p w:rsidR="0071192A" w:rsidRDefault="0071192A" w:rsidP="00F33A24">
      <w:pPr>
        <w:tabs>
          <w:tab w:val="left" w:pos="1770"/>
        </w:tabs>
        <w:spacing w:line="240" w:lineRule="auto"/>
        <w:ind w:firstLine="709"/>
        <w:jc w:val="both"/>
        <w:rPr>
          <w:rFonts w:ascii="Times New Roman" w:hAnsi="Times New Roman" w:cs="Times New Roman"/>
          <w:sz w:val="24"/>
          <w:szCs w:val="24"/>
          <w:lang w:eastAsia="ar-SA"/>
        </w:rPr>
      </w:pPr>
      <w:r w:rsidRPr="00D52730">
        <w:rPr>
          <w:rFonts w:ascii="Times New Roman" w:hAnsi="Times New Roman" w:cs="Times New Roman"/>
          <w:sz w:val="24"/>
          <w:szCs w:val="24"/>
          <w:lang w:eastAsia="ar-SA"/>
        </w:rPr>
        <w:t xml:space="preserve">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 </w:t>
      </w:r>
    </w:p>
    <w:p w:rsidR="00F33A24" w:rsidRPr="00D52730" w:rsidRDefault="000358C6" w:rsidP="00F33A24">
      <w:pPr>
        <w:tabs>
          <w:tab w:val="left" w:pos="1770"/>
        </w:tabs>
        <w:spacing w:line="240" w:lineRule="auto"/>
        <w:ind w:firstLine="709"/>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D52730">
        <w:rPr>
          <w:rFonts w:ascii="Times New Roman" w:hAnsi="Times New Roman" w:cs="Times New Roman"/>
          <w:sz w:val="24"/>
          <w:szCs w:val="24"/>
          <w:lang w:eastAsia="ar-SA"/>
        </w:rPr>
        <w:t xml:space="preserve">Товар должен быть новый, не бывший в эксплуатации, не восстановленный, не собранный из восстановленных компонентов, не заложен, не арестован, не являться предметом исков третьих лиц. </w:t>
      </w:r>
      <w:r w:rsidRPr="00736080">
        <w:rPr>
          <w:rFonts w:ascii="Times New Roman" w:eastAsia="Calibri" w:hAnsi="Times New Roman" w:cs="Times New Roman"/>
          <w:sz w:val="24"/>
          <w:szCs w:val="24"/>
        </w:rPr>
        <w:t>Товар считается новым, если:</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находился в употреблении;</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ремонтировался;</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восстанавливался;</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осуществлялась замена его запасных частей;</w:t>
      </w:r>
    </w:p>
    <w:p w:rsidR="0071192A" w:rsidRPr="00D5273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восстанавливались его потребительские свойства.</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Требования по объему гарантий качества товаров:</w:t>
      </w:r>
    </w:p>
    <w:p w:rsidR="0071192A" w:rsidRPr="00736080" w:rsidRDefault="0071192A" w:rsidP="00F33A24">
      <w:pPr>
        <w:tabs>
          <w:tab w:val="left" w:pos="1134"/>
        </w:tabs>
        <w:spacing w:line="240" w:lineRule="auto"/>
        <w:ind w:firstLine="709"/>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В случае поставки некачественного товара</w:t>
      </w:r>
      <w:r>
        <w:rPr>
          <w:rFonts w:ascii="Times New Roman" w:eastAsia="Calibri" w:hAnsi="Times New Roman" w:cs="Times New Roman"/>
          <w:sz w:val="24"/>
          <w:szCs w:val="24"/>
        </w:rPr>
        <w:t xml:space="preserve"> п</w:t>
      </w:r>
      <w:r w:rsidRPr="00736080">
        <w:rPr>
          <w:rFonts w:ascii="Times New Roman" w:eastAsia="Calibri" w:hAnsi="Times New Roman" w:cs="Times New Roman"/>
          <w:sz w:val="24"/>
          <w:szCs w:val="24"/>
        </w:rPr>
        <w:t xml:space="preserve">оставщик обязан безвозмездно заменить товар в течение </w:t>
      </w:r>
      <w:r>
        <w:rPr>
          <w:rFonts w:ascii="Times New Roman" w:eastAsia="Calibri" w:hAnsi="Times New Roman" w:cs="Times New Roman"/>
          <w:sz w:val="24"/>
          <w:szCs w:val="24"/>
        </w:rPr>
        <w:t>3</w:t>
      </w:r>
      <w:r w:rsidRPr="00D52730">
        <w:rPr>
          <w:rFonts w:ascii="Times New Roman" w:eastAsia="Calibri" w:hAnsi="Times New Roman" w:cs="Times New Roman"/>
          <w:sz w:val="24"/>
          <w:szCs w:val="24"/>
        </w:rPr>
        <w:t xml:space="preserve">0 </w:t>
      </w:r>
      <w:r w:rsidRPr="00736080">
        <w:rPr>
          <w:rFonts w:ascii="Times New Roman" w:eastAsia="Calibri" w:hAnsi="Times New Roman" w:cs="Times New Roman"/>
          <w:sz w:val="24"/>
          <w:szCs w:val="24"/>
        </w:rPr>
        <w:t>(</w:t>
      </w:r>
      <w:r>
        <w:rPr>
          <w:rFonts w:ascii="Times New Roman" w:eastAsia="Calibri" w:hAnsi="Times New Roman" w:cs="Times New Roman"/>
          <w:sz w:val="24"/>
          <w:szCs w:val="24"/>
        </w:rPr>
        <w:t>три</w:t>
      </w:r>
      <w:r w:rsidRPr="00D52730">
        <w:rPr>
          <w:rFonts w:ascii="Times New Roman" w:eastAsia="Calibri" w:hAnsi="Times New Roman" w:cs="Times New Roman"/>
          <w:sz w:val="24"/>
          <w:szCs w:val="24"/>
        </w:rPr>
        <w:t>дцати</w:t>
      </w:r>
      <w:r w:rsidRPr="00736080">
        <w:rPr>
          <w:rFonts w:ascii="Times New Roman" w:eastAsia="Calibri" w:hAnsi="Times New Roman" w:cs="Times New Roman"/>
          <w:sz w:val="24"/>
          <w:szCs w:val="24"/>
        </w:rPr>
        <w:t>) рабочих дней с м</w:t>
      </w:r>
      <w:r w:rsidR="00196403">
        <w:rPr>
          <w:rFonts w:ascii="Times New Roman" w:eastAsia="Calibri" w:hAnsi="Times New Roman" w:cs="Times New Roman"/>
          <w:sz w:val="24"/>
          <w:szCs w:val="24"/>
        </w:rPr>
        <w:t>омента заявления о недостатках з</w:t>
      </w:r>
      <w:r w:rsidRPr="00736080">
        <w:rPr>
          <w:rFonts w:ascii="Times New Roman" w:eastAsia="Calibri" w:hAnsi="Times New Roman" w:cs="Times New Roman"/>
          <w:sz w:val="24"/>
          <w:szCs w:val="24"/>
        </w:rPr>
        <w:t xml:space="preserve">аказчиком. </w:t>
      </w:r>
    </w:p>
    <w:p w:rsidR="00196403" w:rsidRDefault="0071192A" w:rsidP="00F33A24">
      <w:pPr>
        <w:shd w:val="clear" w:color="auto" w:fill="FFFFFF"/>
        <w:spacing w:line="240" w:lineRule="auto"/>
        <w:ind w:left="10" w:right="187" w:firstLine="701"/>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xml:space="preserve">Требования по сроку гарантий качества товаров: не менее </w:t>
      </w:r>
      <w:r w:rsidR="005F794A">
        <w:rPr>
          <w:rFonts w:ascii="Times New Roman" w:eastAsia="Calibri" w:hAnsi="Times New Roman" w:cs="Times New Roman"/>
          <w:sz w:val="24"/>
          <w:szCs w:val="24"/>
        </w:rPr>
        <w:t>6</w:t>
      </w:r>
      <w:r w:rsidRPr="00736080">
        <w:rPr>
          <w:rFonts w:ascii="Times New Roman" w:eastAsia="Calibri" w:hAnsi="Times New Roman" w:cs="Times New Roman"/>
          <w:sz w:val="24"/>
          <w:szCs w:val="24"/>
        </w:rPr>
        <w:t xml:space="preserve"> (</w:t>
      </w:r>
      <w:r w:rsidR="005F794A">
        <w:rPr>
          <w:rFonts w:ascii="Times New Roman" w:eastAsia="Calibri" w:hAnsi="Times New Roman" w:cs="Times New Roman"/>
          <w:sz w:val="24"/>
          <w:szCs w:val="24"/>
        </w:rPr>
        <w:t>шест</w:t>
      </w:r>
      <w:r w:rsidR="00AF115F">
        <w:rPr>
          <w:rFonts w:ascii="Times New Roman" w:eastAsia="Calibri" w:hAnsi="Times New Roman" w:cs="Times New Roman"/>
          <w:sz w:val="24"/>
          <w:szCs w:val="24"/>
        </w:rPr>
        <w:t>и</w:t>
      </w:r>
      <w:r w:rsidRPr="00736080">
        <w:rPr>
          <w:rFonts w:ascii="Times New Roman" w:eastAsia="Calibri" w:hAnsi="Times New Roman" w:cs="Times New Roman"/>
          <w:sz w:val="24"/>
          <w:szCs w:val="24"/>
        </w:rPr>
        <w:t xml:space="preserve">) месяцев со дня </w:t>
      </w:r>
      <w:r w:rsidR="00720207">
        <w:rPr>
          <w:rFonts w:ascii="Times New Roman" w:eastAsia="Calibri" w:hAnsi="Times New Roman" w:cs="Times New Roman"/>
          <w:sz w:val="24"/>
          <w:szCs w:val="24"/>
        </w:rPr>
        <w:t>подписания товарной накладной</w:t>
      </w:r>
      <w:r w:rsidR="005F794A">
        <w:rPr>
          <w:rFonts w:ascii="Times New Roman" w:eastAsia="Calibri" w:hAnsi="Times New Roman" w:cs="Times New Roman"/>
          <w:sz w:val="24"/>
          <w:szCs w:val="24"/>
        </w:rPr>
        <w:t>.</w:t>
      </w:r>
    </w:p>
    <w:p w:rsidR="00196403" w:rsidRPr="003C20E8" w:rsidRDefault="00196403" w:rsidP="00F33A24">
      <w:pPr>
        <w:pStyle w:val="af5"/>
        <w:ind w:firstLine="709"/>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Устранение недостатков, а также замена товара ненадлежащего качества производится на основании претензии </w:t>
      </w:r>
      <w:r>
        <w:rPr>
          <w:rFonts w:ascii="Times New Roman" w:eastAsia="Times New Roman" w:hAnsi="Times New Roman" w:cs="Times New Roman"/>
          <w:kern w:val="1"/>
          <w:sz w:val="24"/>
          <w:szCs w:val="24"/>
          <w:lang w:eastAsia="hi-IN" w:bidi="hi-IN"/>
        </w:rPr>
        <w:t>з</w:t>
      </w:r>
      <w:r w:rsidRPr="003C20E8">
        <w:rPr>
          <w:rFonts w:ascii="Times New Roman" w:eastAsia="Times New Roman" w:hAnsi="Times New Roman" w:cs="Times New Roman"/>
          <w:kern w:val="1"/>
          <w:sz w:val="24"/>
          <w:szCs w:val="24"/>
          <w:lang w:eastAsia="hi-IN" w:bidi="hi-IN"/>
        </w:rPr>
        <w:t>аказчика. Претензия может направляться посредством факсимильной связи, курьером, почтовым отправлением, а также при помощи электронной почты. Поставщик обязуется устранить недостатки или заменить товар в течение 30 дней с момента получения претензии от Заказчика.</w:t>
      </w:r>
    </w:p>
    <w:p w:rsidR="0071192A" w:rsidRPr="00D52730" w:rsidRDefault="0071192A" w:rsidP="00F33A24">
      <w:pPr>
        <w:shd w:val="clear" w:color="auto" w:fill="FFFFFF"/>
        <w:spacing w:line="240" w:lineRule="auto"/>
        <w:ind w:left="10" w:right="187" w:firstLine="701"/>
        <w:jc w:val="both"/>
        <w:rPr>
          <w:rFonts w:ascii="Times New Roman" w:hAnsi="Times New Roman" w:cs="Times New Roman"/>
          <w:sz w:val="24"/>
          <w:szCs w:val="24"/>
        </w:rPr>
      </w:pPr>
      <w:r w:rsidRPr="00736080">
        <w:rPr>
          <w:rFonts w:ascii="Times New Roman" w:eastAsia="Calibri" w:hAnsi="Times New Roman" w:cs="Times New Roman"/>
          <w:sz w:val="24"/>
          <w:szCs w:val="24"/>
        </w:rPr>
        <w:t xml:space="preserve"> </w:t>
      </w:r>
      <w:r w:rsidRPr="00D52730">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
    <w:p w:rsidR="00D239DA" w:rsidRDefault="0071192A" w:rsidP="00F33A24">
      <w:pPr>
        <w:pStyle w:val="af5"/>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 xml:space="preserve">     </w:t>
      </w:r>
    </w:p>
    <w:p w:rsidR="0071192A" w:rsidRPr="0071192A" w:rsidRDefault="0071192A" w:rsidP="00F33A24">
      <w:pPr>
        <w:pStyle w:val="af5"/>
        <w:jc w:val="both"/>
        <w:rPr>
          <w:rFonts w:eastAsia="Times New Roman"/>
          <w:bCs/>
          <w:kern w:val="1"/>
          <w:lang w:eastAsia="hi-IN" w:bidi="hi-IN"/>
        </w:rPr>
      </w:pPr>
      <w:r w:rsidRPr="00D52730">
        <w:rPr>
          <w:rStyle w:val="a4"/>
          <w:rFonts w:ascii="Times New Roman" w:hAnsi="Times New Roman" w:cs="Times New Roman"/>
          <w:color w:val="000000"/>
          <w:sz w:val="24"/>
          <w:szCs w:val="24"/>
        </w:rPr>
        <w:t xml:space="preserve">2. Место поставки товаров: </w:t>
      </w:r>
      <w:r w:rsidRPr="0071192A">
        <w:rPr>
          <w:rFonts w:ascii="Times New Roman" w:eastAsia="Times New Roman" w:hAnsi="Times New Roman" w:cs="Times New Roman"/>
          <w:kern w:val="1"/>
          <w:sz w:val="24"/>
          <w:szCs w:val="24"/>
          <w:lang w:eastAsia="hi-IN" w:bidi="hi-IN"/>
        </w:rPr>
        <w:t>город Хабаровск, улица Морозова Павла Леонтьевича, дом 83</w:t>
      </w:r>
    </w:p>
    <w:p w:rsidR="00963D74" w:rsidRDefault="00963D74" w:rsidP="00F33A24">
      <w:pPr>
        <w:pStyle w:val="af5"/>
        <w:jc w:val="both"/>
        <w:rPr>
          <w:rStyle w:val="a4"/>
          <w:rFonts w:ascii="Times New Roman" w:hAnsi="Times New Roman" w:cs="Times New Roman"/>
          <w:color w:val="000000"/>
          <w:sz w:val="24"/>
          <w:szCs w:val="24"/>
        </w:rPr>
      </w:pPr>
    </w:p>
    <w:p w:rsidR="0071192A" w:rsidRPr="003C20E8" w:rsidRDefault="0071192A" w:rsidP="00F33A24">
      <w:pPr>
        <w:pStyle w:val="af5"/>
        <w:jc w:val="both"/>
        <w:rPr>
          <w:rFonts w:ascii="Times New Roman" w:eastAsia="Times New Roman" w:hAnsi="Times New Roman" w:cs="Times New Roman"/>
          <w:kern w:val="1"/>
          <w:sz w:val="24"/>
          <w:szCs w:val="24"/>
          <w:lang w:eastAsia="hi-IN" w:bidi="hi-IN"/>
        </w:rPr>
      </w:pPr>
      <w:r w:rsidRPr="00D52730">
        <w:rPr>
          <w:rStyle w:val="a4"/>
          <w:rFonts w:ascii="Times New Roman" w:hAnsi="Times New Roman" w:cs="Times New Roman"/>
          <w:color w:val="000000"/>
          <w:sz w:val="24"/>
          <w:szCs w:val="24"/>
        </w:rPr>
        <w:t>3. Срок поставки</w:t>
      </w:r>
      <w:r w:rsidRPr="00D52730">
        <w:rPr>
          <w:rStyle w:val="a4"/>
          <w:color w:val="000000"/>
        </w:rPr>
        <w:t xml:space="preserve">: </w:t>
      </w:r>
      <w:r w:rsidRPr="003C20E8">
        <w:rPr>
          <w:rFonts w:ascii="Times New Roman" w:eastAsia="Times New Roman" w:hAnsi="Times New Roman" w:cs="Times New Roman"/>
          <w:kern w:val="1"/>
          <w:sz w:val="24"/>
          <w:szCs w:val="24"/>
          <w:lang w:eastAsia="hi-IN" w:bidi="hi-IN"/>
        </w:rPr>
        <w:t>в течение 100 календарных дней с момента заключения договора.</w:t>
      </w:r>
    </w:p>
    <w:p w:rsidR="00963D74" w:rsidRDefault="0071192A" w:rsidP="00F33A24">
      <w:pPr>
        <w:pStyle w:val="af5"/>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 xml:space="preserve">   </w:t>
      </w:r>
    </w:p>
    <w:p w:rsidR="0071192A" w:rsidRPr="003C20E8" w:rsidRDefault="0071192A" w:rsidP="00F33A24">
      <w:pPr>
        <w:pStyle w:val="af5"/>
        <w:jc w:val="both"/>
        <w:rPr>
          <w:rFonts w:ascii="Times New Roman" w:eastAsia="Times New Roman" w:hAnsi="Times New Roman" w:cs="Times New Roman"/>
          <w:kern w:val="1"/>
          <w:sz w:val="24"/>
          <w:szCs w:val="24"/>
          <w:lang w:eastAsia="hi-IN" w:bidi="hi-IN"/>
        </w:rPr>
      </w:pPr>
      <w:r w:rsidRPr="00D52730">
        <w:rPr>
          <w:rStyle w:val="a4"/>
          <w:rFonts w:ascii="Times New Roman" w:hAnsi="Times New Roman" w:cs="Times New Roman"/>
          <w:color w:val="000000"/>
          <w:sz w:val="24"/>
          <w:szCs w:val="24"/>
        </w:rPr>
        <w:t>4. Упаковка, транспортировка и хранение:</w:t>
      </w:r>
      <w:r w:rsidRPr="00D52730">
        <w:rPr>
          <w:rStyle w:val="a4"/>
          <w:color w:val="000000"/>
          <w:sz w:val="24"/>
          <w:szCs w:val="24"/>
        </w:rPr>
        <w:t xml:space="preserve"> </w:t>
      </w:r>
      <w:r w:rsidRPr="003C20E8">
        <w:rPr>
          <w:rFonts w:ascii="Times New Roman" w:eastAsia="Times New Roman" w:hAnsi="Times New Roman" w:cs="Times New Roman"/>
          <w:kern w:val="1"/>
          <w:sz w:val="24"/>
          <w:szCs w:val="24"/>
          <w:lang w:eastAsia="hi-IN" w:bidi="hi-IN"/>
        </w:rPr>
        <w:t>Упаковка должна обеспечивать сохранность Товара во время перевозки различными видами транспорта с учетом возможности ее перев</w:t>
      </w:r>
      <w:r w:rsidR="001D13E3">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которых осуществляется перевозка. </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Риск случайного повреждения </w:t>
      </w:r>
      <w:r w:rsidR="00196403">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sidR="00196403">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p>
    <w:p w:rsidR="0071192A" w:rsidRPr="003C20E8" w:rsidRDefault="003C20E8" w:rsidP="00196403">
      <w:pPr>
        <w:pStyle w:val="af5"/>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0071192A" w:rsidRPr="003C20E8">
        <w:rPr>
          <w:rFonts w:ascii="Times New Roman" w:eastAsia="Times New Roman" w:hAnsi="Times New Roman" w:cs="Times New Roman"/>
          <w:kern w:val="1"/>
          <w:sz w:val="24"/>
          <w:szCs w:val="24"/>
          <w:lang w:eastAsia="hi-IN" w:bidi="hi-IN"/>
        </w:rPr>
        <w:t>Поставляемый товар должен быть упакован в индивидуальную упаковку и расфасован</w:t>
      </w:r>
      <w:r w:rsidR="00196403">
        <w:rPr>
          <w:rFonts w:ascii="Times New Roman" w:eastAsia="Times New Roman" w:hAnsi="Times New Roman" w:cs="Times New Roman"/>
          <w:kern w:val="1"/>
          <w:sz w:val="24"/>
          <w:szCs w:val="24"/>
          <w:lang w:eastAsia="hi-IN" w:bidi="hi-IN"/>
        </w:rPr>
        <w:t xml:space="preserve"> </w:t>
      </w:r>
      <w:r w:rsidR="0071192A" w:rsidRPr="003C20E8">
        <w:rPr>
          <w:rFonts w:ascii="Times New Roman" w:eastAsia="Times New Roman" w:hAnsi="Times New Roman" w:cs="Times New Roman"/>
          <w:kern w:val="1"/>
          <w:sz w:val="24"/>
          <w:szCs w:val="24"/>
          <w:lang w:eastAsia="hi-IN" w:bidi="hi-IN"/>
        </w:rPr>
        <w:t>по размерному ряду по согласованию с представителем заказчика.</w:t>
      </w:r>
    </w:p>
    <w:p w:rsidR="00D239DA" w:rsidRDefault="0071192A" w:rsidP="00196403">
      <w:pPr>
        <w:pStyle w:val="af5"/>
        <w:jc w:val="both"/>
        <w:rPr>
          <w:rStyle w:val="a4"/>
          <w:rFonts w:ascii="Times New Roman" w:hAnsi="Times New Roman" w:cs="Times New Roman"/>
          <w:color w:val="000000"/>
          <w:sz w:val="24"/>
          <w:szCs w:val="24"/>
        </w:rPr>
      </w:pPr>
      <w:r>
        <w:rPr>
          <w:rStyle w:val="a4"/>
          <w:rFonts w:ascii="Times New Roman" w:hAnsi="Times New Roman" w:cs="Times New Roman"/>
          <w:color w:val="000000"/>
          <w:sz w:val="24"/>
          <w:szCs w:val="24"/>
        </w:rPr>
        <w:t xml:space="preserve">    </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Pr>
          <w:rStyle w:val="a4"/>
          <w:rFonts w:ascii="Times New Roman" w:hAnsi="Times New Roman" w:cs="Times New Roman"/>
          <w:color w:val="000000"/>
          <w:sz w:val="24"/>
          <w:szCs w:val="24"/>
        </w:rPr>
        <w:t xml:space="preserve">  </w:t>
      </w:r>
      <w:r w:rsidRPr="00D52730">
        <w:rPr>
          <w:rStyle w:val="a4"/>
          <w:rFonts w:ascii="Times New Roman" w:hAnsi="Times New Roman" w:cs="Times New Roman"/>
          <w:color w:val="000000"/>
          <w:sz w:val="24"/>
          <w:szCs w:val="24"/>
        </w:rPr>
        <w:t xml:space="preserve">5. Требования к безопасности товара: </w:t>
      </w:r>
      <w:r w:rsidRPr="003C20E8">
        <w:rPr>
          <w:rFonts w:ascii="Times New Roman" w:eastAsia="Times New Roman" w:hAnsi="Times New Roman" w:cs="Times New Roman"/>
          <w:kern w:val="1"/>
          <w:sz w:val="24"/>
          <w:szCs w:val="24"/>
          <w:lang w:eastAsia="hi-IN" w:bidi="hi-IN"/>
        </w:rPr>
        <w:t xml:space="preserve">Упаковка товара должна обеспечить его сохранность при транспортировке и хранении. </w:t>
      </w:r>
    </w:p>
    <w:p w:rsidR="000358C6" w:rsidRDefault="0071192A" w:rsidP="00196403">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Безопасность </w:t>
      </w:r>
      <w:r w:rsidR="000358C6" w:rsidRPr="003C20E8">
        <w:rPr>
          <w:rFonts w:ascii="Times New Roman" w:eastAsia="Times New Roman" w:hAnsi="Times New Roman" w:cs="Times New Roman"/>
          <w:kern w:val="1"/>
          <w:sz w:val="24"/>
          <w:szCs w:val="24"/>
          <w:lang w:eastAsia="hi-IN" w:bidi="hi-IN"/>
        </w:rPr>
        <w:t xml:space="preserve">товара </w:t>
      </w:r>
      <w:r w:rsidR="000358C6">
        <w:rPr>
          <w:rFonts w:ascii="Times New Roman" w:eastAsia="Times New Roman" w:hAnsi="Times New Roman" w:cs="Times New Roman"/>
          <w:kern w:val="1"/>
          <w:sz w:val="24"/>
          <w:szCs w:val="24"/>
          <w:lang w:eastAsia="hi-IN" w:bidi="hi-IN"/>
        </w:rPr>
        <w:t xml:space="preserve">и качество </w:t>
      </w:r>
      <w:r w:rsidRPr="003C20E8">
        <w:rPr>
          <w:rFonts w:ascii="Times New Roman" w:eastAsia="Times New Roman" w:hAnsi="Times New Roman" w:cs="Times New Roman"/>
          <w:kern w:val="1"/>
          <w:sz w:val="24"/>
          <w:szCs w:val="24"/>
          <w:lang w:eastAsia="hi-IN" w:bidi="hi-IN"/>
        </w:rPr>
        <w:t>должн</w:t>
      </w:r>
      <w:r w:rsidR="000358C6">
        <w:rPr>
          <w:rFonts w:ascii="Times New Roman" w:eastAsia="Times New Roman" w:hAnsi="Times New Roman" w:cs="Times New Roman"/>
          <w:kern w:val="1"/>
          <w:sz w:val="24"/>
          <w:szCs w:val="24"/>
          <w:lang w:eastAsia="hi-IN" w:bidi="hi-IN"/>
        </w:rPr>
        <w:t>о</w:t>
      </w:r>
      <w:r w:rsidRPr="003C20E8">
        <w:rPr>
          <w:rFonts w:ascii="Times New Roman" w:eastAsia="Times New Roman" w:hAnsi="Times New Roman" w:cs="Times New Roman"/>
          <w:kern w:val="1"/>
          <w:sz w:val="24"/>
          <w:szCs w:val="24"/>
          <w:lang w:eastAsia="hi-IN" w:bidi="hi-IN"/>
        </w:rPr>
        <w:t xml:space="preserve"> соответствовать действующим стандартам, утвержденным в отношении данного вида товаров, подтверждаемых наличием сертификатов, обязательных для данного вида товаров, оформленных в соответствии с действующим законодательством Российской Федерации. Упаковка товара должна обеспечить его сохранность при транспортировке и хранении.</w:t>
      </w:r>
    </w:p>
    <w:p w:rsidR="0071192A" w:rsidRPr="003C20E8" w:rsidRDefault="000358C6" w:rsidP="00196403">
      <w:pPr>
        <w:pStyle w:val="af5"/>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Качество товара, должно соответствовать законодательству Российской федерации.</w:t>
      </w:r>
      <w:r w:rsidR="0071192A" w:rsidRPr="003C20E8">
        <w:rPr>
          <w:rFonts w:ascii="Times New Roman" w:eastAsia="Times New Roman" w:hAnsi="Times New Roman" w:cs="Times New Roman"/>
          <w:kern w:val="1"/>
          <w:sz w:val="24"/>
          <w:szCs w:val="24"/>
          <w:lang w:eastAsia="hi-IN" w:bidi="hi-IN"/>
        </w:rPr>
        <w:t xml:space="preserve"> </w:t>
      </w:r>
    </w:p>
    <w:p w:rsidR="0071192A" w:rsidRPr="003C20E8" w:rsidRDefault="0071192A" w:rsidP="00196403">
      <w:pPr>
        <w:pStyle w:val="af5"/>
        <w:ind w:firstLine="426"/>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ксерокопий.</w:t>
      </w:r>
    </w:p>
    <w:p w:rsidR="00D239DA" w:rsidRDefault="0071192A" w:rsidP="008967F2">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   </w:t>
      </w:r>
    </w:p>
    <w:p w:rsidR="008967F2" w:rsidRDefault="0071192A" w:rsidP="008967F2">
      <w:pPr>
        <w:pStyle w:val="af5"/>
        <w:jc w:val="both"/>
        <w:rPr>
          <w:rFonts w:ascii="Times New Roman" w:eastAsia="Times New Roman" w:hAnsi="Times New Roman" w:cs="Times New Roman"/>
          <w:kern w:val="1"/>
          <w:sz w:val="24"/>
          <w:szCs w:val="24"/>
          <w:lang w:eastAsia="hi-IN" w:bidi="hi-IN"/>
        </w:rPr>
      </w:pPr>
      <w:r>
        <w:rPr>
          <w:rStyle w:val="a4"/>
          <w:rFonts w:ascii="Times New Roman" w:hAnsi="Times New Roman" w:cs="Times New Roman"/>
          <w:color w:val="000000"/>
          <w:sz w:val="24"/>
          <w:szCs w:val="24"/>
        </w:rPr>
        <w:t xml:space="preserve">   </w:t>
      </w:r>
      <w:r w:rsidRPr="00D52730">
        <w:rPr>
          <w:rStyle w:val="a4"/>
          <w:rFonts w:ascii="Times New Roman" w:hAnsi="Times New Roman" w:cs="Times New Roman"/>
          <w:color w:val="000000"/>
          <w:sz w:val="24"/>
          <w:szCs w:val="24"/>
        </w:rPr>
        <w:t>6. Оплата това</w:t>
      </w:r>
      <w:r>
        <w:rPr>
          <w:rStyle w:val="a4"/>
          <w:rFonts w:ascii="Times New Roman" w:hAnsi="Times New Roman" w:cs="Times New Roman"/>
          <w:color w:val="000000"/>
          <w:sz w:val="24"/>
          <w:szCs w:val="24"/>
        </w:rPr>
        <w:t>р</w:t>
      </w:r>
      <w:r w:rsidRPr="00D52730">
        <w:rPr>
          <w:rStyle w:val="a4"/>
          <w:rFonts w:ascii="Times New Roman" w:hAnsi="Times New Roman" w:cs="Times New Roman"/>
          <w:color w:val="000000"/>
          <w:sz w:val="24"/>
          <w:szCs w:val="24"/>
        </w:rPr>
        <w:t xml:space="preserve">а: </w:t>
      </w:r>
      <w:r w:rsidRPr="003C20E8">
        <w:rPr>
          <w:rFonts w:ascii="Times New Roman" w:eastAsia="Times New Roman" w:hAnsi="Times New Roman" w:cs="Times New Roman"/>
          <w:kern w:val="1"/>
          <w:sz w:val="24"/>
          <w:szCs w:val="24"/>
          <w:lang w:eastAsia="hi-IN" w:bidi="hi-IN"/>
        </w:rPr>
        <w:t xml:space="preserve">Авансовый платеж не предусмотрен. Оплата производится </w:t>
      </w:r>
      <w:r w:rsidR="008967F2">
        <w:rPr>
          <w:rFonts w:ascii="Times New Roman" w:eastAsia="Times New Roman" w:hAnsi="Times New Roman" w:cs="Times New Roman"/>
          <w:kern w:val="1"/>
          <w:sz w:val="24"/>
          <w:szCs w:val="24"/>
          <w:lang w:eastAsia="hi-IN" w:bidi="hi-IN"/>
        </w:rPr>
        <w:t>з</w:t>
      </w:r>
      <w:r w:rsidRPr="003C20E8">
        <w:rPr>
          <w:rFonts w:ascii="Times New Roman" w:eastAsia="Times New Roman" w:hAnsi="Times New Roman" w:cs="Times New Roman"/>
          <w:kern w:val="1"/>
          <w:sz w:val="24"/>
          <w:szCs w:val="24"/>
          <w:lang w:eastAsia="hi-IN" w:bidi="hi-IN"/>
        </w:rPr>
        <w:t>аказчиком за фактически поставленны</w:t>
      </w:r>
      <w:r w:rsidR="00196403">
        <w:rPr>
          <w:rFonts w:ascii="Times New Roman" w:eastAsia="Times New Roman" w:hAnsi="Times New Roman" w:cs="Times New Roman"/>
          <w:kern w:val="1"/>
          <w:sz w:val="24"/>
          <w:szCs w:val="24"/>
          <w:lang w:eastAsia="hi-IN" w:bidi="hi-IN"/>
        </w:rPr>
        <w:t>й</w:t>
      </w:r>
      <w:r w:rsidRPr="003C20E8">
        <w:rPr>
          <w:rFonts w:ascii="Times New Roman" w:eastAsia="Times New Roman" w:hAnsi="Times New Roman" w:cs="Times New Roman"/>
          <w:kern w:val="1"/>
          <w:sz w:val="24"/>
          <w:szCs w:val="24"/>
          <w:lang w:eastAsia="hi-IN" w:bidi="hi-IN"/>
        </w:rPr>
        <w:t xml:space="preserve"> товар,</w:t>
      </w:r>
      <w:r w:rsidR="008967F2">
        <w:rPr>
          <w:rFonts w:ascii="Times New Roman" w:eastAsia="Times New Roman" w:hAnsi="Times New Roman" w:cs="Times New Roman"/>
          <w:kern w:val="1"/>
          <w:sz w:val="24"/>
          <w:szCs w:val="24"/>
          <w:lang w:eastAsia="hi-IN" w:bidi="hi-IN"/>
        </w:rPr>
        <w:t xml:space="preserve"> по </w:t>
      </w:r>
      <w:r w:rsidR="008967F2" w:rsidRPr="008967F2">
        <w:rPr>
          <w:rFonts w:ascii="Times New Roman" w:eastAsia="Times New Roman" w:hAnsi="Times New Roman" w:cs="Times New Roman"/>
          <w:kern w:val="1"/>
          <w:sz w:val="24"/>
          <w:szCs w:val="24"/>
          <w:lang w:eastAsia="hi-IN" w:bidi="hi-IN"/>
        </w:rPr>
        <w:t xml:space="preserve">безналичному расчету путем перечисления денежных средств на счет </w:t>
      </w:r>
      <w:r w:rsidR="008967F2">
        <w:rPr>
          <w:rFonts w:ascii="Times New Roman" w:eastAsia="Times New Roman" w:hAnsi="Times New Roman" w:cs="Times New Roman"/>
          <w:kern w:val="1"/>
          <w:sz w:val="24"/>
          <w:szCs w:val="24"/>
          <w:lang w:eastAsia="hi-IN" w:bidi="hi-IN"/>
        </w:rPr>
        <w:t>п</w:t>
      </w:r>
      <w:r w:rsidR="008967F2" w:rsidRPr="008967F2">
        <w:rPr>
          <w:rFonts w:ascii="Times New Roman" w:eastAsia="Times New Roman" w:hAnsi="Times New Roman" w:cs="Times New Roman"/>
          <w:kern w:val="1"/>
          <w:sz w:val="24"/>
          <w:szCs w:val="24"/>
          <w:lang w:eastAsia="hi-IN" w:bidi="hi-IN"/>
        </w:rPr>
        <w:t>оставщика в течение</w:t>
      </w:r>
      <w:r w:rsidR="008967F2">
        <w:rPr>
          <w:rFonts w:ascii="Times New Roman" w:eastAsia="Times New Roman" w:hAnsi="Times New Roman" w:cs="Times New Roman"/>
          <w:kern w:val="1"/>
          <w:sz w:val="24"/>
          <w:szCs w:val="24"/>
          <w:lang w:eastAsia="hi-IN" w:bidi="hi-IN"/>
        </w:rPr>
        <w:t xml:space="preserve"> </w:t>
      </w:r>
      <w:r w:rsidR="008967F2" w:rsidRPr="008967F2">
        <w:rPr>
          <w:rFonts w:ascii="Times New Roman" w:eastAsia="Times New Roman" w:hAnsi="Times New Roman" w:cs="Times New Roman"/>
          <w:kern w:val="1"/>
          <w:sz w:val="24"/>
          <w:szCs w:val="24"/>
          <w:lang w:eastAsia="hi-IN" w:bidi="hi-IN"/>
        </w:rPr>
        <w:t xml:space="preserve">15 (Пятнадцати) банковских дней с момента предоставления </w:t>
      </w:r>
      <w:r w:rsidR="008967F2">
        <w:rPr>
          <w:rFonts w:ascii="Times New Roman" w:eastAsia="Times New Roman" w:hAnsi="Times New Roman" w:cs="Times New Roman"/>
          <w:kern w:val="1"/>
          <w:sz w:val="24"/>
          <w:szCs w:val="24"/>
          <w:lang w:eastAsia="hi-IN" w:bidi="hi-IN"/>
        </w:rPr>
        <w:t>п</w:t>
      </w:r>
      <w:r w:rsidR="008967F2" w:rsidRPr="008967F2">
        <w:rPr>
          <w:rFonts w:ascii="Times New Roman" w:eastAsia="Times New Roman" w:hAnsi="Times New Roman" w:cs="Times New Roman"/>
          <w:kern w:val="1"/>
          <w:sz w:val="24"/>
          <w:szCs w:val="24"/>
          <w:lang w:eastAsia="hi-IN" w:bidi="hi-IN"/>
        </w:rPr>
        <w:t xml:space="preserve">оставщиком подписанного </w:t>
      </w:r>
      <w:r w:rsidR="008967F2">
        <w:rPr>
          <w:rFonts w:ascii="Times New Roman" w:eastAsia="Times New Roman" w:hAnsi="Times New Roman" w:cs="Times New Roman"/>
          <w:kern w:val="1"/>
          <w:sz w:val="24"/>
          <w:szCs w:val="24"/>
          <w:lang w:eastAsia="hi-IN" w:bidi="hi-IN"/>
        </w:rPr>
        <w:t>с</w:t>
      </w:r>
      <w:r w:rsidR="008967F2" w:rsidRPr="008967F2">
        <w:rPr>
          <w:rFonts w:ascii="Times New Roman" w:eastAsia="Times New Roman" w:hAnsi="Times New Roman" w:cs="Times New Roman"/>
          <w:kern w:val="1"/>
          <w:sz w:val="24"/>
          <w:szCs w:val="24"/>
          <w:lang w:eastAsia="hi-IN" w:bidi="hi-IN"/>
        </w:rPr>
        <w:t xml:space="preserve">торонами акта  </w:t>
      </w:r>
      <w:r w:rsidR="008967F2">
        <w:rPr>
          <w:rFonts w:ascii="Times New Roman" w:eastAsia="Times New Roman" w:hAnsi="Times New Roman" w:cs="Times New Roman"/>
          <w:kern w:val="1"/>
          <w:sz w:val="24"/>
          <w:szCs w:val="24"/>
          <w:lang w:eastAsia="hi-IN" w:bidi="hi-IN"/>
        </w:rPr>
        <w:t>приема-передачи</w:t>
      </w:r>
      <w:r w:rsidR="008967F2" w:rsidRPr="008967F2">
        <w:rPr>
          <w:rFonts w:ascii="Times New Roman" w:eastAsia="Times New Roman" w:hAnsi="Times New Roman" w:cs="Times New Roman"/>
          <w:kern w:val="1"/>
          <w:sz w:val="24"/>
          <w:szCs w:val="24"/>
          <w:lang w:eastAsia="hi-IN" w:bidi="hi-IN"/>
        </w:rPr>
        <w:t xml:space="preserve"> товара по договору, счета, товарной (транспортной) накладной, счета-фактуры.</w:t>
      </w:r>
    </w:p>
    <w:p w:rsidR="00D239DA" w:rsidRPr="008967F2" w:rsidRDefault="00D239DA" w:rsidP="008967F2">
      <w:pPr>
        <w:pStyle w:val="af5"/>
        <w:jc w:val="both"/>
        <w:rPr>
          <w:rFonts w:ascii="Times New Roman" w:eastAsia="Times New Roman" w:hAnsi="Times New Roman" w:cs="Times New Roman"/>
          <w:kern w:val="1"/>
          <w:sz w:val="24"/>
          <w:szCs w:val="24"/>
          <w:lang w:eastAsia="hi-IN" w:bidi="hi-IN"/>
        </w:rPr>
      </w:pPr>
    </w:p>
    <w:tbl>
      <w:tblPr>
        <w:tblStyle w:val="ac"/>
        <w:tblW w:w="10740" w:type="dxa"/>
        <w:tblLayout w:type="fixed"/>
        <w:tblLook w:val="04A0" w:firstRow="1" w:lastRow="0" w:firstColumn="1" w:lastColumn="0" w:noHBand="0" w:noVBand="1"/>
      </w:tblPr>
      <w:tblGrid>
        <w:gridCol w:w="443"/>
        <w:gridCol w:w="2217"/>
        <w:gridCol w:w="6520"/>
        <w:gridCol w:w="1560"/>
      </w:tblGrid>
      <w:tr w:rsidR="003C20E8" w:rsidTr="003C20E8">
        <w:tc>
          <w:tcPr>
            <w:tcW w:w="443" w:type="dxa"/>
            <w:vMerge w:val="restart"/>
          </w:tcPr>
          <w:p w:rsidR="003C20E8" w:rsidRPr="007C427C" w:rsidRDefault="003C20E8" w:rsidP="000F07AE">
            <w:pPr>
              <w:jc w:val="center"/>
              <w:rPr>
                <w:rFonts w:ascii="Times New Roman" w:hAnsi="Times New Roman" w:cs="Times New Roman"/>
                <w:b/>
                <w:sz w:val="24"/>
                <w:szCs w:val="24"/>
              </w:rPr>
            </w:pPr>
          </w:p>
          <w:p w:rsidR="003C20E8" w:rsidRPr="007C427C" w:rsidRDefault="003C20E8" w:rsidP="000F07AE">
            <w:pPr>
              <w:jc w:val="center"/>
              <w:rPr>
                <w:rFonts w:ascii="Times New Roman" w:hAnsi="Times New Roman" w:cs="Times New Roman"/>
                <w:b/>
                <w:sz w:val="24"/>
                <w:szCs w:val="24"/>
              </w:rPr>
            </w:pPr>
            <w:r w:rsidRPr="007C427C">
              <w:rPr>
                <w:rFonts w:ascii="Times New Roman" w:hAnsi="Times New Roman" w:cs="Times New Roman"/>
                <w:b/>
                <w:sz w:val="24"/>
                <w:szCs w:val="24"/>
              </w:rPr>
              <w:t>№</w:t>
            </w:r>
          </w:p>
        </w:tc>
        <w:tc>
          <w:tcPr>
            <w:tcW w:w="8737" w:type="dxa"/>
            <w:gridSpan w:val="2"/>
          </w:tcPr>
          <w:p w:rsidR="003C20E8" w:rsidRPr="00BF01A9" w:rsidRDefault="003C20E8" w:rsidP="000F07AE">
            <w:pPr>
              <w:rPr>
                <w:rFonts w:ascii="Times New Roman" w:hAnsi="Times New Roman" w:cs="Times New Roman"/>
                <w:b/>
                <w:sz w:val="24"/>
                <w:szCs w:val="24"/>
              </w:rPr>
            </w:pPr>
            <w:r>
              <w:rPr>
                <w:rFonts w:ascii="Times New Roman" w:hAnsi="Times New Roman" w:cs="Times New Roman"/>
                <w:b/>
                <w:sz w:val="24"/>
                <w:szCs w:val="24"/>
              </w:rPr>
              <w:t>Группа товара:</w:t>
            </w:r>
          </w:p>
        </w:tc>
        <w:tc>
          <w:tcPr>
            <w:tcW w:w="1560" w:type="dxa"/>
            <w:vMerge w:val="restart"/>
          </w:tcPr>
          <w:p w:rsidR="003C20E8" w:rsidRDefault="003C20E8" w:rsidP="003C20E8">
            <w:pPr>
              <w:ind w:left="-3255" w:firstLine="3255"/>
              <w:jc w:val="center"/>
              <w:rPr>
                <w:rFonts w:ascii="Times New Roman" w:hAnsi="Times New Roman" w:cs="Times New Roman"/>
                <w:b/>
                <w:sz w:val="24"/>
                <w:szCs w:val="24"/>
              </w:rPr>
            </w:pPr>
            <w:r w:rsidRPr="007C427C">
              <w:rPr>
                <w:rFonts w:ascii="Times New Roman" w:hAnsi="Times New Roman" w:cs="Times New Roman"/>
                <w:b/>
                <w:sz w:val="24"/>
                <w:szCs w:val="24"/>
              </w:rPr>
              <w:t>Количест</w:t>
            </w:r>
            <w:r>
              <w:rPr>
                <w:rFonts w:ascii="Times New Roman" w:hAnsi="Times New Roman" w:cs="Times New Roman"/>
                <w:b/>
                <w:sz w:val="24"/>
                <w:szCs w:val="24"/>
              </w:rPr>
              <w:t>во</w:t>
            </w:r>
          </w:p>
          <w:p w:rsidR="003C20E8" w:rsidRPr="007C427C" w:rsidRDefault="003C20E8" w:rsidP="003C20E8">
            <w:pPr>
              <w:ind w:left="-3255" w:firstLine="3255"/>
              <w:jc w:val="center"/>
              <w:rPr>
                <w:rFonts w:ascii="Times New Roman" w:hAnsi="Times New Roman" w:cs="Times New Roman"/>
                <w:b/>
                <w:sz w:val="24"/>
                <w:szCs w:val="24"/>
              </w:rPr>
            </w:pPr>
            <w:r>
              <w:rPr>
                <w:rFonts w:ascii="Times New Roman" w:hAnsi="Times New Roman" w:cs="Times New Roman"/>
                <w:b/>
                <w:sz w:val="24"/>
                <w:szCs w:val="24"/>
              </w:rPr>
              <w:t xml:space="preserve"> (штук)</w:t>
            </w:r>
          </w:p>
        </w:tc>
      </w:tr>
      <w:tr w:rsidR="003C20E8" w:rsidTr="003C20E8">
        <w:tc>
          <w:tcPr>
            <w:tcW w:w="443" w:type="dxa"/>
            <w:vMerge/>
          </w:tcPr>
          <w:p w:rsidR="003C20E8" w:rsidRDefault="003C20E8" w:rsidP="000F07AE"/>
        </w:tc>
        <w:tc>
          <w:tcPr>
            <w:tcW w:w="2217" w:type="dxa"/>
          </w:tcPr>
          <w:p w:rsidR="003C20E8" w:rsidRPr="007C427C" w:rsidRDefault="003C20E8" w:rsidP="000F07AE">
            <w:pPr>
              <w:rPr>
                <w:rFonts w:ascii="Times New Roman" w:hAnsi="Times New Roman" w:cs="Times New Roman"/>
                <w:b/>
                <w:sz w:val="24"/>
                <w:szCs w:val="24"/>
              </w:rPr>
            </w:pPr>
            <w:r w:rsidRPr="007C427C">
              <w:rPr>
                <w:rFonts w:ascii="Times New Roman" w:hAnsi="Times New Roman" w:cs="Times New Roman"/>
                <w:b/>
                <w:sz w:val="24"/>
                <w:szCs w:val="24"/>
              </w:rPr>
              <w:t>Наименование товара</w:t>
            </w:r>
          </w:p>
        </w:tc>
        <w:tc>
          <w:tcPr>
            <w:tcW w:w="6520" w:type="dxa"/>
          </w:tcPr>
          <w:p w:rsidR="003C20E8" w:rsidRPr="007C427C" w:rsidRDefault="003C20E8" w:rsidP="000F07AE">
            <w:pPr>
              <w:jc w:val="center"/>
              <w:rPr>
                <w:rFonts w:ascii="Times New Roman" w:hAnsi="Times New Roman" w:cs="Times New Roman"/>
                <w:b/>
                <w:sz w:val="24"/>
                <w:szCs w:val="24"/>
              </w:rPr>
            </w:pPr>
            <w:r>
              <w:rPr>
                <w:rFonts w:ascii="Times New Roman" w:hAnsi="Times New Roman" w:cs="Times New Roman"/>
                <w:b/>
                <w:sz w:val="24"/>
                <w:szCs w:val="24"/>
              </w:rPr>
              <w:t>Х</w:t>
            </w:r>
            <w:r w:rsidRPr="007C427C">
              <w:rPr>
                <w:rFonts w:ascii="Times New Roman" w:hAnsi="Times New Roman" w:cs="Times New Roman"/>
                <w:b/>
                <w:sz w:val="24"/>
                <w:szCs w:val="24"/>
              </w:rPr>
              <w:t>арактеристики</w:t>
            </w:r>
            <w:r>
              <w:rPr>
                <w:rFonts w:ascii="Times New Roman" w:hAnsi="Times New Roman" w:cs="Times New Roman"/>
                <w:b/>
                <w:sz w:val="24"/>
                <w:szCs w:val="24"/>
              </w:rPr>
              <w:t xml:space="preserve"> товара</w:t>
            </w:r>
          </w:p>
        </w:tc>
        <w:tc>
          <w:tcPr>
            <w:tcW w:w="1560" w:type="dxa"/>
            <w:vMerge/>
          </w:tcPr>
          <w:p w:rsidR="003C20E8" w:rsidRDefault="003C20E8" w:rsidP="000F07AE"/>
        </w:tc>
      </w:tr>
      <w:tr w:rsidR="003C20E8" w:rsidRPr="00463E22" w:rsidTr="003C20E8">
        <w:tc>
          <w:tcPr>
            <w:tcW w:w="443" w:type="dxa"/>
          </w:tcPr>
          <w:p w:rsidR="003C20E8" w:rsidRDefault="003C20E8" w:rsidP="000F07AE">
            <w:r>
              <w:t>1</w:t>
            </w:r>
          </w:p>
        </w:tc>
        <w:tc>
          <w:tcPr>
            <w:tcW w:w="2217" w:type="dxa"/>
          </w:tcPr>
          <w:p w:rsidR="003C20E8" w:rsidRPr="003C20E8" w:rsidRDefault="003C20E8" w:rsidP="003C20E8">
            <w:pPr>
              <w:pStyle w:val="af5"/>
              <w:rPr>
                <w:rFonts w:eastAsia="Times New Roman"/>
                <w:bCs/>
                <w:kern w:val="1"/>
                <w:lang w:eastAsia="hi-IN" w:bidi="hi-IN"/>
              </w:rPr>
            </w:pPr>
            <w:r w:rsidRPr="003C20E8">
              <w:rPr>
                <w:rFonts w:ascii="Times New Roman" w:eastAsia="Times New Roman" w:hAnsi="Times New Roman" w:cs="Times New Roman"/>
                <w:kern w:val="1"/>
                <w:sz w:val="24"/>
                <w:szCs w:val="24"/>
                <w:lang w:eastAsia="hi-IN" w:bidi="hi-IN"/>
              </w:rPr>
              <w:t>Клюшка для хоккея с мячом.</w:t>
            </w:r>
            <w:r w:rsidRPr="003C20E8">
              <w:rPr>
                <w:rFonts w:eastAsia="Times New Roman"/>
                <w:bCs/>
                <w:kern w:val="1"/>
                <w:lang w:eastAsia="hi-IN" w:bidi="hi-IN"/>
              </w:rPr>
              <w:t xml:space="preserve"> </w:t>
            </w:r>
          </w:p>
        </w:tc>
        <w:tc>
          <w:tcPr>
            <w:tcW w:w="6520" w:type="dxa"/>
          </w:tcPr>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Материал: береза, осина, ясень, армировочная ткань, эпоксидная смола.</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Ручка: многослойный шпон береза, осина.  Рукоятка гладкая исключает образование заноз.</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Крюк: многослойный шпон береза, осина, ясень, армировочная ткань, загиб №3. Пятка крюка усилена ясенем.</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Размер: </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Вес не более - 410 гр.;</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Длина –  не более 1270 мм.;</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Ширина крюка не менее 60 мм. и не более 64 мм.;</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Толщина крюка в нижней кромке не более 8.6 мм. +/-1 мм. в верхней кромке не более 6 мм. +/- 1 мм.;</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Рукоятка-толщина 17 мм.+/-2мм.</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Внешний вид изделия: неокрашенное, покрыто бесцветным лаком, печатным способом черной краской буквами латинского алфавита, шрифт сплошной, нанесены надписи с указанием названия предприятия производителя, название модели изделия, страна изготовитель, веб-сайт производителя, размер загиба крюка.</w:t>
            </w:r>
          </w:p>
        </w:tc>
        <w:tc>
          <w:tcPr>
            <w:tcW w:w="1560" w:type="dxa"/>
          </w:tcPr>
          <w:p w:rsidR="003C20E8" w:rsidRPr="00463E22" w:rsidRDefault="003C20E8" w:rsidP="000F07AE">
            <w:r>
              <w:t xml:space="preserve">     800</w:t>
            </w:r>
          </w:p>
        </w:tc>
      </w:tr>
      <w:tr w:rsidR="003C20E8" w:rsidTr="00D239DA">
        <w:trPr>
          <w:trHeight w:val="14864"/>
        </w:trPr>
        <w:tc>
          <w:tcPr>
            <w:tcW w:w="443" w:type="dxa"/>
          </w:tcPr>
          <w:p w:rsidR="003C20E8" w:rsidRDefault="003C20E8" w:rsidP="000F07AE">
            <w:r>
              <w:t>2</w:t>
            </w:r>
          </w:p>
        </w:tc>
        <w:tc>
          <w:tcPr>
            <w:tcW w:w="2217" w:type="dxa"/>
          </w:tcPr>
          <w:p w:rsidR="003C20E8" w:rsidRPr="003C20E8" w:rsidRDefault="003C20E8" w:rsidP="003C20E8">
            <w:pPr>
              <w:pStyle w:val="af5"/>
              <w:rPr>
                <w:rFonts w:eastAsia="Times New Roman"/>
                <w:bCs/>
                <w:kern w:val="1"/>
                <w:lang w:eastAsia="hi-IN" w:bidi="hi-IN"/>
              </w:rPr>
            </w:pPr>
            <w:r w:rsidRPr="003C20E8">
              <w:rPr>
                <w:rFonts w:ascii="Times New Roman" w:eastAsia="Times New Roman" w:hAnsi="Times New Roman" w:cs="Times New Roman"/>
                <w:kern w:val="1"/>
                <w:sz w:val="24"/>
                <w:szCs w:val="24"/>
                <w:lang w:eastAsia="hi-IN" w:bidi="hi-IN"/>
              </w:rPr>
              <w:t>Свитер игровой</w:t>
            </w:r>
            <w:r w:rsidRPr="003C20E8">
              <w:rPr>
                <w:rFonts w:eastAsia="Times New Roman"/>
                <w:bCs/>
                <w:kern w:val="1"/>
                <w:lang w:eastAsia="hi-IN" w:bidi="hi-IN"/>
              </w:rPr>
              <w:t xml:space="preserve"> </w:t>
            </w:r>
          </w:p>
        </w:tc>
        <w:tc>
          <w:tcPr>
            <w:tcW w:w="6520" w:type="dxa"/>
          </w:tcPr>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Хоккейный свитер (фуфайка) — составляющая верхняя часть хоккейной формы игрока в хоккее с мячом. Свитер одевается поверх хоккейной экипировки и предназначен для обозначения принадлежности хоккеиста к команде и распознавания отдельного игрока по номеру и фамилии. </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1. Фасон: силуэт прямой, рукав реглан, заканчивающийся трикотажной манжетой шириной не более-6 см; воротник V-образный вырез с отложным воротником.</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2. Материал: ткань ложная хоккейная сетка (плотность не менее 160 гр/м. – трикотажное полотно с пористой структурой, средняя растяжимость, дышащее, с влаготводящими свойствами, 100% полиэстер). Манжета из трикотажной ткани способная растягиваться не менее чем в три раза от первоначального размера и принимать обратно исходный размер. </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3.Швы: воротник втачан 4х ниточным цепным швом. Туловище, рукава, манжеты 3-х ниточным эластичным швом. Низ рубашки подогнут и прошит двойной эластичной строчкой.  Все нитки строчки в цвет изделия.</w:t>
            </w:r>
          </w:p>
          <w:p w:rsid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4. Разработка макета по эскизу заказчика: символика спонсоров, эмблемы клуба, герб региона, номера цифрами и т.д. Способ нанесения логотипов сублимационный. Эскизы предоставляются заказчиком.</w:t>
            </w:r>
          </w:p>
          <w:p w:rsidR="00D239DA" w:rsidRPr="003C20E8" w:rsidRDefault="00D239DA" w:rsidP="003C20E8">
            <w:pPr>
              <w:pStyle w:val="af5"/>
              <w:rPr>
                <w:rFonts w:ascii="Times New Roman" w:eastAsia="Times New Roman" w:hAnsi="Times New Roman" w:cs="Times New Roman"/>
                <w:kern w:val="1"/>
                <w:sz w:val="24"/>
                <w:szCs w:val="24"/>
                <w:lang w:eastAsia="hi-IN" w:bidi="hi-IN"/>
              </w:rPr>
            </w:pPr>
          </w:p>
          <w:p w:rsidR="003C20E8" w:rsidRDefault="003C20E8" w:rsidP="003C20E8">
            <w:pPr>
              <w:pStyle w:val="af5"/>
              <w:rPr>
                <w:rFonts w:ascii="Times New Roman" w:eastAsia="Times New Roman" w:hAnsi="Times New Roman" w:cs="Times New Roman"/>
                <w:kern w:val="1"/>
                <w:sz w:val="24"/>
                <w:szCs w:val="24"/>
                <w:lang w:eastAsia="hi-IN" w:bidi="hi-IN"/>
              </w:rPr>
            </w:pPr>
          </w:p>
          <w:p w:rsidR="00D239DA" w:rsidRDefault="00D239DA" w:rsidP="003C20E8">
            <w:pPr>
              <w:pStyle w:val="af5"/>
              <w:rPr>
                <w:rFonts w:ascii="Times New Roman" w:eastAsia="Times New Roman" w:hAnsi="Times New Roman" w:cs="Times New Roman"/>
                <w:kern w:val="1"/>
                <w:sz w:val="24"/>
                <w:szCs w:val="24"/>
                <w:lang w:eastAsia="hi-IN" w:bidi="hi-IN"/>
              </w:rPr>
            </w:pPr>
          </w:p>
          <w:p w:rsidR="00D239DA" w:rsidRDefault="00D239DA" w:rsidP="003C20E8">
            <w:pPr>
              <w:pStyle w:val="af5"/>
              <w:rPr>
                <w:rFonts w:ascii="Times New Roman" w:eastAsia="Times New Roman" w:hAnsi="Times New Roman" w:cs="Times New Roman"/>
                <w:kern w:val="1"/>
                <w:sz w:val="24"/>
                <w:szCs w:val="24"/>
                <w:lang w:eastAsia="hi-IN" w:bidi="hi-IN"/>
              </w:rPr>
            </w:pPr>
          </w:p>
          <w:p w:rsidR="00D239DA" w:rsidRPr="003C20E8" w:rsidRDefault="00D239DA" w:rsidP="003C20E8">
            <w:pPr>
              <w:pStyle w:val="af5"/>
              <w:rPr>
                <w:rFonts w:ascii="Times New Roman" w:eastAsia="Times New Roman" w:hAnsi="Times New Roman" w:cs="Times New Roman"/>
                <w:kern w:val="1"/>
                <w:sz w:val="24"/>
                <w:szCs w:val="24"/>
                <w:lang w:eastAsia="hi-IN" w:bidi="hi-IN"/>
              </w:rPr>
            </w:pPr>
            <w:r>
              <w:object w:dxaOrig="7200" w:dyaOrig="81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354.75pt" o:ole="">
                  <v:imagedata r:id="rId64" o:title=""/>
                </v:shape>
                <o:OLEObject Type="Embed" ProgID="PBrush" ShapeID="_x0000_i1025" DrawAspect="Content" ObjectID="_1534174199" r:id="rId65"/>
              </w:objec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noProof/>
                <w:kern w:val="1"/>
                <w:sz w:val="24"/>
                <w:szCs w:val="24"/>
                <w:lang w:eastAsia="ru-RU"/>
              </w:rPr>
              <mc:AlternateContent>
                <mc:Choice Requires="wps">
                  <w:drawing>
                    <wp:anchor distT="0" distB="0" distL="114300" distR="114300" simplePos="0" relativeHeight="251712000" behindDoc="0" locked="0" layoutInCell="1" allowOverlap="1" wp14:anchorId="0E783305" wp14:editId="344A0AC7">
                      <wp:simplePos x="0" y="0"/>
                      <wp:positionH relativeFrom="column">
                        <wp:posOffset>581660</wp:posOffset>
                      </wp:positionH>
                      <wp:positionV relativeFrom="paragraph">
                        <wp:posOffset>986790</wp:posOffset>
                      </wp:positionV>
                      <wp:extent cx="371475" cy="457200"/>
                      <wp:effectExtent l="0" t="0" r="28575" b="19050"/>
                      <wp:wrapNone/>
                      <wp:docPr id="12" name="Прямоугольник 12"/>
                      <wp:cNvGraphicFramePr/>
                      <a:graphic xmlns:a="http://schemas.openxmlformats.org/drawingml/2006/main">
                        <a:graphicData uri="http://schemas.microsoft.com/office/word/2010/wordprocessingShape">
                          <wps:wsp>
                            <wps:cNvSpPr/>
                            <wps:spPr>
                              <a:xfrm>
                                <a:off x="0" y="0"/>
                                <a:ext cx="371475" cy="4572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749A2B" id="Прямоугольник 12" o:spid="_x0000_s1026" style="position:absolute;margin-left:45.8pt;margin-top:77.7pt;width:29.25pt;height:36pt;z-index:25171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" fillcolor="white [3212]" strokecolor="white [3212]" strokeweight="2pt"/>
                  </w:pict>
                </mc:Fallback>
              </mc:AlternateContent>
            </w:r>
          </w:p>
          <w:p w:rsidR="00D239DA"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noProof/>
                <w:kern w:val="1"/>
                <w:sz w:val="24"/>
                <w:szCs w:val="24"/>
                <w:lang w:eastAsia="ru-RU"/>
              </w:rPr>
              <mc:AlternateContent>
                <mc:Choice Requires="wps">
                  <w:drawing>
                    <wp:anchor distT="0" distB="0" distL="114300" distR="114300" simplePos="0" relativeHeight="251696640" behindDoc="0" locked="0" layoutInCell="1" allowOverlap="1" wp14:anchorId="5271C3DD" wp14:editId="7173D63D">
                      <wp:simplePos x="0" y="0"/>
                      <wp:positionH relativeFrom="column">
                        <wp:posOffset>553085</wp:posOffset>
                      </wp:positionH>
                      <wp:positionV relativeFrom="paragraph">
                        <wp:posOffset>1062990</wp:posOffset>
                      </wp:positionV>
                      <wp:extent cx="447675" cy="581025"/>
                      <wp:effectExtent l="0" t="0" r="28575" b="28575"/>
                      <wp:wrapNone/>
                      <wp:docPr id="13" name="Прямоугольник 13"/>
                      <wp:cNvGraphicFramePr/>
                      <a:graphic xmlns:a="http://schemas.openxmlformats.org/drawingml/2006/main">
                        <a:graphicData uri="http://schemas.microsoft.com/office/word/2010/wordprocessingShape">
                          <wps:wsp>
                            <wps:cNvSpPr/>
                            <wps:spPr>
                              <a:xfrm>
                                <a:off x="0" y="0"/>
                                <a:ext cx="447675" cy="5810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61C934" id="Прямоугольник 13" o:spid="_x0000_s1026" style="position:absolute;margin-left:43.55pt;margin-top:83.7pt;width:35.25pt;height:45.75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" fillcolor="white [3212]" strokecolor="white [3212]" strokeweight="2pt"/>
                  </w:pict>
                </mc:Fallback>
              </mc:AlternateContent>
            </w:r>
            <w:r w:rsidR="00D239DA" w:rsidRPr="003C20E8">
              <w:rPr>
                <w:rFonts w:ascii="Times New Roman" w:eastAsia="Times New Roman" w:hAnsi="Times New Roman" w:cs="Times New Roman"/>
                <w:noProof/>
                <w:kern w:val="1"/>
                <w:sz w:val="24"/>
                <w:szCs w:val="24"/>
                <w:lang w:eastAsia="ru-RU"/>
              </w:rPr>
              <w:drawing>
                <wp:inline distT="0" distB="0" distL="0" distR="0" wp14:anchorId="0D3DECDE" wp14:editId="1BB4A7D7">
                  <wp:extent cx="4133667" cy="3594538"/>
                  <wp:effectExtent l="0" t="0" r="635" b="6350"/>
                  <wp:docPr id="17" name="Рисунок 17" descr="C:\Users\admin\Desktop\Пакет документов на закупку\2016\ОТДЕЛ УЧЕБНО-СПОРТИВНОЙ РАБОТЫ\Спортивная экипировка\игрок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Пакет документов на закупку\2016\ОТДЕЛ УЧЕБНО-СПОРТИВНОЙ РАБОТЫ\Спортивная экипировка\игрок (2).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145728" cy="3605026"/>
                          </a:xfrm>
                          <a:prstGeom prst="rect">
                            <a:avLst/>
                          </a:prstGeom>
                          <a:noFill/>
                          <a:ln>
                            <a:noFill/>
                          </a:ln>
                        </pic:spPr>
                      </pic:pic>
                    </a:graphicData>
                  </a:graphic>
                </wp:inline>
              </w:drawing>
            </w:r>
          </w:p>
          <w:p w:rsidR="003C20E8" w:rsidRDefault="003C20E8" w:rsidP="003C20E8">
            <w:pPr>
              <w:pStyle w:val="af5"/>
              <w:rPr>
                <w:rFonts w:ascii="Times New Roman" w:eastAsia="Times New Roman" w:hAnsi="Times New Roman" w:cs="Times New Roman"/>
                <w:kern w:val="1"/>
                <w:sz w:val="24"/>
                <w:szCs w:val="24"/>
                <w:lang w:eastAsia="hi-IN" w:bidi="hi-IN"/>
              </w:rPr>
            </w:pPr>
          </w:p>
          <w:p w:rsidR="00D239DA" w:rsidRDefault="00D239DA" w:rsidP="003C20E8">
            <w:pPr>
              <w:pStyle w:val="af5"/>
              <w:rPr>
                <w:rFonts w:ascii="Times New Roman" w:eastAsia="Times New Roman" w:hAnsi="Times New Roman" w:cs="Times New Roman"/>
                <w:kern w:val="1"/>
                <w:sz w:val="24"/>
                <w:szCs w:val="24"/>
                <w:lang w:eastAsia="hi-IN" w:bidi="hi-IN"/>
              </w:rPr>
            </w:pPr>
          </w:p>
          <w:p w:rsidR="00D239DA" w:rsidRDefault="00D239DA" w:rsidP="003C20E8">
            <w:pPr>
              <w:pStyle w:val="af5"/>
              <w:rPr>
                <w:rFonts w:ascii="Times New Roman" w:eastAsia="Times New Roman" w:hAnsi="Times New Roman" w:cs="Times New Roman"/>
                <w:kern w:val="1"/>
                <w:sz w:val="24"/>
                <w:szCs w:val="24"/>
                <w:lang w:eastAsia="hi-IN" w:bidi="hi-IN"/>
              </w:rPr>
            </w:pPr>
          </w:p>
          <w:p w:rsidR="00D239DA" w:rsidRDefault="00D239DA" w:rsidP="003C20E8">
            <w:pPr>
              <w:pStyle w:val="af5"/>
              <w:rPr>
                <w:rFonts w:ascii="Times New Roman" w:eastAsia="Times New Roman" w:hAnsi="Times New Roman" w:cs="Times New Roman"/>
                <w:kern w:val="1"/>
                <w:sz w:val="24"/>
                <w:szCs w:val="24"/>
                <w:lang w:eastAsia="hi-IN" w:bidi="hi-IN"/>
              </w:rPr>
            </w:pPr>
          </w:p>
          <w:p w:rsidR="00D239DA" w:rsidRDefault="00D239DA" w:rsidP="003C20E8">
            <w:pPr>
              <w:pStyle w:val="af5"/>
              <w:rPr>
                <w:rFonts w:ascii="Times New Roman" w:eastAsia="Times New Roman" w:hAnsi="Times New Roman" w:cs="Times New Roman"/>
                <w:kern w:val="1"/>
                <w:sz w:val="24"/>
                <w:szCs w:val="24"/>
                <w:lang w:eastAsia="hi-IN" w:bidi="hi-IN"/>
              </w:rPr>
            </w:pPr>
            <w:r>
              <w:object w:dxaOrig="7725" w:dyaOrig="6525">
                <v:shape id="_x0000_i1026" type="#_x0000_t75" style="width:315pt;height:362.25pt" o:ole="">
                  <v:imagedata r:id="rId67" o:title=""/>
                </v:shape>
                <o:OLEObject Type="Embed" ProgID="PBrush" ShapeID="_x0000_i1026" DrawAspect="Content" ObjectID="_1534174200" r:id="rId68"/>
              </w:object>
            </w:r>
          </w:p>
          <w:p w:rsidR="00D239DA" w:rsidRDefault="00D239DA" w:rsidP="003C20E8">
            <w:pPr>
              <w:pStyle w:val="af5"/>
              <w:rPr>
                <w:rFonts w:ascii="Times New Roman" w:eastAsia="Times New Roman" w:hAnsi="Times New Roman" w:cs="Times New Roman"/>
                <w:kern w:val="1"/>
                <w:sz w:val="24"/>
                <w:szCs w:val="24"/>
                <w:lang w:eastAsia="hi-IN" w:bidi="hi-IN"/>
              </w:rPr>
            </w:pPr>
          </w:p>
          <w:p w:rsidR="00D239DA" w:rsidRPr="003C20E8" w:rsidRDefault="00D239DA" w:rsidP="003C20E8">
            <w:pPr>
              <w:pStyle w:val="af5"/>
              <w:rPr>
                <w:rFonts w:ascii="Times New Roman" w:eastAsia="Times New Roman" w:hAnsi="Times New Roman" w:cs="Times New Roman"/>
                <w:kern w:val="1"/>
                <w:sz w:val="24"/>
                <w:szCs w:val="24"/>
                <w:lang w:eastAsia="hi-IN" w:bidi="hi-IN"/>
              </w:rPr>
            </w:pPr>
          </w:p>
        </w:tc>
        <w:tc>
          <w:tcPr>
            <w:tcW w:w="1560" w:type="dxa"/>
          </w:tcPr>
          <w:p w:rsidR="003C20E8" w:rsidRPr="005273E3" w:rsidRDefault="003C20E8" w:rsidP="000F07AE">
            <w:r>
              <w:t xml:space="preserve">     136</w:t>
            </w:r>
          </w:p>
        </w:tc>
      </w:tr>
      <w:tr w:rsidR="003C20E8" w:rsidTr="003C20E8">
        <w:tc>
          <w:tcPr>
            <w:tcW w:w="443" w:type="dxa"/>
          </w:tcPr>
          <w:p w:rsidR="003C20E8" w:rsidRDefault="003C20E8" w:rsidP="000F07AE">
            <w:r>
              <w:t>3</w:t>
            </w:r>
          </w:p>
        </w:tc>
        <w:tc>
          <w:tcPr>
            <w:tcW w:w="2217" w:type="dxa"/>
          </w:tcPr>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Безрукавка двухсторонняя </w:t>
            </w:r>
          </w:p>
          <w:p w:rsidR="003C20E8" w:rsidRPr="003C20E8" w:rsidRDefault="003C20E8" w:rsidP="003C20E8">
            <w:pPr>
              <w:pStyle w:val="af5"/>
              <w:rPr>
                <w:rFonts w:eastAsia="Times New Roman"/>
                <w:bCs/>
                <w:kern w:val="1"/>
                <w:lang w:eastAsia="hi-IN" w:bidi="hi-IN"/>
              </w:rPr>
            </w:pPr>
          </w:p>
        </w:tc>
        <w:tc>
          <w:tcPr>
            <w:tcW w:w="6520" w:type="dxa"/>
          </w:tcPr>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Безрукавка изготавливается из синтетических тканей с утеплитель: синтепон). Безрукавка с центральной бортовой застежкой на молнию. Молния тракторного типа с перекидным слайдером. Безрукавка имеет удлиненную спинку. На полочках внутренние карманы с листочками на молнии. Утеплитель – синтепон не менее150г/м2. Низ безрукавки регулируется резинкой с фиксатором.  Разработка макета по эскизу заказчика производится (символика спонсоров, эмблемы клуба, герб региона, номера цифрами и тд.). Способ нанесения логотипов сублимационный. </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Цветовая гамма и размерный ряд по согласованию с заказчиком.</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noProof/>
                <w:kern w:val="1"/>
                <w:sz w:val="24"/>
                <w:szCs w:val="24"/>
                <w:lang w:eastAsia="ru-RU"/>
              </w:rPr>
              <mc:AlternateContent>
                <mc:Choice Requires="wps">
                  <w:drawing>
                    <wp:anchor distT="0" distB="0" distL="114300" distR="114300" simplePos="0" relativeHeight="251688448" behindDoc="0" locked="0" layoutInCell="1" allowOverlap="1" wp14:anchorId="223775B8" wp14:editId="44ABD10F">
                      <wp:simplePos x="0" y="0"/>
                      <wp:positionH relativeFrom="column">
                        <wp:posOffset>1924685</wp:posOffset>
                      </wp:positionH>
                      <wp:positionV relativeFrom="paragraph">
                        <wp:posOffset>1796415</wp:posOffset>
                      </wp:positionV>
                      <wp:extent cx="323850" cy="428625"/>
                      <wp:effectExtent l="0" t="0" r="19050" b="28575"/>
                      <wp:wrapNone/>
                      <wp:docPr id="14" name="Прямоугольник 14"/>
                      <wp:cNvGraphicFramePr/>
                      <a:graphic xmlns:a="http://schemas.openxmlformats.org/drawingml/2006/main">
                        <a:graphicData uri="http://schemas.microsoft.com/office/word/2010/wordprocessingShape">
                          <wps:wsp>
                            <wps:cNvSpPr/>
                            <wps:spPr>
                              <a:xfrm>
                                <a:off x="0" y="0"/>
                                <a:ext cx="323850" cy="4286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7D03A" id="Прямоугольник 14" o:spid="_x0000_s1026" style="position:absolute;margin-left:151.55pt;margin-top:141.45pt;width:25.5pt;height:33.75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" fillcolor="white [3212]" strokecolor="white [3212]" strokeweight="2pt"/>
                  </w:pict>
                </mc:Fallback>
              </mc:AlternateContent>
            </w:r>
            <w:r w:rsidRPr="003C20E8">
              <w:rPr>
                <w:rFonts w:ascii="Times New Roman" w:eastAsia="Times New Roman" w:hAnsi="Times New Roman" w:cs="Times New Roman"/>
                <w:noProof/>
                <w:kern w:val="1"/>
                <w:sz w:val="24"/>
                <w:szCs w:val="24"/>
                <w:lang w:eastAsia="ru-RU"/>
              </w:rPr>
              <w:drawing>
                <wp:inline distT="0" distB="0" distL="0" distR="0" wp14:anchorId="0E8015A7" wp14:editId="62CB5C0B">
                  <wp:extent cx="4133850" cy="3743325"/>
                  <wp:effectExtent l="0" t="0" r="0" b="9525"/>
                  <wp:docPr id="19" name="Рисунок 19" descr="C:\Users\admin\Desktop\Пакет документов на закупку\2016\ОТДЕЛ УЧЕБНО-СПОРТИВНОЙ РАБОТЫ\Спортивная экипировка\Хабаровск краев центр жилет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Пакет документов на закупку\2016\ОТДЕЛ УЧЕБНО-СПОРТИВНОЙ РАБОТЫ\Спортивная экипировка\Хабаровск краев центр жилет3.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133850" cy="3743325"/>
                          </a:xfrm>
                          <a:prstGeom prst="rect">
                            <a:avLst/>
                          </a:prstGeom>
                          <a:noFill/>
                          <a:ln>
                            <a:noFill/>
                          </a:ln>
                        </pic:spPr>
                      </pic:pic>
                    </a:graphicData>
                  </a:graphic>
                </wp:inline>
              </w:drawing>
            </w:r>
          </w:p>
        </w:tc>
        <w:tc>
          <w:tcPr>
            <w:tcW w:w="1560" w:type="dxa"/>
          </w:tcPr>
          <w:p w:rsidR="003C20E8" w:rsidRPr="005273E3" w:rsidRDefault="003C20E8" w:rsidP="000F07AE">
            <w:r>
              <w:t xml:space="preserve">       68</w:t>
            </w:r>
          </w:p>
        </w:tc>
      </w:tr>
      <w:tr w:rsidR="003C20E8" w:rsidRPr="00463E22" w:rsidTr="003C20E8">
        <w:tc>
          <w:tcPr>
            <w:tcW w:w="443" w:type="dxa"/>
          </w:tcPr>
          <w:p w:rsidR="003C20E8" w:rsidRDefault="003C20E8" w:rsidP="000F07AE">
            <w:r>
              <w:t>4</w:t>
            </w:r>
          </w:p>
        </w:tc>
        <w:tc>
          <w:tcPr>
            <w:tcW w:w="2217" w:type="dxa"/>
          </w:tcPr>
          <w:p w:rsidR="003C20E8" w:rsidRPr="003C20E8" w:rsidRDefault="003C20E8" w:rsidP="003C20E8">
            <w:pPr>
              <w:pStyle w:val="af5"/>
              <w:rPr>
                <w:rFonts w:eastAsia="Times New Roman"/>
                <w:bCs/>
                <w:kern w:val="1"/>
                <w:lang w:eastAsia="hi-IN" w:bidi="hi-IN"/>
              </w:rPr>
            </w:pPr>
            <w:r w:rsidRPr="003C20E8">
              <w:rPr>
                <w:rFonts w:ascii="Times New Roman" w:eastAsia="Times New Roman" w:hAnsi="Times New Roman" w:cs="Times New Roman"/>
                <w:kern w:val="1"/>
                <w:sz w:val="24"/>
                <w:szCs w:val="24"/>
                <w:lang w:eastAsia="hi-IN" w:bidi="hi-IN"/>
              </w:rPr>
              <w:t>Бриджи для игры в хоккей с мячом</w:t>
            </w:r>
            <w:r w:rsidRPr="003C20E8">
              <w:rPr>
                <w:rFonts w:eastAsia="Times New Roman"/>
                <w:bCs/>
                <w:kern w:val="1"/>
                <w:lang w:eastAsia="hi-IN" w:bidi="hi-IN"/>
              </w:rPr>
              <w:t xml:space="preserve"> </w:t>
            </w:r>
          </w:p>
        </w:tc>
        <w:tc>
          <w:tcPr>
            <w:tcW w:w="6520" w:type="dxa"/>
          </w:tcPr>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Материал - Оксфорд, Таслан. Бриджи выполнены из гипоаллергенных материалов с применением нейлоновых нитей. Усиленные швы обеспечивают долгий срок службы изделия. Бедра с боковой и задней стороны защищены от удара листовым формованным пластиком, расположенным между двумя листами изолона и поролона для гашения силы удара. Боковые поверхности тазобедренного сустава защищены листовым анатомически формованным полиэтиленом, расположенным между двумя листами изолона. В пояс вставлен </w:t>
            </w:r>
          </w:p>
          <w:p w:rsidR="003C20E8" w:rsidRPr="003C20E8" w:rsidRDefault="003C20E8" w:rsidP="003C20E8">
            <w:pPr>
              <w:pStyle w:val="af5"/>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Изолон толщиной не менее 5 (±0,5) мм. Эластичная вставка (100% полиэстер трикотажного плетения), вшитая в средний шов, для обеспечения необходимой подвижности и комфорта игрока. С передней стороны в вставку вшита застежка-молния для облегчения процедуры одевания. Манжеты по низу изделия фиксируются липучками и патой. Цветовая гамма и размерный ряд по согласованию с заказчиком.</w:t>
            </w:r>
          </w:p>
          <w:p w:rsidR="003C20E8" w:rsidRPr="003C20E8" w:rsidRDefault="003C20E8" w:rsidP="003C20E8">
            <w:pPr>
              <w:pStyle w:val="af5"/>
              <w:rPr>
                <w:rFonts w:eastAsia="Times New Roman"/>
                <w:bCs/>
                <w:kern w:val="1"/>
                <w:lang w:eastAsia="hi-IN" w:bidi="hi-IN"/>
              </w:rPr>
            </w:pPr>
            <w:r w:rsidRPr="003C20E8">
              <w:rPr>
                <w:rFonts w:eastAsia="Times New Roman"/>
                <w:bCs/>
                <w:noProof/>
                <w:kern w:val="1"/>
                <w:lang w:eastAsia="ru-RU"/>
              </w:rPr>
              <mc:AlternateContent>
                <mc:Choice Requires="wps">
                  <w:drawing>
                    <wp:anchor distT="0" distB="0" distL="114300" distR="114300" simplePos="0" relativeHeight="251683328" behindDoc="0" locked="0" layoutInCell="1" allowOverlap="1" wp14:anchorId="2E96EA90" wp14:editId="6EB1649C">
                      <wp:simplePos x="0" y="0"/>
                      <wp:positionH relativeFrom="column">
                        <wp:posOffset>2515235</wp:posOffset>
                      </wp:positionH>
                      <wp:positionV relativeFrom="paragraph">
                        <wp:posOffset>91440</wp:posOffset>
                      </wp:positionV>
                      <wp:extent cx="209550" cy="361950"/>
                      <wp:effectExtent l="0" t="0" r="19050" b="19050"/>
                      <wp:wrapNone/>
                      <wp:docPr id="15" name="Прямоугольник 15"/>
                      <wp:cNvGraphicFramePr/>
                      <a:graphic xmlns:a="http://schemas.openxmlformats.org/drawingml/2006/main">
                        <a:graphicData uri="http://schemas.microsoft.com/office/word/2010/wordprocessingShape">
                          <wps:wsp>
                            <wps:cNvSpPr/>
                            <wps:spPr>
                              <a:xfrm>
                                <a:off x="0" y="0"/>
                                <a:ext cx="209550"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210158" id="Прямоугольник 15" o:spid="_x0000_s1026" style="position:absolute;margin-left:198.05pt;margin-top:7.2pt;width:16.5pt;height:28.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" fillcolor="white [3212]" strokecolor="white [3212]" strokeweight="2pt"/>
                  </w:pict>
                </mc:Fallback>
              </mc:AlternateContent>
            </w:r>
            <w:r w:rsidRPr="003C20E8">
              <w:rPr>
                <w:rFonts w:eastAsia="Times New Roman"/>
                <w:bCs/>
                <w:noProof/>
                <w:kern w:val="1"/>
                <w:lang w:eastAsia="ru-RU"/>
              </w:rPr>
              <w:drawing>
                <wp:inline distT="0" distB="0" distL="0" distR="0" wp14:anchorId="266DADC2" wp14:editId="58AFB355">
                  <wp:extent cx="3514463" cy="2028825"/>
                  <wp:effectExtent l="0" t="0" r="0" b="0"/>
                  <wp:docPr id="20" name="Рисунок 20" descr="C:\Users\admin\Desktop\Пакет документов на закупку\2016\ОТДЕЛ УЧЕБНО-СПОРТИВНОЙ РАБОТЫ\Спортивная экипировка\бридж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Пакет документов на закупку\2016\ОТДЕЛ УЧЕБНО-СПОРТИВНОЙ РАБОТЫ\Спортивная экипировка\бриджи.png"/>
                          <pic:cNvPicPr>
                            <a:picLocks noChangeAspect="1" noChangeArrowheads="1"/>
                          </pic:cNvPicPr>
                        </pic:nvPicPr>
                        <pic:blipFill rotWithShape="1">
                          <a:blip r:embed="rId70">
                            <a:extLst>
                              <a:ext uri="{28A0092B-C50C-407E-A947-70E740481C1C}">
                                <a14:useLocalDpi xmlns:a14="http://schemas.microsoft.com/office/drawing/2010/main" val="0"/>
                              </a:ext>
                            </a:extLst>
                          </a:blip>
                          <a:srcRect l="-1897" r="1897"/>
                          <a:stretch/>
                        </pic:blipFill>
                        <pic:spPr bwMode="auto">
                          <a:xfrm>
                            <a:off x="0" y="0"/>
                            <a:ext cx="3572957" cy="2062592"/>
                          </a:xfrm>
                          <a:prstGeom prst="rect">
                            <a:avLst/>
                          </a:prstGeom>
                          <a:noFill/>
                          <a:ln>
                            <a:noFill/>
                          </a:ln>
                        </pic:spPr>
                      </pic:pic>
                    </a:graphicData>
                  </a:graphic>
                </wp:inline>
              </w:drawing>
            </w:r>
          </w:p>
          <w:p w:rsidR="003C20E8" w:rsidRPr="003C20E8" w:rsidRDefault="003C20E8" w:rsidP="003C20E8">
            <w:pPr>
              <w:pStyle w:val="af5"/>
              <w:rPr>
                <w:rFonts w:eastAsia="Times New Roman"/>
                <w:bCs/>
                <w:kern w:val="1"/>
                <w:lang w:eastAsia="hi-IN" w:bidi="hi-IN"/>
              </w:rPr>
            </w:pPr>
          </w:p>
        </w:tc>
        <w:tc>
          <w:tcPr>
            <w:tcW w:w="1560" w:type="dxa"/>
          </w:tcPr>
          <w:p w:rsidR="003C20E8" w:rsidRPr="00463E22" w:rsidRDefault="003C20E8" w:rsidP="000F07AE">
            <w:r>
              <w:t xml:space="preserve">       68</w:t>
            </w:r>
          </w:p>
        </w:tc>
      </w:tr>
    </w:tbl>
    <w:p w:rsidR="0071192A" w:rsidRDefault="0071192A" w:rsidP="000358C6">
      <w:pPr>
        <w:tabs>
          <w:tab w:val="left" w:pos="2835"/>
        </w:tabs>
        <w:spacing w:line="240" w:lineRule="auto"/>
        <w:ind w:right="-235" w:firstLine="567"/>
        <w:jc w:val="both"/>
      </w:pPr>
      <w:r w:rsidRPr="00963D74">
        <w:rPr>
          <w:rFonts w:ascii="Times New Roman" w:hAnsi="Times New Roman" w:cs="Times New Roman"/>
          <w:sz w:val="16"/>
          <w:szCs w:val="16"/>
          <w:lang w:eastAsia="ar-SA"/>
        </w:rPr>
        <w:t xml:space="preserve"> </w:t>
      </w:r>
    </w:p>
    <w:p w:rsidR="0071192A" w:rsidRDefault="0071192A" w:rsidP="0071192A">
      <w:pPr>
        <w:tabs>
          <w:tab w:val="left" w:pos="2835"/>
        </w:tabs>
        <w:spacing w:line="240" w:lineRule="auto"/>
        <w:ind w:right="-235" w:firstLine="567"/>
        <w:jc w:val="both"/>
        <w:rPr>
          <w:rFonts w:ascii="Times New Roman" w:hAnsi="Times New Roman" w:cs="Times New Roman"/>
          <w:sz w:val="24"/>
          <w:szCs w:val="24"/>
          <w:lang w:eastAsia="ar-SA"/>
        </w:rPr>
      </w:pPr>
      <w:r w:rsidRPr="004E1130">
        <w:rPr>
          <w:rFonts w:ascii="Times New Roman" w:eastAsia="Arial Unicode MS" w:hAnsi="Times New Roman" w:cs="Times New Roman"/>
          <w:b/>
          <w:sz w:val="24"/>
          <w:szCs w:val="24"/>
          <w:lang w:eastAsia="ar-SA"/>
        </w:rPr>
        <w:t>7. Цена Договора включает в себя:</w:t>
      </w:r>
      <w:r w:rsidRPr="004E1130">
        <w:rPr>
          <w:rFonts w:ascii="Times New Roman" w:hAnsi="Times New Roman" w:cs="Times New Roman"/>
          <w:sz w:val="24"/>
          <w:szCs w:val="24"/>
          <w:lang w:eastAsia="ar-SA"/>
        </w:rPr>
        <w:t xml:space="preserve"> все расходы участника закупки, связанные с исполнением договора, в т.ч. стоимость товара, транспортные расходы, расходы по разгрузке </w:t>
      </w:r>
      <w:r w:rsidR="00963D74">
        <w:rPr>
          <w:rFonts w:ascii="Times New Roman" w:hAnsi="Times New Roman" w:cs="Times New Roman"/>
          <w:sz w:val="24"/>
          <w:szCs w:val="24"/>
          <w:lang w:eastAsia="ar-SA"/>
        </w:rPr>
        <w:t>т</w:t>
      </w:r>
      <w:r w:rsidRPr="004E1130">
        <w:rPr>
          <w:rFonts w:ascii="Times New Roman" w:hAnsi="Times New Roman" w:cs="Times New Roman"/>
          <w:sz w:val="24"/>
          <w:szCs w:val="24"/>
          <w:lang w:eastAsia="ar-SA"/>
        </w:rPr>
        <w:t>овара, уплату таможенных пошлин, налогов, сборов и других обязательных платежей.</w:t>
      </w:r>
    </w:p>
    <w:p w:rsidR="0071192A" w:rsidRPr="00B745E8" w:rsidRDefault="0071192A" w:rsidP="003C20E8">
      <w:pPr>
        <w:pStyle w:val="af5"/>
        <w:ind w:firstLine="426"/>
        <w:rPr>
          <w:rFonts w:ascii="Times New Roman" w:hAnsi="Times New Roman" w:cs="Times New Roman"/>
          <w:sz w:val="24"/>
          <w:szCs w:val="24"/>
        </w:rPr>
      </w:pPr>
      <w:r w:rsidRPr="003C20E8">
        <w:rPr>
          <w:rFonts w:ascii="Times New Roman" w:eastAsia="Arial Unicode MS" w:hAnsi="Times New Roman" w:cs="Times New Roman"/>
          <w:b/>
          <w:kern w:val="1"/>
          <w:sz w:val="24"/>
          <w:szCs w:val="24"/>
          <w:lang w:eastAsia="ar-SA" w:bidi="hi-IN"/>
        </w:rPr>
        <w:t xml:space="preserve">  8. Пакет документов:</w:t>
      </w:r>
      <w:r w:rsidRPr="00B745E8">
        <w:rPr>
          <w:rFonts w:eastAsia="Calibri"/>
          <w:b/>
        </w:rPr>
        <w:t xml:space="preserve"> </w:t>
      </w:r>
      <w:r w:rsidR="003C20E8">
        <w:rPr>
          <w:rFonts w:eastAsia="Calibri"/>
          <w:b/>
        </w:rPr>
        <w:t>п</w:t>
      </w:r>
      <w:r w:rsidRPr="00B745E8">
        <w:rPr>
          <w:rFonts w:ascii="Times New Roman" w:hAnsi="Times New Roman" w:cs="Times New Roman"/>
          <w:sz w:val="24"/>
          <w:szCs w:val="24"/>
        </w:rPr>
        <w:t>оставщик должен своевременно предоставить Заказчику оригиналы отчетных документов, подтверждающих осуществление поставк</w:t>
      </w:r>
      <w:r>
        <w:rPr>
          <w:rFonts w:ascii="Times New Roman" w:hAnsi="Times New Roman" w:cs="Times New Roman"/>
          <w:sz w:val="24"/>
          <w:szCs w:val="24"/>
        </w:rPr>
        <w:t>и товара Заказчику:</w:t>
      </w:r>
    </w:p>
    <w:p w:rsidR="0071192A"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B745E8">
        <w:rPr>
          <w:rFonts w:ascii="Times New Roman" w:hAnsi="Times New Roman" w:cs="Times New Roman"/>
          <w:iCs/>
          <w:spacing w:val="-1"/>
          <w:sz w:val="24"/>
          <w:szCs w:val="24"/>
          <w:lang w:eastAsia="x-none"/>
        </w:rPr>
        <w:t>- Товарн</w:t>
      </w:r>
      <w:r>
        <w:rPr>
          <w:rFonts w:ascii="Times New Roman" w:hAnsi="Times New Roman" w:cs="Times New Roman"/>
          <w:iCs/>
          <w:spacing w:val="-1"/>
          <w:sz w:val="24"/>
          <w:szCs w:val="24"/>
          <w:lang w:eastAsia="x-none"/>
        </w:rPr>
        <w:t>ую</w:t>
      </w:r>
      <w:r w:rsidRPr="00B745E8">
        <w:rPr>
          <w:rFonts w:ascii="Times New Roman" w:hAnsi="Times New Roman" w:cs="Times New Roman"/>
          <w:iCs/>
          <w:spacing w:val="-1"/>
          <w:sz w:val="24"/>
          <w:szCs w:val="24"/>
          <w:lang w:eastAsia="x-none"/>
        </w:rPr>
        <w:t xml:space="preserve"> накладн</w:t>
      </w:r>
      <w:r>
        <w:rPr>
          <w:rFonts w:ascii="Times New Roman" w:hAnsi="Times New Roman" w:cs="Times New Roman"/>
          <w:iCs/>
          <w:spacing w:val="-1"/>
          <w:sz w:val="24"/>
          <w:szCs w:val="24"/>
          <w:lang w:eastAsia="x-none"/>
        </w:rPr>
        <w:t>ую</w:t>
      </w:r>
      <w:r w:rsidRPr="00B745E8">
        <w:rPr>
          <w:rFonts w:ascii="Times New Roman" w:hAnsi="Times New Roman" w:cs="Times New Roman"/>
          <w:iCs/>
          <w:spacing w:val="-1"/>
          <w:sz w:val="24"/>
          <w:szCs w:val="24"/>
          <w:lang w:eastAsia="x-none"/>
        </w:rPr>
        <w:t>;</w:t>
      </w:r>
    </w:p>
    <w:p w:rsidR="0071192A" w:rsidRPr="00B745E8"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445A7A">
        <w:rPr>
          <w:rFonts w:ascii="Times New Roman" w:hAnsi="Times New Roman" w:cs="Times New Roman"/>
          <w:iCs/>
          <w:spacing w:val="-1"/>
          <w:sz w:val="24"/>
          <w:szCs w:val="24"/>
          <w:lang w:eastAsia="x-none"/>
        </w:rPr>
        <w:t xml:space="preserve">- </w:t>
      </w:r>
      <w:r w:rsidR="003C20E8">
        <w:rPr>
          <w:rFonts w:ascii="Times New Roman" w:hAnsi="Times New Roman" w:cs="Times New Roman"/>
          <w:iCs/>
          <w:spacing w:val="-1"/>
          <w:sz w:val="24"/>
          <w:szCs w:val="24"/>
          <w:lang w:eastAsia="x-none"/>
        </w:rPr>
        <w:t xml:space="preserve">Акт </w:t>
      </w:r>
      <w:r>
        <w:rPr>
          <w:rFonts w:ascii="Times New Roman" w:hAnsi="Times New Roman" w:cs="Times New Roman"/>
          <w:iCs/>
          <w:spacing w:val="-1"/>
          <w:sz w:val="24"/>
          <w:szCs w:val="24"/>
          <w:lang w:eastAsia="x-none"/>
        </w:rPr>
        <w:t>приема</w:t>
      </w:r>
      <w:r w:rsidR="003C20E8">
        <w:rPr>
          <w:rFonts w:ascii="Times New Roman" w:hAnsi="Times New Roman" w:cs="Times New Roman"/>
          <w:iCs/>
          <w:spacing w:val="-1"/>
          <w:sz w:val="24"/>
          <w:szCs w:val="24"/>
          <w:lang w:eastAsia="x-none"/>
        </w:rPr>
        <w:t>-</w:t>
      </w:r>
      <w:r>
        <w:rPr>
          <w:rFonts w:ascii="Times New Roman" w:hAnsi="Times New Roman" w:cs="Times New Roman"/>
          <w:iCs/>
          <w:spacing w:val="-1"/>
          <w:sz w:val="24"/>
          <w:szCs w:val="24"/>
          <w:lang w:eastAsia="x-none"/>
        </w:rPr>
        <w:t xml:space="preserve"> передачи товара</w:t>
      </w:r>
    </w:p>
    <w:p w:rsidR="0071192A"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B745E8">
        <w:rPr>
          <w:rFonts w:ascii="Times New Roman" w:hAnsi="Times New Roman" w:cs="Times New Roman"/>
          <w:iCs/>
          <w:spacing w:val="-1"/>
          <w:sz w:val="24"/>
          <w:szCs w:val="24"/>
          <w:lang w:eastAsia="x-none"/>
        </w:rPr>
        <w:t xml:space="preserve">- Счет на оплату </w:t>
      </w:r>
    </w:p>
    <w:p w:rsidR="0071192A"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B745E8">
        <w:rPr>
          <w:rFonts w:ascii="Times New Roman" w:hAnsi="Times New Roman" w:cs="Times New Roman"/>
          <w:iCs/>
          <w:spacing w:val="-1"/>
          <w:sz w:val="24"/>
          <w:szCs w:val="24"/>
          <w:lang w:eastAsia="x-none"/>
        </w:rPr>
        <w:t xml:space="preserve">- </w:t>
      </w:r>
      <w:r>
        <w:rPr>
          <w:rFonts w:ascii="Times New Roman" w:hAnsi="Times New Roman" w:cs="Times New Roman"/>
          <w:iCs/>
          <w:spacing w:val="-1"/>
          <w:sz w:val="24"/>
          <w:szCs w:val="24"/>
          <w:lang w:val="en-US" w:eastAsia="x-none"/>
        </w:rPr>
        <w:t>C</w:t>
      </w:r>
      <w:r w:rsidRPr="00B745E8">
        <w:rPr>
          <w:rFonts w:ascii="Times New Roman" w:hAnsi="Times New Roman" w:cs="Times New Roman"/>
          <w:iCs/>
          <w:spacing w:val="-1"/>
          <w:sz w:val="24"/>
          <w:szCs w:val="24"/>
          <w:lang w:eastAsia="x-none"/>
        </w:rPr>
        <w:t>чет фактур</w:t>
      </w:r>
      <w:r>
        <w:rPr>
          <w:rFonts w:ascii="Times New Roman" w:hAnsi="Times New Roman" w:cs="Times New Roman"/>
          <w:iCs/>
          <w:spacing w:val="-1"/>
          <w:sz w:val="24"/>
          <w:szCs w:val="24"/>
          <w:lang w:eastAsia="x-none"/>
        </w:rPr>
        <w:t>у</w:t>
      </w:r>
      <w:r w:rsidRPr="00B745E8">
        <w:rPr>
          <w:rFonts w:ascii="Times New Roman" w:hAnsi="Times New Roman" w:cs="Times New Roman"/>
          <w:iCs/>
          <w:spacing w:val="-1"/>
          <w:sz w:val="24"/>
          <w:szCs w:val="24"/>
          <w:lang w:eastAsia="x-none"/>
        </w:rPr>
        <w:t xml:space="preserve">; </w:t>
      </w:r>
    </w:p>
    <w:p w:rsidR="0071192A" w:rsidRPr="00B745E8" w:rsidRDefault="0071192A" w:rsidP="0071192A">
      <w:pPr>
        <w:pStyle w:val="af5"/>
        <w:rPr>
          <w:rFonts w:ascii="Times New Roman" w:hAnsi="Times New Roman" w:cs="Times New Roman"/>
          <w:sz w:val="24"/>
          <w:szCs w:val="24"/>
        </w:rPr>
      </w:pPr>
      <w:r w:rsidRPr="00B745E8">
        <w:rPr>
          <w:rFonts w:ascii="Times New Roman" w:hAnsi="Times New Roman" w:cs="Times New Roman"/>
          <w:sz w:val="24"/>
          <w:szCs w:val="24"/>
        </w:rPr>
        <w:t xml:space="preserve">Документы должны быть предоставлены </w:t>
      </w:r>
      <w:r w:rsidR="00F33A24">
        <w:rPr>
          <w:rFonts w:ascii="Times New Roman" w:hAnsi="Times New Roman" w:cs="Times New Roman"/>
          <w:sz w:val="24"/>
          <w:szCs w:val="24"/>
        </w:rPr>
        <w:t>п</w:t>
      </w:r>
      <w:r w:rsidRPr="00B745E8">
        <w:rPr>
          <w:rFonts w:ascii="Times New Roman" w:hAnsi="Times New Roman" w:cs="Times New Roman"/>
          <w:sz w:val="24"/>
          <w:szCs w:val="24"/>
        </w:rPr>
        <w:t>оставщиком по фактическому адресу Заказчика.</w:t>
      </w:r>
    </w:p>
    <w:p w:rsidR="0071192A" w:rsidRDefault="0071192A" w:rsidP="0071192A">
      <w:pPr>
        <w:spacing w:line="240" w:lineRule="auto"/>
        <w:jc w:val="both"/>
        <w:rPr>
          <w:rFonts w:ascii="Times New Roman" w:hAnsi="Times New Roman" w:cs="Times New Roman"/>
          <w:iCs/>
          <w:spacing w:val="-1"/>
          <w:sz w:val="24"/>
          <w:szCs w:val="24"/>
          <w:lang w:eastAsia="x-none"/>
        </w:rPr>
      </w:pPr>
      <w:r>
        <w:rPr>
          <w:rFonts w:ascii="Times New Roman" w:hAnsi="Times New Roman" w:cs="Times New Roman"/>
          <w:b/>
          <w:bCs/>
          <w:sz w:val="24"/>
          <w:szCs w:val="24"/>
          <w:lang w:eastAsia="ru-RU"/>
        </w:rPr>
        <w:t xml:space="preserve">         9.  </w:t>
      </w:r>
      <w:r w:rsidRPr="00C47875">
        <w:rPr>
          <w:rFonts w:ascii="Times New Roman" w:hAnsi="Times New Roman" w:cs="Times New Roman"/>
          <w:b/>
          <w:bCs/>
          <w:sz w:val="24"/>
          <w:szCs w:val="24"/>
          <w:lang w:eastAsia="ru-RU"/>
        </w:rPr>
        <w:t>Иные требования:</w:t>
      </w:r>
      <w:r>
        <w:rPr>
          <w:rFonts w:ascii="Times New Roman" w:hAnsi="Times New Roman" w:cs="Times New Roman"/>
          <w:b/>
          <w:bCs/>
          <w:sz w:val="24"/>
          <w:szCs w:val="24"/>
          <w:lang w:eastAsia="ru-RU"/>
        </w:rPr>
        <w:t xml:space="preserve"> </w:t>
      </w:r>
      <w:r w:rsidRPr="00B745E8">
        <w:rPr>
          <w:rFonts w:ascii="Times New Roman" w:hAnsi="Times New Roman" w:cs="Times New Roman"/>
          <w:bCs/>
          <w:sz w:val="24"/>
          <w:szCs w:val="24"/>
          <w:lang w:eastAsia="ru-RU"/>
        </w:rPr>
        <w:t>До</w:t>
      </w:r>
      <w:r w:rsidRPr="00C47875">
        <w:rPr>
          <w:rFonts w:ascii="Times New Roman" w:hAnsi="Times New Roman" w:cs="Times New Roman"/>
          <w:iCs/>
          <w:spacing w:val="-1"/>
          <w:sz w:val="24"/>
          <w:szCs w:val="24"/>
          <w:lang w:val="x-none" w:eastAsia="x-none"/>
        </w:rPr>
        <w:t xml:space="preserve"> момента начала поставки </w:t>
      </w:r>
      <w:r w:rsidRPr="00C47875">
        <w:rPr>
          <w:rFonts w:ascii="Times New Roman" w:hAnsi="Times New Roman" w:cs="Times New Roman"/>
          <w:iCs/>
          <w:spacing w:val="-1"/>
          <w:sz w:val="24"/>
          <w:szCs w:val="24"/>
          <w:lang w:eastAsia="x-none"/>
        </w:rPr>
        <w:t xml:space="preserve">в течение </w:t>
      </w:r>
      <w:r>
        <w:rPr>
          <w:rFonts w:ascii="Times New Roman" w:hAnsi="Times New Roman" w:cs="Times New Roman"/>
          <w:iCs/>
          <w:spacing w:val="-1"/>
          <w:sz w:val="24"/>
          <w:szCs w:val="24"/>
          <w:lang w:eastAsia="x-none"/>
        </w:rPr>
        <w:t>5</w:t>
      </w:r>
      <w:r w:rsidRPr="00C47875">
        <w:rPr>
          <w:rFonts w:ascii="Times New Roman" w:hAnsi="Times New Roman" w:cs="Times New Roman"/>
          <w:iCs/>
          <w:spacing w:val="-1"/>
          <w:sz w:val="24"/>
          <w:szCs w:val="24"/>
          <w:lang w:eastAsia="x-none"/>
        </w:rPr>
        <w:t xml:space="preserve"> (</w:t>
      </w:r>
      <w:r>
        <w:rPr>
          <w:rFonts w:ascii="Times New Roman" w:hAnsi="Times New Roman" w:cs="Times New Roman"/>
          <w:iCs/>
          <w:spacing w:val="-1"/>
          <w:sz w:val="24"/>
          <w:szCs w:val="24"/>
          <w:lang w:eastAsia="x-none"/>
        </w:rPr>
        <w:t>пяти</w:t>
      </w:r>
      <w:r w:rsidRPr="00C47875">
        <w:rPr>
          <w:rFonts w:ascii="Times New Roman" w:hAnsi="Times New Roman" w:cs="Times New Roman"/>
          <w:iCs/>
          <w:spacing w:val="-1"/>
          <w:sz w:val="24"/>
          <w:szCs w:val="24"/>
          <w:lang w:eastAsia="x-none"/>
        </w:rPr>
        <w:t xml:space="preserve">) рабочих дней с момента заключения </w:t>
      </w:r>
      <w:r w:rsidR="00963D74">
        <w:rPr>
          <w:rFonts w:ascii="Times New Roman" w:hAnsi="Times New Roman" w:cs="Times New Roman"/>
          <w:iCs/>
          <w:spacing w:val="-1"/>
          <w:sz w:val="24"/>
          <w:szCs w:val="24"/>
          <w:lang w:eastAsia="x-none"/>
        </w:rPr>
        <w:t>д</w:t>
      </w:r>
      <w:r>
        <w:rPr>
          <w:rFonts w:ascii="Times New Roman" w:hAnsi="Times New Roman" w:cs="Times New Roman"/>
          <w:iCs/>
          <w:spacing w:val="-1"/>
          <w:sz w:val="24"/>
          <w:szCs w:val="24"/>
          <w:lang w:eastAsia="x-none"/>
        </w:rPr>
        <w:t>оговора</w:t>
      </w:r>
      <w:r w:rsidRPr="00C47875">
        <w:rPr>
          <w:rFonts w:ascii="Times New Roman" w:hAnsi="Times New Roman" w:cs="Times New Roman"/>
          <w:iCs/>
          <w:spacing w:val="-1"/>
          <w:sz w:val="24"/>
          <w:szCs w:val="24"/>
          <w:lang w:eastAsia="x-none"/>
        </w:rPr>
        <w:t xml:space="preserve"> </w:t>
      </w:r>
      <w:r w:rsidR="00963D74">
        <w:rPr>
          <w:rFonts w:ascii="Times New Roman" w:hAnsi="Times New Roman" w:cs="Times New Roman"/>
          <w:iCs/>
          <w:spacing w:val="-1"/>
          <w:sz w:val="24"/>
          <w:szCs w:val="24"/>
          <w:lang w:eastAsia="x-none"/>
        </w:rPr>
        <w:t>п</w:t>
      </w:r>
      <w:r w:rsidRPr="00C47875">
        <w:rPr>
          <w:rFonts w:ascii="Times New Roman" w:hAnsi="Times New Roman" w:cs="Times New Roman"/>
          <w:iCs/>
          <w:spacing w:val="-1"/>
          <w:sz w:val="24"/>
          <w:szCs w:val="24"/>
          <w:lang w:val="x-none" w:eastAsia="x-none"/>
        </w:rPr>
        <w:t>оставщик представляет</w:t>
      </w:r>
      <w:r w:rsidRPr="00C47875">
        <w:rPr>
          <w:rFonts w:ascii="Times New Roman" w:hAnsi="Times New Roman" w:cs="Times New Roman"/>
          <w:iCs/>
          <w:spacing w:val="-1"/>
          <w:sz w:val="24"/>
          <w:szCs w:val="24"/>
          <w:lang w:eastAsia="x-none"/>
        </w:rPr>
        <w:t xml:space="preserve"> </w:t>
      </w:r>
      <w:r w:rsidR="00963D74">
        <w:rPr>
          <w:rFonts w:ascii="Times New Roman" w:hAnsi="Times New Roman" w:cs="Times New Roman"/>
          <w:iCs/>
          <w:spacing w:val="-1"/>
          <w:sz w:val="24"/>
          <w:szCs w:val="24"/>
          <w:lang w:eastAsia="x-none"/>
        </w:rPr>
        <w:t>з</w:t>
      </w:r>
      <w:r w:rsidRPr="00C47875">
        <w:rPr>
          <w:rFonts w:ascii="Times New Roman" w:hAnsi="Times New Roman" w:cs="Times New Roman"/>
          <w:iCs/>
          <w:spacing w:val="-1"/>
          <w:sz w:val="24"/>
          <w:szCs w:val="24"/>
          <w:lang w:eastAsia="x-none"/>
        </w:rPr>
        <w:t>аказчику</w:t>
      </w:r>
      <w:r w:rsidRPr="00C47875">
        <w:rPr>
          <w:rFonts w:ascii="Times New Roman" w:hAnsi="Times New Roman" w:cs="Times New Roman"/>
          <w:iCs/>
          <w:spacing w:val="-1"/>
          <w:sz w:val="24"/>
          <w:szCs w:val="24"/>
          <w:lang w:val="x-none" w:eastAsia="x-none"/>
        </w:rPr>
        <w:t xml:space="preserve"> для согласования образцы </w:t>
      </w:r>
      <w:r w:rsidRPr="00C47875">
        <w:rPr>
          <w:rFonts w:ascii="Times New Roman" w:hAnsi="Times New Roman" w:cs="Times New Roman"/>
          <w:iCs/>
          <w:spacing w:val="-1"/>
          <w:sz w:val="24"/>
          <w:szCs w:val="24"/>
          <w:lang w:eastAsia="x-none"/>
        </w:rPr>
        <w:t>моделей товара,</w:t>
      </w:r>
      <w:r w:rsidRPr="00C47875">
        <w:rPr>
          <w:rFonts w:ascii="Times New Roman" w:hAnsi="Times New Roman" w:cs="Times New Roman"/>
          <w:iCs/>
          <w:spacing w:val="-1"/>
          <w:sz w:val="24"/>
          <w:szCs w:val="24"/>
          <w:lang w:val="x-none" w:eastAsia="x-none"/>
        </w:rPr>
        <w:t xml:space="preserve"> предлагаем</w:t>
      </w:r>
      <w:r w:rsidRPr="00C47875">
        <w:rPr>
          <w:rFonts w:ascii="Times New Roman" w:hAnsi="Times New Roman" w:cs="Times New Roman"/>
          <w:iCs/>
          <w:spacing w:val="-1"/>
          <w:sz w:val="24"/>
          <w:szCs w:val="24"/>
          <w:lang w:eastAsia="x-none"/>
        </w:rPr>
        <w:t>ого</w:t>
      </w:r>
      <w:r w:rsidRPr="00C47875">
        <w:rPr>
          <w:rFonts w:ascii="Times New Roman" w:hAnsi="Times New Roman" w:cs="Times New Roman"/>
          <w:iCs/>
          <w:spacing w:val="-1"/>
          <w:sz w:val="24"/>
          <w:szCs w:val="24"/>
          <w:lang w:val="x-none" w:eastAsia="x-none"/>
        </w:rPr>
        <w:t xml:space="preserve"> к поставке</w:t>
      </w:r>
      <w:r w:rsidRPr="00C47875">
        <w:rPr>
          <w:rFonts w:ascii="Times New Roman" w:hAnsi="Times New Roman" w:cs="Times New Roman"/>
          <w:iCs/>
          <w:spacing w:val="-1"/>
          <w:sz w:val="24"/>
          <w:szCs w:val="24"/>
          <w:lang w:eastAsia="x-none"/>
        </w:rPr>
        <w:t>,</w:t>
      </w:r>
      <w:r w:rsidRPr="00C47875">
        <w:rPr>
          <w:rFonts w:ascii="Times New Roman" w:hAnsi="Times New Roman" w:cs="Times New Roman"/>
          <w:iCs/>
          <w:spacing w:val="-1"/>
          <w:sz w:val="24"/>
          <w:szCs w:val="24"/>
          <w:lang w:val="x-none" w:eastAsia="x-none"/>
        </w:rPr>
        <w:t xml:space="preserve"> на предмет проверки соответствия т</w:t>
      </w:r>
      <w:r w:rsidRPr="00C47875">
        <w:rPr>
          <w:rFonts w:ascii="Times New Roman" w:hAnsi="Times New Roman" w:cs="Times New Roman"/>
          <w:bCs/>
          <w:iCs/>
          <w:spacing w:val="-1"/>
          <w:sz w:val="24"/>
          <w:szCs w:val="24"/>
          <w:lang w:val="x-none" w:eastAsia="x-none"/>
        </w:rPr>
        <w:t xml:space="preserve">ребованиям, установленных </w:t>
      </w:r>
      <w:r w:rsidR="00963D74">
        <w:rPr>
          <w:rFonts w:ascii="Times New Roman" w:hAnsi="Times New Roman" w:cs="Times New Roman"/>
          <w:bCs/>
          <w:iCs/>
          <w:spacing w:val="-1"/>
          <w:sz w:val="24"/>
          <w:szCs w:val="24"/>
          <w:lang w:eastAsia="x-none"/>
        </w:rPr>
        <w:t>з</w:t>
      </w:r>
      <w:r w:rsidRPr="00C47875">
        <w:rPr>
          <w:rFonts w:ascii="Times New Roman" w:hAnsi="Times New Roman" w:cs="Times New Roman"/>
          <w:bCs/>
          <w:iCs/>
          <w:spacing w:val="-1"/>
          <w:sz w:val="24"/>
          <w:szCs w:val="24"/>
          <w:lang w:val="x-none" w:eastAsia="x-none"/>
        </w:rPr>
        <w:t>аказчиком</w:t>
      </w:r>
      <w:r w:rsidR="00963D74">
        <w:rPr>
          <w:rFonts w:ascii="Times New Roman" w:hAnsi="Times New Roman" w:cs="Times New Roman"/>
          <w:bCs/>
          <w:iCs/>
          <w:spacing w:val="-1"/>
          <w:sz w:val="24"/>
          <w:szCs w:val="24"/>
          <w:lang w:val="x-none" w:eastAsia="x-none"/>
        </w:rPr>
        <w:t xml:space="preserve"> к техническим характеристикам т</w:t>
      </w:r>
      <w:r w:rsidRPr="00C47875">
        <w:rPr>
          <w:rFonts w:ascii="Times New Roman" w:hAnsi="Times New Roman" w:cs="Times New Roman"/>
          <w:bCs/>
          <w:iCs/>
          <w:spacing w:val="-1"/>
          <w:sz w:val="24"/>
          <w:szCs w:val="24"/>
          <w:lang w:val="x-none" w:eastAsia="x-none"/>
        </w:rPr>
        <w:t xml:space="preserve">овара. </w:t>
      </w:r>
      <w:r w:rsidRPr="00C47875">
        <w:rPr>
          <w:rFonts w:ascii="Times New Roman" w:hAnsi="Times New Roman" w:cs="Times New Roman"/>
          <w:iCs/>
          <w:spacing w:val="-1"/>
          <w:sz w:val="24"/>
          <w:szCs w:val="24"/>
          <w:lang w:val="x-none" w:eastAsia="x-none"/>
        </w:rPr>
        <w:t xml:space="preserve">В случае если товар не утвержден, то новый товар должен быть предоставлен в течение </w:t>
      </w:r>
      <w:r w:rsidR="00F33A24">
        <w:rPr>
          <w:rFonts w:ascii="Times New Roman" w:hAnsi="Times New Roman" w:cs="Times New Roman"/>
          <w:iCs/>
          <w:spacing w:val="-1"/>
          <w:sz w:val="24"/>
          <w:szCs w:val="24"/>
          <w:lang w:eastAsia="x-none"/>
        </w:rPr>
        <w:t>3</w:t>
      </w:r>
      <w:r w:rsidRPr="00C47875">
        <w:rPr>
          <w:rFonts w:ascii="Times New Roman" w:hAnsi="Times New Roman" w:cs="Times New Roman"/>
          <w:iCs/>
          <w:spacing w:val="-1"/>
          <w:sz w:val="24"/>
          <w:szCs w:val="24"/>
          <w:lang w:val="x-none" w:eastAsia="x-none"/>
        </w:rPr>
        <w:t xml:space="preserve"> </w:t>
      </w:r>
      <w:r w:rsidRPr="00C47875">
        <w:rPr>
          <w:rFonts w:ascii="Times New Roman" w:hAnsi="Times New Roman" w:cs="Times New Roman"/>
          <w:iCs/>
          <w:spacing w:val="-1"/>
          <w:sz w:val="24"/>
          <w:szCs w:val="24"/>
          <w:lang w:eastAsia="x-none"/>
        </w:rPr>
        <w:t>(</w:t>
      </w:r>
      <w:r w:rsidR="00F33A24">
        <w:rPr>
          <w:rFonts w:ascii="Times New Roman" w:hAnsi="Times New Roman" w:cs="Times New Roman"/>
          <w:iCs/>
          <w:spacing w:val="-1"/>
          <w:sz w:val="24"/>
          <w:szCs w:val="24"/>
          <w:lang w:eastAsia="x-none"/>
        </w:rPr>
        <w:t>трех</w:t>
      </w:r>
      <w:r w:rsidRPr="00C47875">
        <w:rPr>
          <w:rFonts w:ascii="Times New Roman" w:hAnsi="Times New Roman" w:cs="Times New Roman"/>
          <w:iCs/>
          <w:spacing w:val="-1"/>
          <w:sz w:val="24"/>
          <w:szCs w:val="24"/>
          <w:lang w:eastAsia="x-none"/>
        </w:rPr>
        <w:t xml:space="preserve">) </w:t>
      </w:r>
      <w:r w:rsidRPr="00C47875">
        <w:rPr>
          <w:rFonts w:ascii="Times New Roman" w:hAnsi="Times New Roman" w:cs="Times New Roman"/>
          <w:iCs/>
          <w:spacing w:val="-1"/>
          <w:sz w:val="24"/>
          <w:szCs w:val="24"/>
          <w:lang w:val="x-none" w:eastAsia="x-none"/>
        </w:rPr>
        <w:t>рабоч</w:t>
      </w:r>
      <w:r w:rsidR="00F33A24">
        <w:rPr>
          <w:rFonts w:ascii="Times New Roman" w:hAnsi="Times New Roman" w:cs="Times New Roman"/>
          <w:iCs/>
          <w:spacing w:val="-1"/>
          <w:sz w:val="24"/>
          <w:szCs w:val="24"/>
          <w:lang w:eastAsia="x-none"/>
        </w:rPr>
        <w:t>их</w:t>
      </w:r>
      <w:r w:rsidRPr="00C47875">
        <w:rPr>
          <w:rFonts w:ascii="Times New Roman" w:hAnsi="Times New Roman" w:cs="Times New Roman"/>
          <w:iCs/>
          <w:spacing w:val="-1"/>
          <w:sz w:val="24"/>
          <w:szCs w:val="24"/>
          <w:lang w:val="x-none" w:eastAsia="x-none"/>
        </w:rPr>
        <w:t xml:space="preserve"> дн</w:t>
      </w:r>
      <w:r w:rsidR="00F33A24">
        <w:rPr>
          <w:rFonts w:ascii="Times New Roman" w:hAnsi="Times New Roman" w:cs="Times New Roman"/>
          <w:iCs/>
          <w:spacing w:val="-1"/>
          <w:sz w:val="24"/>
          <w:szCs w:val="24"/>
          <w:lang w:eastAsia="x-none"/>
        </w:rPr>
        <w:t>ей</w:t>
      </w:r>
      <w:r w:rsidRPr="00C47875">
        <w:rPr>
          <w:rFonts w:ascii="Times New Roman" w:hAnsi="Times New Roman" w:cs="Times New Roman"/>
          <w:iCs/>
          <w:spacing w:val="-1"/>
          <w:sz w:val="24"/>
          <w:szCs w:val="24"/>
          <w:lang w:val="x-none" w:eastAsia="x-none"/>
        </w:rPr>
        <w:t xml:space="preserve">. В случае если второй представленный товар не соответствует требованиям технического задания, </w:t>
      </w:r>
      <w:r w:rsidR="00963D74">
        <w:rPr>
          <w:rFonts w:ascii="Times New Roman" w:hAnsi="Times New Roman" w:cs="Times New Roman"/>
          <w:iCs/>
          <w:spacing w:val="-1"/>
          <w:sz w:val="24"/>
          <w:szCs w:val="24"/>
          <w:lang w:eastAsia="x-none"/>
        </w:rPr>
        <w:t>з</w:t>
      </w:r>
      <w:r w:rsidRPr="00C47875">
        <w:rPr>
          <w:rFonts w:ascii="Times New Roman" w:hAnsi="Times New Roman" w:cs="Times New Roman"/>
          <w:iCs/>
          <w:spacing w:val="-1"/>
          <w:sz w:val="24"/>
          <w:szCs w:val="24"/>
          <w:lang w:val="x-none" w:eastAsia="x-none"/>
        </w:rPr>
        <w:t xml:space="preserve">аказчик вправе расторгнуть </w:t>
      </w:r>
      <w:r>
        <w:rPr>
          <w:rFonts w:ascii="Times New Roman" w:hAnsi="Times New Roman" w:cs="Times New Roman"/>
          <w:iCs/>
          <w:spacing w:val="-1"/>
          <w:sz w:val="24"/>
          <w:szCs w:val="24"/>
          <w:lang w:eastAsia="x-none"/>
        </w:rPr>
        <w:t>договор</w:t>
      </w:r>
      <w:r w:rsidRPr="00C47875">
        <w:rPr>
          <w:rFonts w:ascii="Times New Roman" w:hAnsi="Times New Roman" w:cs="Times New Roman"/>
          <w:iCs/>
          <w:spacing w:val="-1"/>
          <w:sz w:val="24"/>
          <w:szCs w:val="24"/>
          <w:lang w:val="x-none" w:eastAsia="x-none"/>
        </w:rPr>
        <w:t xml:space="preserve"> в одностороннем порядке. При наличии споров с  </w:t>
      </w:r>
      <w:r w:rsidR="00963D74">
        <w:rPr>
          <w:rFonts w:ascii="Times New Roman" w:hAnsi="Times New Roman" w:cs="Times New Roman"/>
          <w:iCs/>
          <w:spacing w:val="-1"/>
          <w:sz w:val="24"/>
          <w:szCs w:val="24"/>
          <w:lang w:eastAsia="x-none"/>
        </w:rPr>
        <w:t>з</w:t>
      </w:r>
      <w:r w:rsidRPr="00C47875">
        <w:rPr>
          <w:rFonts w:ascii="Times New Roman" w:hAnsi="Times New Roman" w:cs="Times New Roman"/>
          <w:iCs/>
          <w:spacing w:val="-1"/>
          <w:sz w:val="24"/>
          <w:szCs w:val="24"/>
          <w:lang w:val="x-none" w:eastAsia="x-none"/>
        </w:rPr>
        <w:t xml:space="preserve">аказчиком о причинах несоответствия товара требованиям </w:t>
      </w:r>
      <w:r w:rsidR="00963D74">
        <w:rPr>
          <w:rFonts w:ascii="Times New Roman" w:hAnsi="Times New Roman" w:cs="Times New Roman"/>
          <w:iCs/>
          <w:spacing w:val="-1"/>
          <w:sz w:val="24"/>
          <w:szCs w:val="24"/>
          <w:lang w:eastAsia="x-none"/>
        </w:rPr>
        <w:t>з</w:t>
      </w:r>
      <w:r w:rsidRPr="00C47875">
        <w:rPr>
          <w:rFonts w:ascii="Times New Roman" w:hAnsi="Times New Roman" w:cs="Times New Roman"/>
          <w:iCs/>
          <w:spacing w:val="-1"/>
          <w:sz w:val="24"/>
          <w:szCs w:val="24"/>
          <w:lang w:val="x-none" w:eastAsia="x-none"/>
        </w:rPr>
        <w:t xml:space="preserve">аказчика, Поставщик за свой счет имеет право провести экспертизу товара с привлечением независимых экспертов. Срок проведения экспертизы не более </w:t>
      </w:r>
      <w:r>
        <w:rPr>
          <w:rFonts w:ascii="Times New Roman" w:hAnsi="Times New Roman" w:cs="Times New Roman"/>
          <w:iCs/>
          <w:spacing w:val="-1"/>
          <w:sz w:val="24"/>
          <w:szCs w:val="24"/>
          <w:lang w:eastAsia="x-none"/>
        </w:rPr>
        <w:t>3</w:t>
      </w:r>
      <w:r w:rsidRPr="00C47875">
        <w:rPr>
          <w:rFonts w:ascii="Times New Roman" w:hAnsi="Times New Roman" w:cs="Times New Roman"/>
          <w:iCs/>
          <w:spacing w:val="-1"/>
          <w:sz w:val="24"/>
          <w:szCs w:val="24"/>
          <w:lang w:val="x-none" w:eastAsia="x-none"/>
        </w:rPr>
        <w:t xml:space="preserve"> </w:t>
      </w:r>
      <w:r w:rsidRPr="00C47875">
        <w:rPr>
          <w:rFonts w:ascii="Times New Roman" w:hAnsi="Times New Roman" w:cs="Times New Roman"/>
          <w:iCs/>
          <w:spacing w:val="-1"/>
          <w:sz w:val="24"/>
          <w:szCs w:val="24"/>
          <w:lang w:eastAsia="x-none"/>
        </w:rPr>
        <w:t>(</w:t>
      </w:r>
      <w:r>
        <w:rPr>
          <w:rFonts w:ascii="Times New Roman" w:hAnsi="Times New Roman" w:cs="Times New Roman"/>
          <w:iCs/>
          <w:spacing w:val="-1"/>
          <w:sz w:val="24"/>
          <w:szCs w:val="24"/>
          <w:lang w:eastAsia="x-none"/>
        </w:rPr>
        <w:t>тре</w:t>
      </w:r>
      <w:r w:rsidRPr="00C47875">
        <w:rPr>
          <w:rFonts w:ascii="Times New Roman" w:hAnsi="Times New Roman" w:cs="Times New Roman"/>
          <w:iCs/>
          <w:spacing w:val="-1"/>
          <w:sz w:val="24"/>
          <w:szCs w:val="24"/>
          <w:lang w:eastAsia="x-none"/>
        </w:rPr>
        <w:t xml:space="preserve">х) </w:t>
      </w:r>
      <w:r w:rsidRPr="00C47875">
        <w:rPr>
          <w:rFonts w:ascii="Times New Roman" w:hAnsi="Times New Roman" w:cs="Times New Roman"/>
          <w:iCs/>
          <w:spacing w:val="-1"/>
          <w:sz w:val="24"/>
          <w:szCs w:val="24"/>
          <w:lang w:val="x-none" w:eastAsia="x-none"/>
        </w:rPr>
        <w:t>рабочих дней с момента выявления несоответствий.</w:t>
      </w:r>
      <w:r>
        <w:rPr>
          <w:rFonts w:ascii="Times New Roman" w:hAnsi="Times New Roman" w:cs="Times New Roman"/>
          <w:iCs/>
          <w:spacing w:val="-1"/>
          <w:sz w:val="24"/>
          <w:szCs w:val="24"/>
          <w:lang w:eastAsia="x-none"/>
        </w:rPr>
        <w:t xml:space="preserve"> </w:t>
      </w:r>
      <w:r w:rsidRPr="00C47875">
        <w:rPr>
          <w:rFonts w:ascii="Times New Roman" w:hAnsi="Times New Roman" w:cs="Times New Roman"/>
          <w:iCs/>
          <w:spacing w:val="-1"/>
          <w:sz w:val="24"/>
          <w:szCs w:val="24"/>
          <w:lang w:eastAsia="x-none"/>
        </w:rPr>
        <w:t xml:space="preserve">Поставка осуществляется только после согласования с </w:t>
      </w:r>
      <w:r w:rsidR="002E6519">
        <w:rPr>
          <w:rFonts w:ascii="Times New Roman" w:hAnsi="Times New Roman" w:cs="Times New Roman"/>
          <w:iCs/>
          <w:spacing w:val="-1"/>
          <w:sz w:val="24"/>
          <w:szCs w:val="24"/>
          <w:lang w:eastAsia="x-none"/>
        </w:rPr>
        <w:t>з</w:t>
      </w:r>
      <w:r w:rsidRPr="00C47875">
        <w:rPr>
          <w:rFonts w:ascii="Times New Roman" w:hAnsi="Times New Roman" w:cs="Times New Roman"/>
          <w:iCs/>
          <w:spacing w:val="-1"/>
          <w:sz w:val="24"/>
          <w:szCs w:val="24"/>
          <w:lang w:eastAsia="x-none"/>
        </w:rPr>
        <w:t>аказчиком образцов моделей товара.</w:t>
      </w:r>
    </w:p>
    <w:p w:rsidR="002E6519" w:rsidRDefault="002E6519">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C36311" w:rsidRDefault="00C36311" w:rsidP="00CB2D91">
      <w:pPr>
        <w:jc w:val="center"/>
        <w:rPr>
          <w:rFonts w:ascii="Times New Roman" w:hAnsi="Times New Roman" w:cs="Times New Roman"/>
          <w:b/>
          <w:bCs/>
          <w:sz w:val="24"/>
          <w:szCs w:val="24"/>
        </w:rPr>
      </w:pPr>
    </w:p>
    <w:p w:rsidR="00C36311" w:rsidRDefault="00C36311" w:rsidP="00CB2D91">
      <w:pPr>
        <w:jc w:val="center"/>
        <w:rPr>
          <w:rFonts w:ascii="Times New Roman" w:hAnsi="Times New Roman" w:cs="Times New Roman"/>
          <w:b/>
          <w:bCs/>
          <w:sz w:val="24"/>
          <w:szCs w:val="24"/>
        </w:rPr>
      </w:pPr>
    </w:p>
    <w:p w:rsidR="00C36311" w:rsidRDefault="00C36311" w:rsidP="00CB2D91">
      <w:pPr>
        <w:jc w:val="center"/>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В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71"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72"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Pr="00055122">
        <w:rPr>
          <w:rFonts w:ascii="Times New Roman" w:eastAsia="Lucida Sans Unicode" w:hAnsi="Times New Roman" w:cs="Times New Roman"/>
          <w:sz w:val="24"/>
          <w:szCs w:val="24"/>
        </w:rPr>
        <w:t xml:space="preserve"> по цене договора___________________________________ (____________________) руб.</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r w:rsidRPr="004663B8">
        <w:rPr>
          <w:rFonts w:ascii="Times New Roman" w:hAnsi="Times New Roman" w:cs="Times New Roman"/>
          <w:b/>
          <w:bCs/>
          <w:sz w:val="24"/>
          <w:szCs w:val="24"/>
        </w:rPr>
        <w:t>Таблица стоимости товаров (работ, услуг)</w:t>
      </w:r>
    </w:p>
    <w:p w:rsidR="007C40C0" w:rsidRPr="004663B8" w:rsidRDefault="007C40C0" w:rsidP="007C40C0">
      <w:pPr>
        <w:ind w:firstLine="284"/>
        <w:jc w:val="center"/>
        <w:rPr>
          <w:rFonts w:ascii="Times New Roman" w:hAnsi="Times New Roman" w:cs="Times New Roman"/>
          <w:b/>
          <w:bCs/>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
        <w:gridCol w:w="1870"/>
        <w:gridCol w:w="1289"/>
        <w:gridCol w:w="1406"/>
        <w:gridCol w:w="2077"/>
        <w:gridCol w:w="1134"/>
        <w:gridCol w:w="1134"/>
        <w:gridCol w:w="1134"/>
      </w:tblGrid>
      <w:tr w:rsidR="002E6519" w:rsidRPr="004663B8" w:rsidTr="002E6519">
        <w:tc>
          <w:tcPr>
            <w:tcW w:w="554" w:type="dxa"/>
            <w:vMerge w:val="restart"/>
            <w:vAlign w:val="center"/>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1870" w:type="dxa"/>
            <w:vMerge w:val="restart"/>
            <w:vAlign w:val="center"/>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289" w:type="dxa"/>
            <w:vMerge w:val="restart"/>
            <w:vAlign w:val="center"/>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406" w:type="dxa"/>
            <w:vMerge w:val="restart"/>
            <w:vAlign w:val="center"/>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Количество</w:t>
            </w:r>
          </w:p>
        </w:tc>
        <w:tc>
          <w:tcPr>
            <w:tcW w:w="2077" w:type="dxa"/>
            <w:vMerge w:val="restart"/>
            <w:vAlign w:val="center"/>
          </w:tcPr>
          <w:p w:rsidR="002E6519" w:rsidRPr="004663B8" w:rsidRDefault="002E6519" w:rsidP="002E6519">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Цена за единицу товара</w:t>
            </w:r>
            <w:r>
              <w:rPr>
                <w:rFonts w:ascii="Times New Roman" w:hAnsi="Times New Roman" w:cs="Times New Roman"/>
                <w:sz w:val="24"/>
                <w:szCs w:val="24"/>
              </w:rPr>
              <w:t>, с учетом НДС</w:t>
            </w:r>
            <w:r w:rsidRPr="004663B8">
              <w:rPr>
                <w:rFonts w:ascii="Times New Roman" w:hAnsi="Times New Roman" w:cs="Times New Roman"/>
                <w:sz w:val="24"/>
                <w:szCs w:val="24"/>
              </w:rPr>
              <w:t xml:space="preserve"> (руб.)</w:t>
            </w:r>
          </w:p>
        </w:tc>
        <w:tc>
          <w:tcPr>
            <w:tcW w:w="2268" w:type="dxa"/>
            <w:gridSpan w:val="2"/>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НДС</w:t>
            </w:r>
          </w:p>
        </w:tc>
        <w:tc>
          <w:tcPr>
            <w:tcW w:w="1134" w:type="dxa"/>
            <w:vMerge w:val="restart"/>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Сумма с учетом НДС (руб.)</w:t>
            </w:r>
          </w:p>
        </w:tc>
      </w:tr>
      <w:tr w:rsidR="002E6519" w:rsidRPr="004663B8" w:rsidTr="002E6519">
        <w:tc>
          <w:tcPr>
            <w:tcW w:w="554" w:type="dxa"/>
            <w:vMerge/>
          </w:tcPr>
          <w:p w:rsidR="002E6519" w:rsidRPr="004663B8" w:rsidRDefault="002E6519" w:rsidP="007C40C0">
            <w:pPr>
              <w:pStyle w:val="a6"/>
              <w:numPr>
                <w:ilvl w:val="12"/>
                <w:numId w:val="0"/>
              </w:numPr>
              <w:jc w:val="center"/>
              <w:rPr>
                <w:rFonts w:ascii="Times New Roman" w:hAnsi="Times New Roman" w:cs="Times New Roman"/>
                <w:sz w:val="24"/>
                <w:szCs w:val="24"/>
              </w:rPr>
            </w:pPr>
          </w:p>
        </w:tc>
        <w:tc>
          <w:tcPr>
            <w:tcW w:w="1870" w:type="dxa"/>
            <w:vMerge/>
          </w:tcPr>
          <w:p w:rsidR="002E6519" w:rsidRPr="004663B8" w:rsidRDefault="002E6519" w:rsidP="007C40C0">
            <w:pPr>
              <w:pStyle w:val="a6"/>
              <w:numPr>
                <w:ilvl w:val="12"/>
                <w:numId w:val="0"/>
              </w:numPr>
              <w:jc w:val="center"/>
              <w:rPr>
                <w:rFonts w:ascii="Times New Roman" w:hAnsi="Times New Roman" w:cs="Times New Roman"/>
                <w:sz w:val="24"/>
                <w:szCs w:val="24"/>
              </w:rPr>
            </w:pPr>
          </w:p>
        </w:tc>
        <w:tc>
          <w:tcPr>
            <w:tcW w:w="1289" w:type="dxa"/>
            <w:vMerge/>
          </w:tcPr>
          <w:p w:rsidR="002E6519" w:rsidRPr="004663B8" w:rsidRDefault="002E6519" w:rsidP="007C40C0">
            <w:pPr>
              <w:pStyle w:val="a6"/>
              <w:numPr>
                <w:ilvl w:val="12"/>
                <w:numId w:val="0"/>
              </w:numPr>
              <w:jc w:val="center"/>
              <w:rPr>
                <w:rFonts w:ascii="Times New Roman" w:hAnsi="Times New Roman" w:cs="Times New Roman"/>
                <w:sz w:val="24"/>
                <w:szCs w:val="24"/>
              </w:rPr>
            </w:pPr>
          </w:p>
        </w:tc>
        <w:tc>
          <w:tcPr>
            <w:tcW w:w="1406" w:type="dxa"/>
            <w:vMerge/>
          </w:tcPr>
          <w:p w:rsidR="002E6519" w:rsidRPr="004663B8" w:rsidRDefault="002E6519" w:rsidP="007C40C0">
            <w:pPr>
              <w:pStyle w:val="a6"/>
              <w:numPr>
                <w:ilvl w:val="12"/>
                <w:numId w:val="0"/>
              </w:numPr>
              <w:jc w:val="center"/>
              <w:rPr>
                <w:rFonts w:ascii="Times New Roman" w:hAnsi="Times New Roman" w:cs="Times New Roman"/>
                <w:sz w:val="24"/>
                <w:szCs w:val="24"/>
              </w:rPr>
            </w:pPr>
          </w:p>
        </w:tc>
        <w:tc>
          <w:tcPr>
            <w:tcW w:w="2077" w:type="dxa"/>
            <w:vMerge/>
          </w:tcPr>
          <w:p w:rsidR="002E6519" w:rsidRPr="004663B8" w:rsidRDefault="002E6519" w:rsidP="007C40C0">
            <w:pPr>
              <w:pStyle w:val="a6"/>
              <w:numPr>
                <w:ilvl w:val="12"/>
                <w:numId w:val="0"/>
              </w:numPr>
              <w:jc w:val="center"/>
              <w:rPr>
                <w:rFonts w:ascii="Times New Roman" w:hAnsi="Times New Roman" w:cs="Times New Roman"/>
                <w:sz w:val="24"/>
                <w:szCs w:val="24"/>
              </w:rPr>
            </w:pPr>
          </w:p>
        </w:tc>
        <w:tc>
          <w:tcPr>
            <w:tcW w:w="1134"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Ставка в %</w:t>
            </w:r>
          </w:p>
        </w:tc>
        <w:tc>
          <w:tcPr>
            <w:tcW w:w="1134"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Сумма</w:t>
            </w:r>
          </w:p>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(руб.)</w:t>
            </w:r>
          </w:p>
        </w:tc>
        <w:tc>
          <w:tcPr>
            <w:tcW w:w="1134" w:type="dxa"/>
            <w:vMerge/>
          </w:tcPr>
          <w:p w:rsidR="002E6519" w:rsidRPr="004663B8" w:rsidRDefault="002E6519" w:rsidP="007C40C0">
            <w:pPr>
              <w:pStyle w:val="a6"/>
              <w:numPr>
                <w:ilvl w:val="12"/>
                <w:numId w:val="0"/>
              </w:numPr>
              <w:jc w:val="center"/>
              <w:rPr>
                <w:rFonts w:ascii="Times New Roman" w:hAnsi="Times New Roman" w:cs="Times New Roman"/>
                <w:sz w:val="24"/>
                <w:szCs w:val="24"/>
              </w:rPr>
            </w:pPr>
          </w:p>
        </w:tc>
      </w:tr>
      <w:tr w:rsidR="002E6519" w:rsidRPr="004663B8" w:rsidTr="002E6519">
        <w:tc>
          <w:tcPr>
            <w:tcW w:w="554"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1870"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289"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406"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2077"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134"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7</w:t>
            </w:r>
          </w:p>
        </w:tc>
        <w:tc>
          <w:tcPr>
            <w:tcW w:w="1134"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8</w:t>
            </w:r>
          </w:p>
        </w:tc>
        <w:tc>
          <w:tcPr>
            <w:tcW w:w="1134" w:type="dxa"/>
          </w:tcPr>
          <w:p w:rsidR="002E6519" w:rsidRPr="004663B8" w:rsidRDefault="002E6519"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2E6519" w:rsidRPr="004663B8" w:rsidTr="002E6519">
        <w:tc>
          <w:tcPr>
            <w:tcW w:w="554"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870"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289"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406"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2077"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7C40C0">
            <w:pPr>
              <w:pStyle w:val="a6"/>
              <w:numPr>
                <w:ilvl w:val="12"/>
                <w:numId w:val="0"/>
              </w:numPr>
              <w:rPr>
                <w:rFonts w:ascii="Times New Roman" w:hAnsi="Times New Roman" w:cs="Times New Roman"/>
                <w:sz w:val="24"/>
                <w:szCs w:val="24"/>
              </w:rPr>
            </w:pPr>
          </w:p>
        </w:tc>
      </w:tr>
      <w:tr w:rsidR="002E6519" w:rsidRPr="004663B8" w:rsidTr="002E6519">
        <w:tc>
          <w:tcPr>
            <w:tcW w:w="554"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870" w:type="dxa"/>
          </w:tcPr>
          <w:p w:rsidR="002E6519" w:rsidRPr="004663B8" w:rsidRDefault="002E6519"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289"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406"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2077"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7C40C0">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7C40C0">
            <w:pPr>
              <w:pStyle w:val="a6"/>
              <w:numPr>
                <w:ilvl w:val="12"/>
                <w:numId w:val="0"/>
              </w:numPr>
              <w:rPr>
                <w:rFonts w:ascii="Times New Roman" w:hAnsi="Times New Roman" w:cs="Times New Roman"/>
                <w:sz w:val="24"/>
                <w:szCs w:val="24"/>
              </w:rPr>
            </w:pPr>
          </w:p>
        </w:tc>
      </w:tr>
    </w:tbl>
    <w:p w:rsidR="002E6519" w:rsidRDefault="002E6519" w:rsidP="007C40C0">
      <w:pPr>
        <w:jc w:val="both"/>
        <w:rPr>
          <w:rFonts w:ascii="Times New Roman" w:hAnsi="Times New Roman" w:cs="Times New Roman"/>
          <w:sz w:val="24"/>
          <w:szCs w:val="24"/>
        </w:rPr>
      </w:pPr>
    </w:p>
    <w:p w:rsidR="007C40C0" w:rsidRPr="004663B8" w:rsidRDefault="007C40C0" w:rsidP="007C40C0">
      <w:pPr>
        <w:ind w:firstLine="426"/>
        <w:jc w:val="both"/>
        <w:rPr>
          <w:rFonts w:ascii="Times New Roman" w:hAnsi="Times New Roman" w:cs="Times New Roman"/>
          <w:sz w:val="24"/>
          <w:szCs w:val="24"/>
        </w:rPr>
      </w:pPr>
      <w:r w:rsidRPr="004663B8">
        <w:rPr>
          <w:rFonts w:ascii="Times New Roman" w:hAnsi="Times New Roman" w:cs="Times New Roman"/>
          <w:sz w:val="24"/>
          <w:szCs w:val="24"/>
        </w:rPr>
        <w:t>Цена, указанная в нашей заявке, включает в себя все расходы, на заработную плату работников, страхование, уплату таможенных пошлин, налогов, сборов и других обязательных платежей, которые необходимо выплатить при исполнении Договора.</w:t>
      </w:r>
    </w:p>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73"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74"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Мы извещены о включении сведений  _________________________________________________________________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D083D">
      <w:pPr>
        <w:widowControl w:val="0"/>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Pr>
          <w:rFonts w:ascii="Times New Roman" w:eastAsia="Lucida Sans Unicode" w:hAnsi="Times New Roman" w:cs="Times New Roman"/>
          <w:b/>
          <w:sz w:val="24"/>
          <w:szCs w:val="24"/>
        </w:rPr>
        <w:t>Анкета участника и информация о товаре</w:t>
      </w:r>
      <w:r w:rsidR="00055122">
        <w:rPr>
          <w:rFonts w:ascii="Times New Roman" w:eastAsia="Lucida Sans Unicode" w:hAnsi="Times New Roman" w:cs="Times New Roman"/>
          <w:b/>
          <w:sz w:val="24"/>
          <w:szCs w:val="24"/>
        </w:rPr>
        <w:t xml:space="preserve">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8"/>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8"/>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«__________________________________»</w:t>
      </w:r>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e-mail)</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Принадлежность Участника к субъектам малого и среднего предпринимательства в соответствии с ФЗ-209 от  27.07.2007 года  "О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5A42A6" w:rsidRDefault="00F33A24"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 xml:space="preserve">Спецификация </w:t>
      </w:r>
      <w:r w:rsidRPr="00F33A24">
        <w:rPr>
          <w:rFonts w:ascii="Times New Roman" w:eastAsia="Lucida Sans Unicode" w:hAnsi="Times New Roman" w:cs="Times New Roman"/>
          <w:b/>
          <w:sz w:val="24"/>
          <w:szCs w:val="24"/>
        </w:rPr>
        <w:t>на поставку хоккейной экипировки для хоккея с мячом (клюшка, свитер игровой, безрукавка двусторонняя, бриджи) для КГАОУДО «ХКЦРХМ»</w:t>
      </w:r>
    </w:p>
    <w:p w:rsidR="00F33A24" w:rsidRDefault="00F33A24" w:rsidP="00F33A24">
      <w:pPr>
        <w:tabs>
          <w:tab w:val="left" w:pos="5715"/>
        </w:tabs>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ab/>
      </w:r>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83"/>
        <w:gridCol w:w="1364"/>
        <w:gridCol w:w="3499"/>
        <w:gridCol w:w="1806"/>
        <w:gridCol w:w="1486"/>
      </w:tblGrid>
      <w:tr w:rsidR="00061217" w:rsidRPr="00061217" w:rsidTr="00061217">
        <w:trPr>
          <w:trHeight w:val="1224"/>
          <w:jc w:val="center"/>
        </w:trPr>
        <w:tc>
          <w:tcPr>
            <w:tcW w:w="551" w:type="dxa"/>
            <w:vAlign w:val="center"/>
          </w:tcPr>
          <w:p w:rsidR="00061217" w:rsidRPr="00061217" w:rsidRDefault="00061217" w:rsidP="00F33A24">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 п/п</w:t>
            </w:r>
          </w:p>
        </w:tc>
        <w:tc>
          <w:tcPr>
            <w:tcW w:w="1849" w:type="dxa"/>
            <w:vAlign w:val="center"/>
          </w:tcPr>
          <w:p w:rsidR="00061217" w:rsidRPr="00061217" w:rsidRDefault="00061217" w:rsidP="00F33A24">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Наименование/</w:t>
            </w:r>
          </w:p>
          <w:p w:rsidR="00061217" w:rsidRPr="00061217" w:rsidRDefault="00061217" w:rsidP="00F33A24">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модель</w:t>
            </w:r>
          </w:p>
        </w:tc>
        <w:tc>
          <w:tcPr>
            <w:tcW w:w="1289" w:type="dxa"/>
            <w:vAlign w:val="center"/>
          </w:tcPr>
          <w:p w:rsidR="00061217" w:rsidRPr="00061217" w:rsidRDefault="00061217" w:rsidP="00F33A24">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Единица измерения</w:t>
            </w:r>
          </w:p>
        </w:tc>
        <w:tc>
          <w:tcPr>
            <w:tcW w:w="3649" w:type="dxa"/>
            <w:vAlign w:val="center"/>
          </w:tcPr>
          <w:p w:rsidR="00061217" w:rsidRPr="00061217" w:rsidRDefault="00061217" w:rsidP="00F33A24">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Характеристика</w:t>
            </w:r>
          </w:p>
        </w:tc>
        <w:tc>
          <w:tcPr>
            <w:tcW w:w="1842" w:type="dxa"/>
            <w:vAlign w:val="center"/>
          </w:tcPr>
          <w:p w:rsidR="00061217" w:rsidRPr="00061217" w:rsidRDefault="00061217" w:rsidP="00F33A24">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Размерный ряд</w:t>
            </w:r>
          </w:p>
        </w:tc>
        <w:tc>
          <w:tcPr>
            <w:tcW w:w="1418" w:type="dxa"/>
            <w:vAlign w:val="center"/>
          </w:tcPr>
          <w:p w:rsidR="00061217" w:rsidRPr="00061217" w:rsidRDefault="00061217" w:rsidP="00F33A24">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Количество</w:t>
            </w:r>
          </w:p>
        </w:tc>
      </w:tr>
      <w:tr w:rsidR="00061217" w:rsidRPr="004663B8" w:rsidTr="00061217">
        <w:trPr>
          <w:jc w:val="center"/>
        </w:trPr>
        <w:tc>
          <w:tcPr>
            <w:tcW w:w="551" w:type="dxa"/>
          </w:tcPr>
          <w:p w:rsidR="00061217" w:rsidRPr="004663B8" w:rsidRDefault="00061217" w:rsidP="00F33A2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1849" w:type="dxa"/>
          </w:tcPr>
          <w:p w:rsidR="00061217" w:rsidRPr="004663B8" w:rsidRDefault="00061217" w:rsidP="00F33A2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289" w:type="dxa"/>
          </w:tcPr>
          <w:p w:rsidR="00061217" w:rsidRPr="004663B8" w:rsidRDefault="00061217" w:rsidP="00F33A2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3649" w:type="dxa"/>
          </w:tcPr>
          <w:p w:rsidR="00061217" w:rsidRPr="004663B8" w:rsidRDefault="00061217" w:rsidP="00F33A2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2" w:type="dxa"/>
          </w:tcPr>
          <w:p w:rsidR="00061217" w:rsidRPr="004663B8" w:rsidRDefault="00061217" w:rsidP="00F33A2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418" w:type="dxa"/>
          </w:tcPr>
          <w:p w:rsidR="00061217" w:rsidRPr="004663B8" w:rsidRDefault="00061217" w:rsidP="00F33A2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6</w:t>
            </w:r>
          </w:p>
        </w:tc>
      </w:tr>
      <w:tr w:rsidR="00061217" w:rsidRPr="004663B8" w:rsidTr="00061217">
        <w:trPr>
          <w:jc w:val="center"/>
        </w:trPr>
        <w:tc>
          <w:tcPr>
            <w:tcW w:w="551"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1849"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1289"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3649"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1842"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1418" w:type="dxa"/>
          </w:tcPr>
          <w:p w:rsidR="00061217" w:rsidRPr="004663B8" w:rsidRDefault="00061217" w:rsidP="00F33A24">
            <w:pPr>
              <w:pStyle w:val="a6"/>
              <w:numPr>
                <w:ilvl w:val="12"/>
                <w:numId w:val="0"/>
              </w:numPr>
              <w:rPr>
                <w:rFonts w:ascii="Times New Roman" w:hAnsi="Times New Roman" w:cs="Times New Roman"/>
                <w:sz w:val="24"/>
                <w:szCs w:val="24"/>
              </w:rPr>
            </w:pPr>
          </w:p>
        </w:tc>
      </w:tr>
      <w:tr w:rsidR="00061217" w:rsidRPr="004663B8" w:rsidTr="00061217">
        <w:trPr>
          <w:jc w:val="center"/>
        </w:trPr>
        <w:tc>
          <w:tcPr>
            <w:tcW w:w="551"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1849" w:type="dxa"/>
          </w:tcPr>
          <w:p w:rsidR="00061217" w:rsidRPr="004663B8" w:rsidRDefault="00061217" w:rsidP="00F33A24">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289"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3649"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1842" w:type="dxa"/>
          </w:tcPr>
          <w:p w:rsidR="00061217" w:rsidRPr="004663B8" w:rsidRDefault="00061217" w:rsidP="00F33A24">
            <w:pPr>
              <w:pStyle w:val="a6"/>
              <w:numPr>
                <w:ilvl w:val="12"/>
                <w:numId w:val="0"/>
              </w:numPr>
              <w:rPr>
                <w:rFonts w:ascii="Times New Roman" w:hAnsi="Times New Roman" w:cs="Times New Roman"/>
                <w:sz w:val="24"/>
                <w:szCs w:val="24"/>
              </w:rPr>
            </w:pPr>
          </w:p>
        </w:tc>
        <w:tc>
          <w:tcPr>
            <w:tcW w:w="1418" w:type="dxa"/>
          </w:tcPr>
          <w:p w:rsidR="00061217" w:rsidRPr="004663B8" w:rsidRDefault="00061217" w:rsidP="00F33A24">
            <w:pPr>
              <w:pStyle w:val="a6"/>
              <w:numPr>
                <w:ilvl w:val="12"/>
                <w:numId w:val="0"/>
              </w:numPr>
              <w:rPr>
                <w:rFonts w:ascii="Times New Roman" w:hAnsi="Times New Roman" w:cs="Times New Roman"/>
                <w:sz w:val="24"/>
                <w:szCs w:val="24"/>
              </w:rPr>
            </w:pPr>
          </w:p>
        </w:tc>
      </w:tr>
    </w:tbl>
    <w:p w:rsidR="00F33A24" w:rsidRDefault="00F33A24" w:rsidP="00F33A24">
      <w:pPr>
        <w:tabs>
          <w:tab w:val="left" w:pos="5715"/>
        </w:tabs>
        <w:suppressAutoHyphens w:val="0"/>
        <w:spacing w:line="240" w:lineRule="auto"/>
        <w:rPr>
          <w:rFonts w:ascii="Times New Roman" w:eastAsia="Lucida Sans Unicode" w:hAnsi="Times New Roman" w:cs="Times New Roman"/>
          <w:b/>
          <w:sz w:val="24"/>
          <w:szCs w:val="24"/>
        </w:rPr>
      </w:pPr>
    </w:p>
    <w:tbl>
      <w:tblPr>
        <w:tblW w:w="9624" w:type="dxa"/>
        <w:tblInd w:w="125" w:type="dxa"/>
        <w:tblLook w:val="0000" w:firstRow="0" w:lastRow="0" w:firstColumn="0" w:lastColumn="0" w:noHBand="0" w:noVBand="0"/>
      </w:tblPr>
      <w:tblGrid>
        <w:gridCol w:w="3345"/>
        <w:gridCol w:w="2722"/>
        <w:gridCol w:w="3557"/>
      </w:tblGrid>
      <w:tr w:rsidR="000358C6" w:rsidRPr="004663B8" w:rsidTr="00E26D5E">
        <w:tc>
          <w:tcPr>
            <w:tcW w:w="1178" w:type="pct"/>
            <w:tcBorders>
              <w:bottom w:val="single" w:sz="6" w:space="0" w:color="auto"/>
            </w:tcBorders>
          </w:tcPr>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tc>
        <w:tc>
          <w:tcPr>
            <w:tcW w:w="958" w:type="pct"/>
          </w:tcPr>
          <w:p w:rsidR="000358C6" w:rsidRPr="004663B8" w:rsidRDefault="000358C6" w:rsidP="00E26D5E">
            <w:pPr>
              <w:widowControl w:val="0"/>
              <w:rPr>
                <w:rFonts w:ascii="Times New Roman" w:hAnsi="Times New Roman" w:cs="Times New Roman"/>
                <w:sz w:val="24"/>
                <w:szCs w:val="24"/>
              </w:rPr>
            </w:pPr>
          </w:p>
        </w:tc>
        <w:tc>
          <w:tcPr>
            <w:tcW w:w="1252" w:type="pct"/>
            <w:tcBorders>
              <w:bottom w:val="single" w:sz="6" w:space="0" w:color="auto"/>
            </w:tcBorders>
          </w:tcPr>
          <w:p w:rsidR="000358C6" w:rsidRPr="004663B8" w:rsidRDefault="000358C6" w:rsidP="00E26D5E">
            <w:pPr>
              <w:widowControl w:val="0"/>
              <w:rPr>
                <w:rFonts w:ascii="Times New Roman" w:hAnsi="Times New Roman" w:cs="Times New Roman"/>
                <w:sz w:val="24"/>
                <w:szCs w:val="24"/>
              </w:rPr>
            </w:pPr>
          </w:p>
        </w:tc>
      </w:tr>
      <w:tr w:rsidR="000358C6" w:rsidRPr="004663B8" w:rsidTr="00E26D5E">
        <w:tc>
          <w:tcPr>
            <w:tcW w:w="1178" w:type="pct"/>
          </w:tcPr>
          <w:p w:rsidR="000358C6" w:rsidRPr="004663B8" w:rsidRDefault="000358C6" w:rsidP="00E26D5E">
            <w:pPr>
              <w:widowControl w:val="0"/>
              <w:rPr>
                <w:rFonts w:ascii="Times New Roman" w:hAnsi="Times New Roman" w:cs="Times New Roman"/>
                <w:sz w:val="24"/>
                <w:szCs w:val="24"/>
              </w:rPr>
            </w:pPr>
            <w:r w:rsidRPr="004663B8">
              <w:rPr>
                <w:rFonts w:ascii="Times New Roman" w:hAnsi="Times New Roman" w:cs="Times New Roman"/>
                <w:i/>
                <w:sz w:val="24"/>
                <w:szCs w:val="24"/>
              </w:rPr>
              <w:t>(дата)</w:t>
            </w:r>
          </w:p>
        </w:tc>
        <w:tc>
          <w:tcPr>
            <w:tcW w:w="958" w:type="pct"/>
          </w:tcPr>
          <w:p w:rsidR="000358C6" w:rsidRPr="004663B8" w:rsidRDefault="000358C6" w:rsidP="00E26D5E">
            <w:pPr>
              <w:widowControl w:val="0"/>
              <w:rPr>
                <w:rFonts w:ascii="Times New Roman" w:hAnsi="Times New Roman" w:cs="Times New Roman"/>
                <w:sz w:val="24"/>
                <w:szCs w:val="24"/>
              </w:rPr>
            </w:pPr>
          </w:p>
        </w:tc>
        <w:tc>
          <w:tcPr>
            <w:tcW w:w="1252" w:type="pct"/>
          </w:tcPr>
          <w:p w:rsidR="000358C6" w:rsidRPr="004663B8" w:rsidRDefault="000358C6" w:rsidP="00E26D5E">
            <w:pPr>
              <w:widowControl w:val="0"/>
              <w:rPr>
                <w:rFonts w:ascii="Times New Roman" w:hAnsi="Times New Roman" w:cs="Times New Roman"/>
                <w:sz w:val="24"/>
                <w:szCs w:val="24"/>
              </w:rPr>
            </w:pPr>
            <w:r w:rsidRPr="004663B8">
              <w:rPr>
                <w:rFonts w:ascii="Times New Roman" w:hAnsi="Times New Roman" w:cs="Times New Roman"/>
                <w:i/>
                <w:sz w:val="24"/>
                <w:szCs w:val="24"/>
              </w:rPr>
              <w:t>(ФИО, должность)</w:t>
            </w:r>
          </w:p>
        </w:tc>
      </w:tr>
      <w:tr w:rsidR="000358C6" w:rsidRPr="004663B8" w:rsidTr="00E26D5E">
        <w:tc>
          <w:tcPr>
            <w:tcW w:w="1178" w:type="pct"/>
          </w:tcPr>
          <w:p w:rsidR="000358C6" w:rsidRPr="004663B8" w:rsidRDefault="000358C6" w:rsidP="00E26D5E">
            <w:pPr>
              <w:widowControl w:val="0"/>
              <w:rPr>
                <w:rFonts w:ascii="Times New Roman" w:hAnsi="Times New Roman" w:cs="Times New Roman"/>
                <w:i/>
                <w:sz w:val="24"/>
                <w:szCs w:val="24"/>
              </w:rPr>
            </w:pPr>
          </w:p>
        </w:tc>
        <w:tc>
          <w:tcPr>
            <w:tcW w:w="958" w:type="pct"/>
          </w:tcPr>
          <w:p w:rsidR="000358C6" w:rsidRPr="004663B8" w:rsidRDefault="000358C6" w:rsidP="00E26D5E">
            <w:pPr>
              <w:widowControl w:val="0"/>
              <w:rPr>
                <w:rFonts w:ascii="Times New Roman" w:hAnsi="Times New Roman" w:cs="Times New Roman"/>
                <w:sz w:val="24"/>
                <w:szCs w:val="24"/>
              </w:rPr>
            </w:pPr>
          </w:p>
        </w:tc>
        <w:tc>
          <w:tcPr>
            <w:tcW w:w="1252" w:type="pct"/>
          </w:tcPr>
          <w:p w:rsidR="000358C6" w:rsidRPr="004663B8" w:rsidRDefault="000358C6" w:rsidP="00E26D5E">
            <w:pPr>
              <w:widowControl w:val="0"/>
              <w:rPr>
                <w:rFonts w:ascii="Times New Roman" w:hAnsi="Times New Roman" w:cs="Times New Roman"/>
                <w:i/>
                <w:sz w:val="24"/>
                <w:szCs w:val="24"/>
              </w:rPr>
            </w:pPr>
          </w:p>
        </w:tc>
      </w:tr>
    </w:tbl>
    <w:p w:rsidR="000358C6" w:rsidRDefault="000358C6" w:rsidP="00F33A24">
      <w:pPr>
        <w:tabs>
          <w:tab w:val="left" w:pos="5715"/>
        </w:tabs>
        <w:suppressAutoHyphens w:val="0"/>
        <w:spacing w:line="240" w:lineRule="auto"/>
        <w:rPr>
          <w:rFonts w:ascii="Times New Roman" w:eastAsia="Lucida Sans Unicode" w:hAnsi="Times New Roman" w:cs="Times New Roman"/>
          <w:b/>
          <w:sz w:val="24"/>
          <w:szCs w:val="24"/>
        </w:rPr>
      </w:pPr>
    </w:p>
    <w:p w:rsidR="005A42A6" w:rsidRDefault="005A42A6" w:rsidP="00347D42">
      <w:pPr>
        <w:suppressAutoHyphens w:val="0"/>
        <w:spacing w:line="240" w:lineRule="auto"/>
        <w:jc w:val="center"/>
        <w:rPr>
          <w:rFonts w:ascii="Times New Roman" w:eastAsia="Lucida Sans Unicode" w:hAnsi="Times New Roman" w:cs="Times New Roman"/>
          <w:b/>
          <w:sz w:val="24"/>
          <w:szCs w:val="24"/>
        </w:rPr>
      </w:pPr>
      <w:r w:rsidRPr="00F33A24">
        <w:rPr>
          <w:rFonts w:ascii="Times New Roman" w:eastAsia="Lucida Sans Unicode" w:hAnsi="Times New Roman" w:cs="Times New Roman"/>
          <w:sz w:val="24"/>
          <w:szCs w:val="24"/>
        </w:rPr>
        <w:br w:type="page"/>
      </w:r>
      <w:r w:rsidR="00347D42">
        <w:rPr>
          <w:rFonts w:ascii="Times New Roman" w:eastAsia="Lucida Sans Unicode" w:hAnsi="Times New Roman" w:cs="Times New Roman"/>
          <w:b/>
          <w:sz w:val="24"/>
          <w:szCs w:val="24"/>
        </w:rPr>
        <w:t>РАЗДЕЛ 7. ПРОЕКТ ДОГОВОРА</w:t>
      </w:r>
    </w:p>
    <w:p w:rsidR="002E6519" w:rsidRPr="004663B8" w:rsidRDefault="002E6519" w:rsidP="002E6519">
      <w:pPr>
        <w:pStyle w:val="23"/>
        <w:spacing w:after="0" w:line="240" w:lineRule="auto"/>
        <w:jc w:val="center"/>
        <w:rPr>
          <w:rFonts w:ascii="Times New Roman" w:hAnsi="Times New Roman" w:cs="Times New Roman"/>
          <w:sz w:val="24"/>
          <w:szCs w:val="24"/>
        </w:rPr>
      </w:pPr>
      <w:r w:rsidRPr="004663B8">
        <w:rPr>
          <w:rFonts w:ascii="Times New Roman" w:hAnsi="Times New Roman" w:cs="Times New Roman"/>
          <w:sz w:val="24"/>
          <w:szCs w:val="24"/>
        </w:rPr>
        <w:t>Договор № __________</w:t>
      </w:r>
    </w:p>
    <w:p w:rsidR="002E6519" w:rsidRPr="004663B8" w:rsidRDefault="002E6519" w:rsidP="002E6519">
      <w:pPr>
        <w:pStyle w:val="23"/>
        <w:spacing w:after="0" w:line="240" w:lineRule="auto"/>
        <w:jc w:val="center"/>
        <w:rPr>
          <w:rFonts w:ascii="Times New Roman" w:hAnsi="Times New Roman" w:cs="Times New Roman"/>
          <w:sz w:val="24"/>
          <w:szCs w:val="24"/>
        </w:rPr>
      </w:pPr>
      <w:r w:rsidRPr="004663B8">
        <w:rPr>
          <w:rFonts w:ascii="Times New Roman" w:hAnsi="Times New Roman" w:cs="Times New Roman"/>
          <w:sz w:val="24"/>
          <w:szCs w:val="24"/>
        </w:rPr>
        <w:t>на поставку товара</w:t>
      </w:r>
    </w:p>
    <w:p w:rsidR="002E6519" w:rsidRPr="004663B8" w:rsidRDefault="002E6519" w:rsidP="002E6519">
      <w:pPr>
        <w:jc w:val="center"/>
        <w:rPr>
          <w:rFonts w:ascii="Times New Roman" w:hAnsi="Times New Roman" w:cs="Times New Roman"/>
          <w:sz w:val="24"/>
          <w:szCs w:val="24"/>
        </w:rPr>
      </w:pPr>
    </w:p>
    <w:p w:rsidR="002E6519" w:rsidRPr="004663B8" w:rsidRDefault="002E6519" w:rsidP="002E6519">
      <w:pPr>
        <w:jc w:val="center"/>
        <w:rPr>
          <w:rFonts w:ascii="Times New Roman" w:hAnsi="Times New Roman" w:cs="Times New Roman"/>
          <w:sz w:val="24"/>
          <w:szCs w:val="24"/>
        </w:rPr>
      </w:pPr>
    </w:p>
    <w:tbl>
      <w:tblPr>
        <w:tblW w:w="0" w:type="auto"/>
        <w:tblLook w:val="01E0" w:firstRow="1" w:lastRow="1" w:firstColumn="1" w:lastColumn="1" w:noHBand="0" w:noVBand="0"/>
      </w:tblPr>
      <w:tblGrid>
        <w:gridCol w:w="5064"/>
        <w:gridCol w:w="5074"/>
      </w:tblGrid>
      <w:tr w:rsidR="002E6519" w:rsidRPr="004663B8" w:rsidTr="000F07AE">
        <w:tc>
          <w:tcPr>
            <w:tcW w:w="5064" w:type="dxa"/>
          </w:tcPr>
          <w:p w:rsidR="002E6519" w:rsidRPr="004663B8" w:rsidRDefault="002E6519" w:rsidP="000F07AE">
            <w:pPr>
              <w:tabs>
                <w:tab w:val="left" w:leader="underscore" w:pos="8503"/>
                <w:tab w:val="left" w:leader="underscore" w:pos="9511"/>
              </w:tabs>
              <w:rPr>
                <w:rFonts w:ascii="Times New Roman" w:hAnsi="Times New Roman" w:cs="Times New Roman"/>
                <w:bCs/>
                <w:sz w:val="24"/>
                <w:szCs w:val="24"/>
              </w:rPr>
            </w:pPr>
            <w:r w:rsidRPr="004663B8">
              <w:rPr>
                <w:rFonts w:ascii="Times New Roman" w:hAnsi="Times New Roman" w:cs="Times New Roman"/>
                <w:bCs/>
                <w:sz w:val="24"/>
                <w:szCs w:val="24"/>
              </w:rPr>
              <w:t>г. Хабаровск</w:t>
            </w:r>
          </w:p>
        </w:tc>
        <w:tc>
          <w:tcPr>
            <w:tcW w:w="5074" w:type="dxa"/>
          </w:tcPr>
          <w:p w:rsidR="002E6519" w:rsidRPr="004663B8" w:rsidRDefault="002E6519" w:rsidP="000F07AE">
            <w:pPr>
              <w:tabs>
                <w:tab w:val="left" w:leader="underscore" w:pos="8503"/>
                <w:tab w:val="left" w:leader="underscore" w:pos="9511"/>
              </w:tabs>
              <w:jc w:val="right"/>
              <w:rPr>
                <w:rFonts w:ascii="Times New Roman" w:hAnsi="Times New Roman" w:cs="Times New Roman"/>
                <w:bCs/>
                <w:sz w:val="24"/>
                <w:szCs w:val="24"/>
              </w:rPr>
            </w:pPr>
            <w:r w:rsidRPr="004663B8">
              <w:rPr>
                <w:rFonts w:ascii="Times New Roman" w:hAnsi="Times New Roman" w:cs="Times New Roman"/>
                <w:bCs/>
                <w:sz w:val="24"/>
                <w:szCs w:val="24"/>
              </w:rPr>
              <w:t xml:space="preserve">«____»__________ </w:t>
            </w:r>
            <w:r w:rsidRPr="004663B8">
              <w:rPr>
                <w:rFonts w:ascii="Times New Roman" w:hAnsi="Times New Roman" w:cs="Times New Roman"/>
                <w:bCs/>
                <w:spacing w:val="-2"/>
                <w:sz w:val="24"/>
                <w:szCs w:val="24"/>
              </w:rPr>
              <w:t>2016 г</w:t>
            </w:r>
            <w:r w:rsidRPr="004663B8">
              <w:rPr>
                <w:rFonts w:ascii="Times New Roman" w:hAnsi="Times New Roman" w:cs="Times New Roman"/>
                <w:bCs/>
                <w:spacing w:val="-16"/>
                <w:sz w:val="24"/>
                <w:szCs w:val="24"/>
              </w:rPr>
              <w:t>.</w:t>
            </w:r>
          </w:p>
        </w:tc>
      </w:tr>
      <w:tr w:rsidR="002E6519" w:rsidRPr="004663B8" w:rsidTr="000F07AE">
        <w:tc>
          <w:tcPr>
            <w:tcW w:w="5064" w:type="dxa"/>
          </w:tcPr>
          <w:p w:rsidR="002E6519" w:rsidRPr="004663B8" w:rsidRDefault="002E6519" w:rsidP="000F07AE">
            <w:pPr>
              <w:tabs>
                <w:tab w:val="left" w:leader="underscore" w:pos="8503"/>
                <w:tab w:val="left" w:leader="underscore" w:pos="9511"/>
              </w:tabs>
              <w:rPr>
                <w:rFonts w:ascii="Times New Roman" w:hAnsi="Times New Roman" w:cs="Times New Roman"/>
                <w:bCs/>
                <w:sz w:val="24"/>
                <w:szCs w:val="24"/>
              </w:rPr>
            </w:pPr>
          </w:p>
        </w:tc>
        <w:tc>
          <w:tcPr>
            <w:tcW w:w="5074" w:type="dxa"/>
          </w:tcPr>
          <w:p w:rsidR="002E6519" w:rsidRPr="004663B8" w:rsidRDefault="002E6519" w:rsidP="000F07AE">
            <w:pPr>
              <w:tabs>
                <w:tab w:val="left" w:leader="underscore" w:pos="8503"/>
                <w:tab w:val="left" w:leader="underscore" w:pos="9511"/>
              </w:tabs>
              <w:jc w:val="right"/>
              <w:rPr>
                <w:rFonts w:ascii="Times New Roman" w:hAnsi="Times New Roman" w:cs="Times New Roman"/>
                <w:bCs/>
                <w:sz w:val="24"/>
                <w:szCs w:val="24"/>
              </w:rPr>
            </w:pPr>
          </w:p>
        </w:tc>
      </w:tr>
    </w:tbl>
    <w:p w:rsidR="002E6519" w:rsidRPr="004663B8" w:rsidRDefault="002E6519" w:rsidP="002E6519">
      <w:pPr>
        <w:pStyle w:val="220"/>
        <w:spacing w:after="0" w:line="240" w:lineRule="auto"/>
        <w:jc w:val="both"/>
        <w:rPr>
          <w:color w:val="000000"/>
          <w:sz w:val="24"/>
          <w:szCs w:val="24"/>
        </w:rPr>
      </w:pPr>
      <w:r w:rsidRPr="004663B8">
        <w:rPr>
          <w:sz w:val="24"/>
          <w:szCs w:val="24"/>
        </w:rPr>
        <w:t xml:space="preserve">        </w:t>
      </w:r>
      <w:r w:rsidRPr="006F2D90">
        <w:rPr>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r w:rsidRPr="004663B8">
        <w:rPr>
          <w:sz w:val="24"/>
          <w:szCs w:val="24"/>
        </w:rPr>
        <w:t xml:space="preserve">, именуемое в дальнейшем «Покупатель», в лице исполняющего обязанности директора Гришина Сергея Назаровича, действующего на основании приказа Министерства спорта и молодёжной политики Хабаровского края от </w:t>
      </w:r>
      <w:r>
        <w:rPr>
          <w:sz w:val="24"/>
          <w:szCs w:val="24"/>
        </w:rPr>
        <w:t>«</w:t>
      </w:r>
      <w:r w:rsidRPr="004663B8">
        <w:rPr>
          <w:sz w:val="24"/>
          <w:szCs w:val="24"/>
        </w:rPr>
        <w:t>30</w:t>
      </w:r>
      <w:r>
        <w:rPr>
          <w:sz w:val="24"/>
          <w:szCs w:val="24"/>
        </w:rPr>
        <w:t xml:space="preserve">» апреля </w:t>
      </w:r>
      <w:r w:rsidRPr="004663B8">
        <w:rPr>
          <w:sz w:val="24"/>
          <w:szCs w:val="24"/>
        </w:rPr>
        <w:t>2015</w:t>
      </w:r>
      <w:r>
        <w:rPr>
          <w:sz w:val="24"/>
          <w:szCs w:val="24"/>
        </w:rPr>
        <w:t xml:space="preserve"> г. </w:t>
      </w:r>
      <w:r w:rsidRPr="004663B8">
        <w:rPr>
          <w:sz w:val="24"/>
          <w:szCs w:val="24"/>
        </w:rPr>
        <w:t>№ 46 л/с, с одной стороны, и</w:t>
      </w:r>
      <w:r>
        <w:rPr>
          <w:sz w:val="24"/>
          <w:szCs w:val="24"/>
        </w:rPr>
        <w:t xml:space="preserve"> </w:t>
      </w:r>
      <w:r w:rsidRPr="006F2D90">
        <w:rPr>
          <w:sz w:val="24"/>
          <w:szCs w:val="24"/>
        </w:rPr>
        <w:t xml:space="preserve">общество с </w:t>
      </w:r>
      <w:r>
        <w:rPr>
          <w:sz w:val="24"/>
          <w:szCs w:val="24"/>
        </w:rPr>
        <w:t>______________________________________________________________________________________</w:t>
      </w:r>
      <w:r w:rsidRPr="006F2D90">
        <w:rPr>
          <w:sz w:val="24"/>
          <w:szCs w:val="24"/>
        </w:rPr>
        <w:t>,</w:t>
      </w:r>
      <w:r w:rsidRPr="004663B8">
        <w:rPr>
          <w:sz w:val="24"/>
          <w:szCs w:val="24"/>
        </w:rPr>
        <w:t xml:space="preserve"> именуем</w:t>
      </w:r>
      <w:r>
        <w:rPr>
          <w:sz w:val="24"/>
          <w:szCs w:val="24"/>
        </w:rPr>
        <w:t xml:space="preserve"> </w:t>
      </w:r>
      <w:r w:rsidRPr="004663B8">
        <w:rPr>
          <w:sz w:val="24"/>
          <w:szCs w:val="24"/>
        </w:rPr>
        <w:t xml:space="preserve">в дальнейшем «Поставщик», в лице </w:t>
      </w:r>
      <w:r>
        <w:rPr>
          <w:sz w:val="24"/>
          <w:szCs w:val="24"/>
        </w:rPr>
        <w:t xml:space="preserve">______________________________________________, </w:t>
      </w:r>
      <w:r w:rsidRPr="004663B8">
        <w:rPr>
          <w:sz w:val="24"/>
          <w:szCs w:val="24"/>
        </w:rPr>
        <w:t xml:space="preserve">действующего на основании </w:t>
      </w:r>
      <w:r>
        <w:rPr>
          <w:sz w:val="24"/>
          <w:szCs w:val="24"/>
        </w:rPr>
        <w:t xml:space="preserve"> ________________ </w:t>
      </w:r>
      <w:r w:rsidRPr="004663B8">
        <w:rPr>
          <w:sz w:val="24"/>
          <w:szCs w:val="24"/>
        </w:rPr>
        <w:t xml:space="preserve">с другой стороны, вместе именуемые в дальнейшем «Стороны» и каждый в отдельности «Сторона», в соответствии с Федеральным законом </w:t>
      </w:r>
      <w:r>
        <w:rPr>
          <w:sz w:val="24"/>
          <w:szCs w:val="24"/>
        </w:rPr>
        <w:t xml:space="preserve">                              </w:t>
      </w:r>
      <w:r w:rsidRPr="004663B8">
        <w:rPr>
          <w:sz w:val="24"/>
          <w:szCs w:val="24"/>
        </w:rPr>
        <w:t xml:space="preserve">от </w:t>
      </w:r>
      <w:r>
        <w:rPr>
          <w:sz w:val="24"/>
          <w:szCs w:val="24"/>
        </w:rPr>
        <w:t>«</w:t>
      </w:r>
      <w:r w:rsidRPr="004663B8">
        <w:rPr>
          <w:sz w:val="24"/>
          <w:szCs w:val="24"/>
        </w:rPr>
        <w:t>18</w:t>
      </w:r>
      <w:r>
        <w:rPr>
          <w:sz w:val="24"/>
          <w:szCs w:val="24"/>
        </w:rPr>
        <w:t xml:space="preserve">» июля </w:t>
      </w:r>
      <w:r w:rsidRPr="004663B8">
        <w:rPr>
          <w:sz w:val="24"/>
          <w:szCs w:val="24"/>
        </w:rPr>
        <w:t>2011</w:t>
      </w:r>
      <w:r>
        <w:rPr>
          <w:sz w:val="24"/>
          <w:szCs w:val="24"/>
        </w:rPr>
        <w:t>г.</w:t>
      </w:r>
      <w:r w:rsidRPr="004663B8">
        <w:rPr>
          <w:sz w:val="24"/>
          <w:szCs w:val="24"/>
        </w:rPr>
        <w:t xml:space="preserve"> № 223-ФЗ «О закупках товаров, работ, услуг отдельными видами юридических лиц», Положением о закупке</w:t>
      </w:r>
      <w:r>
        <w:rPr>
          <w:sz w:val="24"/>
          <w:szCs w:val="24"/>
        </w:rPr>
        <w:t xml:space="preserve"> к</w:t>
      </w:r>
      <w:r w:rsidRPr="006C411C">
        <w:rPr>
          <w:sz w:val="24"/>
          <w:szCs w:val="24"/>
        </w:rPr>
        <w:t>раево</w:t>
      </w:r>
      <w:r>
        <w:rPr>
          <w:sz w:val="24"/>
          <w:szCs w:val="24"/>
        </w:rPr>
        <w:t>го</w:t>
      </w:r>
      <w:r w:rsidRPr="006C411C">
        <w:rPr>
          <w:sz w:val="24"/>
          <w:szCs w:val="24"/>
        </w:rPr>
        <w:t xml:space="preserve"> государственно</w:t>
      </w:r>
      <w:r>
        <w:rPr>
          <w:sz w:val="24"/>
          <w:szCs w:val="24"/>
        </w:rPr>
        <w:t>го</w:t>
      </w:r>
      <w:r w:rsidRPr="006C411C">
        <w:rPr>
          <w:sz w:val="24"/>
          <w:szCs w:val="24"/>
        </w:rPr>
        <w:t xml:space="preserve"> автономно</w:t>
      </w:r>
      <w:r>
        <w:rPr>
          <w:sz w:val="24"/>
          <w:szCs w:val="24"/>
        </w:rPr>
        <w:t>го</w:t>
      </w:r>
      <w:r w:rsidRPr="006C411C">
        <w:rPr>
          <w:sz w:val="24"/>
          <w:szCs w:val="24"/>
        </w:rPr>
        <w:t xml:space="preserve"> образовательно</w:t>
      </w:r>
      <w:r>
        <w:rPr>
          <w:sz w:val="24"/>
          <w:szCs w:val="24"/>
        </w:rPr>
        <w:t>го</w:t>
      </w:r>
      <w:r w:rsidRPr="006C411C">
        <w:rPr>
          <w:sz w:val="24"/>
          <w:szCs w:val="24"/>
        </w:rPr>
        <w:t xml:space="preserve"> учреждени</w:t>
      </w:r>
      <w:r>
        <w:rPr>
          <w:sz w:val="24"/>
          <w:szCs w:val="24"/>
        </w:rPr>
        <w:t>я</w:t>
      </w:r>
      <w:r w:rsidRPr="006C411C">
        <w:rPr>
          <w:sz w:val="24"/>
          <w:szCs w:val="24"/>
        </w:rPr>
        <w:t xml:space="preserve"> дополнительного образования «Хабаровский краевой центр развития хоккея с мячом»</w:t>
      </w:r>
      <w:r>
        <w:rPr>
          <w:sz w:val="24"/>
          <w:szCs w:val="24"/>
        </w:rPr>
        <w:t xml:space="preserve">                                        </w:t>
      </w:r>
      <w:r w:rsidRPr="004663B8">
        <w:rPr>
          <w:sz w:val="24"/>
          <w:szCs w:val="24"/>
        </w:rPr>
        <w:t xml:space="preserve"> от </w:t>
      </w:r>
      <w:r>
        <w:rPr>
          <w:sz w:val="24"/>
          <w:szCs w:val="24"/>
        </w:rPr>
        <w:t>«</w:t>
      </w:r>
      <w:r w:rsidRPr="004663B8">
        <w:rPr>
          <w:sz w:val="24"/>
          <w:szCs w:val="24"/>
        </w:rPr>
        <w:t>14</w:t>
      </w:r>
      <w:r>
        <w:rPr>
          <w:sz w:val="24"/>
          <w:szCs w:val="24"/>
        </w:rPr>
        <w:t xml:space="preserve">» ноября </w:t>
      </w:r>
      <w:r w:rsidRPr="004663B8">
        <w:rPr>
          <w:sz w:val="24"/>
          <w:szCs w:val="24"/>
        </w:rPr>
        <w:t>2014 г. № 01, на основании результатов</w:t>
      </w:r>
      <w:r>
        <w:rPr>
          <w:sz w:val="24"/>
          <w:szCs w:val="24"/>
        </w:rPr>
        <w:t xml:space="preserve"> проведения электронного аукциона</w:t>
      </w:r>
      <w:r w:rsidRPr="004663B8">
        <w:rPr>
          <w:sz w:val="24"/>
          <w:szCs w:val="24"/>
        </w:rPr>
        <w:t xml:space="preserve"> </w:t>
      </w:r>
      <w:r>
        <w:rPr>
          <w:sz w:val="24"/>
          <w:szCs w:val="24"/>
        </w:rPr>
        <w:t xml:space="preserve">                  </w:t>
      </w:r>
      <w:r w:rsidRPr="004663B8">
        <w:rPr>
          <w:sz w:val="24"/>
          <w:szCs w:val="24"/>
        </w:rPr>
        <w:t>(протокол от</w:t>
      </w:r>
      <w:r>
        <w:rPr>
          <w:sz w:val="24"/>
          <w:szCs w:val="24"/>
        </w:rPr>
        <w:t xml:space="preserve"> «__» _______ 2016 г.</w:t>
      </w:r>
      <w:r w:rsidRPr="004663B8">
        <w:rPr>
          <w:sz w:val="24"/>
          <w:szCs w:val="24"/>
        </w:rPr>
        <w:t xml:space="preserve"> №</w:t>
      </w:r>
      <w:r>
        <w:rPr>
          <w:sz w:val="24"/>
          <w:szCs w:val="24"/>
        </w:rPr>
        <w:t xml:space="preserve"> ____ </w:t>
      </w:r>
      <w:r w:rsidRPr="004663B8">
        <w:rPr>
          <w:sz w:val="24"/>
          <w:szCs w:val="24"/>
        </w:rPr>
        <w:t>),  заключили</w:t>
      </w:r>
      <w:r w:rsidRPr="004663B8">
        <w:rPr>
          <w:color w:val="000000"/>
          <w:sz w:val="24"/>
          <w:szCs w:val="24"/>
        </w:rPr>
        <w:t xml:space="preserve"> настоящий договор  на поставку товара (далее – договор) о нижеследующем:</w:t>
      </w:r>
    </w:p>
    <w:p w:rsidR="002E6519" w:rsidRPr="004663B8" w:rsidRDefault="002E6519" w:rsidP="002E6519">
      <w:pPr>
        <w:tabs>
          <w:tab w:val="left" w:pos="360"/>
        </w:tabs>
        <w:jc w:val="center"/>
        <w:rPr>
          <w:rFonts w:ascii="Times New Roman" w:hAnsi="Times New Roman" w:cs="Times New Roman"/>
          <w:sz w:val="24"/>
          <w:szCs w:val="24"/>
        </w:rPr>
      </w:pPr>
    </w:p>
    <w:p w:rsidR="002E6519" w:rsidRPr="004663B8" w:rsidRDefault="002E6519" w:rsidP="002E6519">
      <w:pPr>
        <w:tabs>
          <w:tab w:val="left" w:pos="360"/>
        </w:tabs>
        <w:jc w:val="center"/>
        <w:rPr>
          <w:rFonts w:ascii="Times New Roman" w:hAnsi="Times New Roman" w:cs="Times New Roman"/>
          <w:b/>
          <w:sz w:val="24"/>
          <w:szCs w:val="24"/>
        </w:rPr>
      </w:pPr>
      <w:r w:rsidRPr="004663B8">
        <w:rPr>
          <w:rFonts w:ascii="Times New Roman" w:hAnsi="Times New Roman" w:cs="Times New Roman"/>
          <w:b/>
          <w:sz w:val="24"/>
          <w:szCs w:val="24"/>
        </w:rPr>
        <w:t>1. Предмет договора</w:t>
      </w:r>
    </w:p>
    <w:p w:rsidR="002E6519" w:rsidRPr="004663B8" w:rsidRDefault="002E6519" w:rsidP="002E6519">
      <w:pPr>
        <w:tabs>
          <w:tab w:val="num" w:pos="1070"/>
          <w:tab w:val="left" w:pos="1300"/>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1.1. Поставщик обязуется Покупателю </w:t>
      </w:r>
      <w:r w:rsidRPr="005A2C94">
        <w:rPr>
          <w:rFonts w:ascii="Times New Roman" w:hAnsi="Times New Roman" w:cs="Times New Roman"/>
          <w:sz w:val="24"/>
          <w:szCs w:val="24"/>
        </w:rPr>
        <w:t xml:space="preserve">на </w:t>
      </w:r>
      <w:r>
        <w:rPr>
          <w:rFonts w:ascii="Times New Roman" w:hAnsi="Times New Roman" w:cs="Times New Roman"/>
          <w:sz w:val="24"/>
          <w:szCs w:val="24"/>
        </w:rPr>
        <w:t xml:space="preserve">__________________                       </w:t>
      </w:r>
      <w:r w:rsidRPr="004663B8">
        <w:rPr>
          <w:rFonts w:ascii="Times New Roman" w:hAnsi="Times New Roman" w:cs="Times New Roman"/>
          <w:sz w:val="24"/>
          <w:szCs w:val="24"/>
        </w:rPr>
        <w:t xml:space="preserve"> (далее-товар) в количестве и  ассортименте, указанных в спецификации</w:t>
      </w:r>
      <w:r>
        <w:rPr>
          <w:rFonts w:ascii="Times New Roman" w:hAnsi="Times New Roman" w:cs="Times New Roman"/>
          <w:sz w:val="24"/>
          <w:szCs w:val="24"/>
        </w:rPr>
        <w:t xml:space="preserve"> </w:t>
      </w:r>
      <w:r w:rsidRPr="004663B8">
        <w:rPr>
          <w:rFonts w:ascii="Times New Roman" w:hAnsi="Times New Roman" w:cs="Times New Roman"/>
          <w:sz w:val="24"/>
          <w:szCs w:val="24"/>
        </w:rPr>
        <w:t>(приложение 1) в порядке и на   условиях, предусмотренных настоящим договором, в срок, указанный в п.5.2. настоящего договора.</w:t>
      </w:r>
    </w:p>
    <w:p w:rsidR="002E6519" w:rsidRPr="004663B8" w:rsidRDefault="002E6519" w:rsidP="002E6519">
      <w:pPr>
        <w:tabs>
          <w:tab w:val="num" w:pos="1070"/>
          <w:tab w:val="left" w:pos="1300"/>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1.2. Покупатель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E6519" w:rsidRPr="004663B8" w:rsidRDefault="002E6519" w:rsidP="002E6519">
      <w:pPr>
        <w:tabs>
          <w:tab w:val="left" w:pos="360"/>
        </w:tabs>
        <w:rPr>
          <w:rFonts w:ascii="Times New Roman" w:hAnsi="Times New Roman" w:cs="Times New Roman"/>
          <w:sz w:val="24"/>
          <w:szCs w:val="24"/>
        </w:rPr>
      </w:pPr>
    </w:p>
    <w:p w:rsidR="002E6519" w:rsidRDefault="002E6519" w:rsidP="002E6519">
      <w:pPr>
        <w:tabs>
          <w:tab w:val="left" w:pos="360"/>
        </w:tabs>
        <w:jc w:val="center"/>
        <w:rPr>
          <w:rFonts w:ascii="Times New Roman" w:hAnsi="Times New Roman" w:cs="Times New Roman"/>
          <w:b/>
          <w:sz w:val="24"/>
          <w:szCs w:val="24"/>
        </w:rPr>
      </w:pPr>
      <w:r w:rsidRPr="004663B8">
        <w:rPr>
          <w:rFonts w:ascii="Times New Roman" w:hAnsi="Times New Roman" w:cs="Times New Roman"/>
          <w:b/>
          <w:sz w:val="24"/>
          <w:szCs w:val="24"/>
        </w:rPr>
        <w:t>2. Цена договора</w:t>
      </w:r>
    </w:p>
    <w:p w:rsidR="00033F2A" w:rsidRPr="00033F2A" w:rsidRDefault="00033F2A" w:rsidP="00033F2A">
      <w:pPr>
        <w:tabs>
          <w:tab w:val="left" w:pos="142"/>
          <w:tab w:val="left" w:pos="1276"/>
        </w:tabs>
        <w:ind w:firstLine="720"/>
        <w:jc w:val="both"/>
        <w:rPr>
          <w:rFonts w:ascii="Times New Roman" w:hAnsi="Times New Roman" w:cs="Times New Roman"/>
          <w:sz w:val="24"/>
          <w:szCs w:val="24"/>
        </w:rPr>
      </w:pPr>
      <w:r w:rsidRPr="00033F2A">
        <w:rPr>
          <w:rFonts w:ascii="Times New Roman" w:hAnsi="Times New Roman" w:cs="Times New Roman"/>
          <w:sz w:val="24"/>
          <w:szCs w:val="24"/>
        </w:rPr>
        <w:t>2.1.</w:t>
      </w:r>
      <w:r>
        <w:rPr>
          <w:rFonts w:ascii="Times New Roman" w:hAnsi="Times New Roman" w:cs="Times New Roman"/>
          <w:sz w:val="24"/>
          <w:szCs w:val="24"/>
        </w:rPr>
        <w:t xml:space="preserve"> Источник финансирования договора – средства автономного учреждения.  </w:t>
      </w:r>
    </w:p>
    <w:p w:rsidR="002E6519" w:rsidRPr="004663B8" w:rsidRDefault="002E6519" w:rsidP="002E6519">
      <w:pPr>
        <w:tabs>
          <w:tab w:val="left" w:pos="142"/>
          <w:tab w:val="left" w:pos="1276"/>
        </w:tabs>
        <w:ind w:firstLine="720"/>
        <w:jc w:val="both"/>
        <w:rPr>
          <w:rFonts w:ascii="Times New Roman" w:hAnsi="Times New Roman" w:cs="Times New Roman"/>
          <w:sz w:val="24"/>
          <w:szCs w:val="24"/>
        </w:rPr>
      </w:pPr>
      <w:r w:rsidRPr="004663B8">
        <w:rPr>
          <w:rFonts w:ascii="Times New Roman" w:hAnsi="Times New Roman" w:cs="Times New Roman"/>
          <w:sz w:val="24"/>
          <w:szCs w:val="24"/>
        </w:rPr>
        <w:t>2.</w:t>
      </w:r>
      <w:r w:rsidR="00033F2A">
        <w:rPr>
          <w:rFonts w:ascii="Times New Roman" w:hAnsi="Times New Roman" w:cs="Times New Roman"/>
          <w:sz w:val="24"/>
          <w:szCs w:val="24"/>
        </w:rPr>
        <w:t>2</w:t>
      </w:r>
      <w:r w:rsidRPr="004663B8">
        <w:rPr>
          <w:rFonts w:ascii="Times New Roman" w:hAnsi="Times New Roman" w:cs="Times New Roman"/>
          <w:sz w:val="24"/>
          <w:szCs w:val="24"/>
        </w:rPr>
        <w:t>. Цена договора  составляет</w:t>
      </w:r>
      <w:r>
        <w:rPr>
          <w:rFonts w:ascii="Times New Roman" w:hAnsi="Times New Roman" w:cs="Times New Roman"/>
          <w:sz w:val="24"/>
          <w:szCs w:val="24"/>
        </w:rPr>
        <w:t xml:space="preserve"> __________________________ </w:t>
      </w:r>
      <w:r w:rsidRPr="00893A89">
        <w:rPr>
          <w:rFonts w:ascii="Times New Roman" w:hAnsi="Times New Roman" w:cs="Times New Roman"/>
          <w:sz w:val="24"/>
          <w:szCs w:val="24"/>
        </w:rPr>
        <w:t>(</w:t>
      </w:r>
      <w:r>
        <w:rPr>
          <w:rFonts w:ascii="Times New Roman" w:hAnsi="Times New Roman" w:cs="Times New Roman"/>
          <w:sz w:val="24"/>
          <w:szCs w:val="24"/>
        </w:rPr>
        <w:t>___________________________</w:t>
      </w:r>
      <w:r w:rsidRPr="00893A89">
        <w:rPr>
          <w:rFonts w:ascii="Times New Roman" w:hAnsi="Times New Roman" w:cs="Times New Roman"/>
          <w:sz w:val="24"/>
          <w:szCs w:val="24"/>
        </w:rPr>
        <w:t xml:space="preserve">) </w:t>
      </w:r>
      <w:r w:rsidRPr="004663B8">
        <w:rPr>
          <w:rFonts w:ascii="Times New Roman" w:hAnsi="Times New Roman" w:cs="Times New Roman"/>
          <w:sz w:val="24"/>
          <w:szCs w:val="24"/>
        </w:rPr>
        <w:t xml:space="preserve"> рублей </w:t>
      </w:r>
      <w:r>
        <w:rPr>
          <w:rFonts w:ascii="Times New Roman" w:hAnsi="Times New Roman" w:cs="Times New Roman"/>
          <w:sz w:val="24"/>
          <w:szCs w:val="24"/>
        </w:rPr>
        <w:t>___</w:t>
      </w:r>
      <w:r w:rsidRPr="004663B8">
        <w:rPr>
          <w:rFonts w:ascii="Times New Roman" w:hAnsi="Times New Roman" w:cs="Times New Roman"/>
          <w:sz w:val="24"/>
          <w:szCs w:val="24"/>
        </w:rPr>
        <w:t xml:space="preserve"> копеек, в том числе </w:t>
      </w:r>
      <w:r w:rsidRPr="00D97BAB">
        <w:rPr>
          <w:rFonts w:ascii="Times New Roman" w:hAnsi="Times New Roman" w:cs="Times New Roman"/>
          <w:sz w:val="24"/>
          <w:szCs w:val="24"/>
        </w:rPr>
        <w:t>НДС</w:t>
      </w:r>
      <w:r w:rsidRPr="00D97BAB">
        <w:rPr>
          <w:rStyle w:val="afc"/>
          <w:rFonts w:ascii="Times New Roman" w:hAnsi="Times New Roman" w:cs="Times New Roman"/>
          <w:sz w:val="24"/>
          <w:szCs w:val="24"/>
        </w:rPr>
        <w:footnoteReference w:id="1"/>
      </w:r>
      <w:r w:rsidRPr="00D97BAB">
        <w:rPr>
          <w:rFonts w:ascii="Times New Roman" w:hAnsi="Times New Roman" w:cs="Times New Roman"/>
          <w:sz w:val="24"/>
          <w:szCs w:val="24"/>
        </w:rPr>
        <w:t xml:space="preserve"> </w:t>
      </w:r>
      <w:r>
        <w:rPr>
          <w:rFonts w:ascii="Times New Roman" w:hAnsi="Times New Roman" w:cs="Times New Roman"/>
          <w:sz w:val="24"/>
          <w:szCs w:val="24"/>
        </w:rPr>
        <w:t>__________</w:t>
      </w:r>
      <w:r w:rsidRPr="00D97BAB">
        <w:rPr>
          <w:rFonts w:ascii="Times New Roman" w:hAnsi="Times New Roman" w:cs="Times New Roman"/>
          <w:sz w:val="24"/>
          <w:szCs w:val="24"/>
        </w:rPr>
        <w:t>(</w:t>
      </w:r>
      <w:r>
        <w:rPr>
          <w:rFonts w:ascii="Times New Roman" w:hAnsi="Times New Roman" w:cs="Times New Roman"/>
          <w:sz w:val="24"/>
          <w:szCs w:val="24"/>
        </w:rPr>
        <w:t>_______________________________</w:t>
      </w:r>
      <w:r w:rsidRPr="00D97BAB">
        <w:rPr>
          <w:rFonts w:ascii="Times New Roman" w:hAnsi="Times New Roman" w:cs="Times New Roman"/>
          <w:sz w:val="24"/>
          <w:szCs w:val="24"/>
        </w:rPr>
        <w:t xml:space="preserve">) рубля </w:t>
      </w:r>
      <w:r>
        <w:rPr>
          <w:rFonts w:ascii="Times New Roman" w:hAnsi="Times New Roman" w:cs="Times New Roman"/>
          <w:sz w:val="24"/>
          <w:szCs w:val="24"/>
        </w:rPr>
        <w:t>___</w:t>
      </w:r>
      <w:r w:rsidRPr="00D97BAB">
        <w:rPr>
          <w:rFonts w:ascii="Times New Roman" w:hAnsi="Times New Roman" w:cs="Times New Roman"/>
          <w:sz w:val="24"/>
          <w:szCs w:val="24"/>
        </w:rPr>
        <w:t>копеек.</w:t>
      </w:r>
    </w:p>
    <w:p w:rsidR="002E6519" w:rsidRPr="004663B8" w:rsidRDefault="002E6519" w:rsidP="002E6519">
      <w:pPr>
        <w:tabs>
          <w:tab w:val="left" w:pos="142"/>
          <w:tab w:val="left" w:pos="1276"/>
        </w:tabs>
        <w:ind w:firstLine="720"/>
        <w:jc w:val="both"/>
        <w:rPr>
          <w:rFonts w:ascii="Times New Roman" w:hAnsi="Times New Roman" w:cs="Times New Roman"/>
          <w:sz w:val="24"/>
          <w:szCs w:val="24"/>
        </w:rPr>
      </w:pPr>
      <w:r w:rsidRPr="004663B8">
        <w:rPr>
          <w:rFonts w:ascii="Times New Roman" w:eastAsia="Arial Unicode MS" w:hAnsi="Times New Roman" w:cs="Times New Roman"/>
          <w:sz w:val="24"/>
          <w:szCs w:val="24"/>
        </w:rPr>
        <w:t>2.</w:t>
      </w:r>
      <w:r w:rsidR="00033F2A">
        <w:rPr>
          <w:rFonts w:ascii="Times New Roman" w:eastAsia="Arial Unicode MS" w:hAnsi="Times New Roman" w:cs="Times New Roman"/>
          <w:sz w:val="24"/>
          <w:szCs w:val="24"/>
        </w:rPr>
        <w:t>3</w:t>
      </w:r>
      <w:r w:rsidRPr="004663B8">
        <w:rPr>
          <w:rFonts w:ascii="Times New Roman" w:eastAsia="Arial Unicode MS" w:hAnsi="Times New Roman" w:cs="Times New Roman"/>
          <w:sz w:val="24"/>
          <w:szCs w:val="24"/>
        </w:rPr>
        <w:t>. Цена договора включает в себя общую стоимость всех товаров,     уплачиваемую Покупателем за полное выполнение Поставщиком своих обязательств по поставке товаров в рамках настоящего договора.</w:t>
      </w:r>
    </w:p>
    <w:p w:rsidR="002E6519" w:rsidRPr="004663B8" w:rsidRDefault="002E6519" w:rsidP="002E6519">
      <w:pPr>
        <w:pStyle w:val="ListParagraph1"/>
        <w:tabs>
          <w:tab w:val="left" w:pos="0"/>
        </w:tabs>
        <w:ind w:left="0" w:firstLine="720"/>
        <w:jc w:val="both"/>
        <w:rPr>
          <w:sz w:val="24"/>
          <w:szCs w:val="24"/>
        </w:rPr>
      </w:pPr>
      <w:r w:rsidRPr="004663B8">
        <w:rPr>
          <w:sz w:val="24"/>
          <w:szCs w:val="24"/>
        </w:rPr>
        <w:t>2.</w:t>
      </w:r>
      <w:r w:rsidR="00033F2A">
        <w:rPr>
          <w:sz w:val="24"/>
          <w:szCs w:val="24"/>
        </w:rPr>
        <w:t>4</w:t>
      </w:r>
      <w:r w:rsidRPr="004663B8">
        <w:rPr>
          <w:sz w:val="24"/>
          <w:szCs w:val="24"/>
        </w:rPr>
        <w:t>. Цена договора включает в себя все затраты, издержки и иные расходы Поставщика, связанные с исполнением настоящего договора.</w:t>
      </w:r>
    </w:p>
    <w:p w:rsidR="002E6519" w:rsidRPr="004663B8" w:rsidRDefault="002E6519" w:rsidP="002E6519">
      <w:pPr>
        <w:pStyle w:val="ListParagraph1"/>
        <w:tabs>
          <w:tab w:val="left" w:pos="0"/>
        </w:tabs>
        <w:ind w:left="0" w:firstLine="720"/>
        <w:jc w:val="both"/>
        <w:rPr>
          <w:sz w:val="24"/>
          <w:szCs w:val="24"/>
        </w:rPr>
      </w:pPr>
      <w:r w:rsidRPr="004663B8">
        <w:rPr>
          <w:sz w:val="24"/>
          <w:szCs w:val="24"/>
        </w:rPr>
        <w:t>2.</w:t>
      </w:r>
      <w:r w:rsidR="00033F2A">
        <w:rPr>
          <w:sz w:val="24"/>
          <w:szCs w:val="24"/>
        </w:rPr>
        <w:t>5</w:t>
      </w:r>
      <w:r w:rsidRPr="004663B8">
        <w:rPr>
          <w:sz w:val="24"/>
          <w:szCs w:val="24"/>
        </w:rPr>
        <w:t>. По соглашению Сторон цена договора может быть уменьшена без изменения иных условий исполнения договора.</w:t>
      </w:r>
    </w:p>
    <w:p w:rsidR="0094576C" w:rsidRPr="00AD521F" w:rsidRDefault="0094576C" w:rsidP="0094576C">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94576C" w:rsidRPr="00AD521F"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AD521F">
        <w:rPr>
          <w:rFonts w:ascii="Times New Roman" w:hAnsi="Times New Roman" w:cs="Times New Roman"/>
          <w:sz w:val="24"/>
          <w:szCs w:val="24"/>
        </w:rPr>
        <w:t>без изменения, предусмотренного договором количества товаров, объема работ, услуг и иных условий исполнения договора;</w:t>
      </w:r>
    </w:p>
    <w:p w:rsidR="0094576C" w:rsidRPr="00AD521F"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033F2A" w:rsidRDefault="00033F2A" w:rsidP="002E6519">
      <w:pPr>
        <w:pStyle w:val="ListParagraph1"/>
        <w:tabs>
          <w:tab w:val="left" w:pos="0"/>
        </w:tabs>
        <w:ind w:left="0"/>
        <w:jc w:val="center"/>
        <w:rPr>
          <w:rFonts w:eastAsia="Arial Unicode MS"/>
          <w:b/>
          <w:sz w:val="24"/>
          <w:szCs w:val="24"/>
        </w:rPr>
      </w:pPr>
    </w:p>
    <w:p w:rsidR="002E6519" w:rsidRPr="004663B8" w:rsidRDefault="002E6519" w:rsidP="002E6519">
      <w:pPr>
        <w:pStyle w:val="ListParagraph1"/>
        <w:tabs>
          <w:tab w:val="left" w:pos="0"/>
        </w:tabs>
        <w:ind w:left="0"/>
        <w:jc w:val="center"/>
        <w:rPr>
          <w:rFonts w:eastAsia="Arial Unicode MS"/>
          <w:b/>
          <w:sz w:val="24"/>
          <w:szCs w:val="24"/>
        </w:rPr>
      </w:pPr>
      <w:r w:rsidRPr="004663B8">
        <w:rPr>
          <w:rFonts w:eastAsia="Arial Unicode MS"/>
          <w:b/>
          <w:sz w:val="24"/>
          <w:szCs w:val="24"/>
        </w:rPr>
        <w:t>3. Порядок расчетов</w:t>
      </w:r>
    </w:p>
    <w:p w:rsidR="002E6519" w:rsidRPr="004663B8" w:rsidRDefault="002E6519" w:rsidP="002E6519">
      <w:pPr>
        <w:pStyle w:val="ListParagraph1"/>
        <w:ind w:left="0" w:firstLine="720"/>
        <w:jc w:val="both"/>
        <w:rPr>
          <w:sz w:val="24"/>
          <w:szCs w:val="24"/>
        </w:rPr>
      </w:pPr>
      <w:r w:rsidRPr="004663B8">
        <w:rPr>
          <w:sz w:val="24"/>
          <w:szCs w:val="24"/>
        </w:rPr>
        <w:t xml:space="preserve">3.1. Оплата поставляемого в соответствии с требованиями настоящего договора товара производится Покупателем в пределах цены договора платежными поручениями по </w:t>
      </w:r>
      <w:r w:rsidRPr="004663B8">
        <w:rPr>
          <w:rFonts w:eastAsia="Arial Unicode MS"/>
          <w:sz w:val="24"/>
          <w:szCs w:val="24"/>
        </w:rPr>
        <w:t xml:space="preserve">безналичному расчету путем перечисления денежных средств на счет Поставщика </w:t>
      </w:r>
      <w:r w:rsidRPr="004663B8">
        <w:rPr>
          <w:sz w:val="24"/>
          <w:szCs w:val="24"/>
        </w:rPr>
        <w:t>в тече</w:t>
      </w:r>
      <w:r>
        <w:rPr>
          <w:sz w:val="24"/>
          <w:szCs w:val="24"/>
        </w:rPr>
        <w:t xml:space="preserve">ние </w:t>
      </w:r>
      <w:r w:rsidRPr="004663B8">
        <w:rPr>
          <w:sz w:val="24"/>
          <w:szCs w:val="24"/>
        </w:rPr>
        <w:t>15 (Пятнадцати) банковских дней с момента предоставления Поставщиком подписанного Сторонами акта</w:t>
      </w:r>
      <w:r>
        <w:rPr>
          <w:sz w:val="24"/>
          <w:szCs w:val="24"/>
        </w:rPr>
        <w:t xml:space="preserve"> </w:t>
      </w:r>
      <w:r w:rsidR="005F1C5E">
        <w:rPr>
          <w:sz w:val="24"/>
          <w:szCs w:val="24"/>
        </w:rPr>
        <w:t xml:space="preserve">приема-передачи </w:t>
      </w:r>
      <w:r>
        <w:rPr>
          <w:sz w:val="24"/>
          <w:szCs w:val="24"/>
        </w:rPr>
        <w:t>товара</w:t>
      </w:r>
      <w:r w:rsidRPr="004663B8">
        <w:rPr>
          <w:sz w:val="24"/>
          <w:szCs w:val="24"/>
        </w:rPr>
        <w:t xml:space="preserve"> по договору, счета, товарной (транспортной) накладной, счета-фактуры.</w:t>
      </w:r>
    </w:p>
    <w:p w:rsidR="002E6519" w:rsidRPr="004663B8" w:rsidRDefault="002E6519" w:rsidP="002E6519">
      <w:pPr>
        <w:pStyle w:val="ListParagraph1"/>
        <w:ind w:left="0" w:firstLine="720"/>
        <w:jc w:val="both"/>
        <w:rPr>
          <w:sz w:val="24"/>
          <w:szCs w:val="24"/>
        </w:rPr>
      </w:pPr>
      <w:r w:rsidRPr="004663B8">
        <w:rPr>
          <w:sz w:val="24"/>
          <w:szCs w:val="24"/>
        </w:rPr>
        <w:t xml:space="preserve">3.2. В случае поставки товаров отдельными частями, входящими в комплект, или отдельными партиями оплата товара производится </w:t>
      </w:r>
      <w:r w:rsidR="00E26D5E">
        <w:rPr>
          <w:sz w:val="24"/>
          <w:szCs w:val="24"/>
        </w:rPr>
        <w:t xml:space="preserve">Покупателем </w:t>
      </w:r>
      <w:r w:rsidRPr="004663B8">
        <w:rPr>
          <w:sz w:val="24"/>
          <w:szCs w:val="24"/>
        </w:rPr>
        <w:t>после поставки последней части товара, входящей в комплект, или последней партии товара.</w:t>
      </w:r>
    </w:p>
    <w:p w:rsidR="002E6519" w:rsidRPr="004663B8" w:rsidRDefault="002E6519" w:rsidP="002E6519">
      <w:pPr>
        <w:pStyle w:val="ListParagraph1"/>
        <w:ind w:left="0" w:firstLine="720"/>
        <w:jc w:val="both"/>
        <w:rPr>
          <w:sz w:val="24"/>
          <w:szCs w:val="24"/>
        </w:rPr>
      </w:pPr>
      <w:r w:rsidRPr="004663B8">
        <w:rPr>
          <w:sz w:val="24"/>
          <w:szCs w:val="24"/>
        </w:rPr>
        <w:t xml:space="preserve">3.3. Отчетной документацией являются передаваемые </w:t>
      </w:r>
      <w:r w:rsidR="00E26D5E">
        <w:rPr>
          <w:sz w:val="24"/>
          <w:szCs w:val="24"/>
        </w:rPr>
        <w:t>Покупателю</w:t>
      </w:r>
      <w:r w:rsidRPr="004663B8">
        <w:rPr>
          <w:sz w:val="24"/>
          <w:szCs w:val="24"/>
        </w:rPr>
        <w:t xml:space="preserve">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т.п. документы.</w:t>
      </w:r>
    </w:p>
    <w:p w:rsidR="002E6519" w:rsidRPr="004663B8" w:rsidRDefault="002E6519" w:rsidP="002E6519">
      <w:pPr>
        <w:pStyle w:val="ListParagraph1"/>
        <w:ind w:left="0" w:firstLine="720"/>
        <w:jc w:val="both"/>
        <w:rPr>
          <w:sz w:val="24"/>
          <w:szCs w:val="24"/>
        </w:rPr>
      </w:pPr>
      <w:r w:rsidRPr="004663B8">
        <w:rPr>
          <w:sz w:val="24"/>
          <w:szCs w:val="24"/>
        </w:rPr>
        <w:t>3.4. В случае изменения расчетного счета Поставщик обязан в течение 1 (одного) рабочего дня в письменной форме сообщить об этом Покупателю, указав новые реквизиты расчетного счета. В противном случае все риски, связанные с перечислением Покупателем денежных средств на указанный в договоре счет Поставщика, несет Поставщик.</w:t>
      </w:r>
    </w:p>
    <w:p w:rsidR="002E6519" w:rsidRPr="004663B8" w:rsidRDefault="002E6519" w:rsidP="002E6519">
      <w:pPr>
        <w:pStyle w:val="ListParagraph1"/>
        <w:ind w:left="0" w:firstLine="720"/>
        <w:jc w:val="both"/>
        <w:rPr>
          <w:sz w:val="24"/>
          <w:szCs w:val="24"/>
        </w:rPr>
      </w:pPr>
      <w:r w:rsidRPr="004663B8">
        <w:rPr>
          <w:sz w:val="24"/>
          <w:szCs w:val="24"/>
        </w:rPr>
        <w:t>3.5. Изменение реквизитов Сторон оформляется дополнением к настоящему договору.</w:t>
      </w:r>
    </w:p>
    <w:p w:rsidR="002E6519" w:rsidRPr="004663B8" w:rsidRDefault="002E6519" w:rsidP="002E6519">
      <w:pPr>
        <w:pStyle w:val="ListParagraph1"/>
        <w:ind w:left="0" w:firstLine="720"/>
        <w:jc w:val="both"/>
        <w:rPr>
          <w:sz w:val="24"/>
          <w:szCs w:val="24"/>
        </w:rPr>
      </w:pPr>
      <w:r w:rsidRPr="004663B8">
        <w:rPr>
          <w:sz w:val="24"/>
          <w:szCs w:val="24"/>
        </w:rPr>
        <w:t>3.6. Обязательства Покупателя по оплате товара считаются исполненными с момента списания денежных средств в размере, составляющем цену договора, с банковского счета Покупателя.</w:t>
      </w:r>
    </w:p>
    <w:p w:rsidR="002E6519" w:rsidRPr="004663B8" w:rsidRDefault="002E6519" w:rsidP="002E6519">
      <w:pPr>
        <w:jc w:val="both"/>
        <w:rPr>
          <w:rFonts w:ascii="Times New Roman" w:hAnsi="Times New Roman" w:cs="Times New Roman"/>
          <w:sz w:val="24"/>
          <w:szCs w:val="24"/>
        </w:rPr>
      </w:pPr>
    </w:p>
    <w:p w:rsidR="002E6519" w:rsidRPr="004663B8" w:rsidRDefault="002E6519" w:rsidP="002E6519">
      <w:pPr>
        <w:pStyle w:val="ListParagraph1"/>
        <w:tabs>
          <w:tab w:val="left" w:pos="1701"/>
          <w:tab w:val="left" w:pos="1843"/>
          <w:tab w:val="left" w:pos="1985"/>
        </w:tabs>
        <w:ind w:left="0"/>
        <w:jc w:val="center"/>
        <w:rPr>
          <w:rFonts w:eastAsia="Arial Unicode MS"/>
          <w:b/>
          <w:sz w:val="24"/>
          <w:szCs w:val="24"/>
        </w:rPr>
      </w:pPr>
      <w:r w:rsidRPr="004663B8">
        <w:rPr>
          <w:b/>
          <w:sz w:val="24"/>
          <w:szCs w:val="24"/>
        </w:rPr>
        <w:t>4. Требования, предъявляемые к товару</w:t>
      </w:r>
    </w:p>
    <w:p w:rsidR="002E6519" w:rsidRPr="004663B8" w:rsidRDefault="002E6519" w:rsidP="00033F2A">
      <w:pPr>
        <w:pStyle w:val="ListParagraph1"/>
        <w:tabs>
          <w:tab w:val="left" w:pos="1404"/>
          <w:tab w:val="left" w:pos="1620"/>
        </w:tabs>
        <w:ind w:left="0" w:firstLine="851"/>
        <w:jc w:val="both"/>
        <w:rPr>
          <w:sz w:val="24"/>
          <w:szCs w:val="24"/>
        </w:rPr>
      </w:pPr>
      <w:r w:rsidRPr="004663B8">
        <w:rPr>
          <w:sz w:val="24"/>
          <w:szCs w:val="24"/>
        </w:rPr>
        <w:t>4.1. Товар, поставляемый в рамках настоящего договора,</w:t>
      </w:r>
      <w:r w:rsidR="00061217" w:rsidRPr="00061217">
        <w:rPr>
          <w:kern w:val="1"/>
          <w:sz w:val="24"/>
          <w:szCs w:val="24"/>
          <w:lang w:eastAsia="hi-IN" w:bidi="hi-IN"/>
        </w:rPr>
        <w:t xml:space="preserve"> </w:t>
      </w:r>
      <w:r w:rsidR="00061217">
        <w:rPr>
          <w:sz w:val="24"/>
          <w:szCs w:val="24"/>
        </w:rPr>
        <w:t>соответствует</w:t>
      </w:r>
      <w:r w:rsidR="00061217" w:rsidRPr="00061217">
        <w:rPr>
          <w:sz w:val="24"/>
          <w:szCs w:val="24"/>
        </w:rPr>
        <w:t xml:space="preserve"> действующим стандартам, утвержденным в отношении данного вида товаров, подтверждаемых наличием сертификатов, обязательных для данного вида товаров, оформленных в соответствии с действующим законодательством Российской Федерации</w:t>
      </w:r>
      <w:r w:rsidRPr="004663B8">
        <w:rPr>
          <w:rFonts w:eastAsia="Arial Unicode MS"/>
          <w:sz w:val="24"/>
          <w:szCs w:val="24"/>
        </w:rPr>
        <w:t>, а также техническим характеристикам (приложение 2).</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Покупателя о недостатках товара.</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4.6. Риск случайной гибели или случайного повреждения товара до их передачи Покупателю лежит на Поставщике.</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4.7. По согласованию Покупателя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E6519" w:rsidRPr="004663B8" w:rsidRDefault="002E6519" w:rsidP="002E6519">
      <w:pPr>
        <w:pStyle w:val="ListParagraph1"/>
        <w:tabs>
          <w:tab w:val="left" w:pos="1440"/>
        </w:tabs>
        <w:ind w:left="0" w:right="1205"/>
        <w:rPr>
          <w:bCs/>
          <w:iCs/>
          <w:sz w:val="24"/>
          <w:szCs w:val="24"/>
        </w:rPr>
      </w:pPr>
    </w:p>
    <w:p w:rsidR="002E6519" w:rsidRPr="004663B8" w:rsidRDefault="002E6519" w:rsidP="002E6519">
      <w:pPr>
        <w:pStyle w:val="ListParagraph1"/>
        <w:tabs>
          <w:tab w:val="left" w:pos="1440"/>
        </w:tabs>
        <w:ind w:left="0" w:right="21"/>
        <w:jc w:val="center"/>
        <w:rPr>
          <w:b/>
          <w:sz w:val="24"/>
          <w:szCs w:val="24"/>
        </w:rPr>
      </w:pPr>
      <w:r w:rsidRPr="004663B8">
        <w:rPr>
          <w:b/>
          <w:bCs/>
          <w:iCs/>
          <w:sz w:val="24"/>
          <w:szCs w:val="24"/>
        </w:rPr>
        <w:t xml:space="preserve">5. </w:t>
      </w:r>
      <w:r w:rsidRPr="004663B8">
        <w:rPr>
          <w:b/>
          <w:sz w:val="24"/>
          <w:szCs w:val="24"/>
        </w:rPr>
        <w:t>Требования к условиям и способам поставки товара, сроки исполнения                                обязательств по поставке товара</w:t>
      </w:r>
    </w:p>
    <w:p w:rsidR="002E6519" w:rsidRPr="004663B8" w:rsidRDefault="002E6519" w:rsidP="002E6519">
      <w:pPr>
        <w:pStyle w:val="ListParagraph1"/>
        <w:tabs>
          <w:tab w:val="num" w:pos="709"/>
          <w:tab w:val="left" w:pos="1404"/>
          <w:tab w:val="left" w:pos="1620"/>
        </w:tabs>
        <w:ind w:left="0" w:firstLine="720"/>
        <w:jc w:val="both"/>
        <w:rPr>
          <w:sz w:val="24"/>
          <w:szCs w:val="24"/>
        </w:rPr>
      </w:pPr>
      <w:r w:rsidRPr="004663B8">
        <w:rPr>
          <w:sz w:val="24"/>
          <w:szCs w:val="24"/>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Покупателю.</w:t>
      </w:r>
    </w:p>
    <w:p w:rsidR="002E6519" w:rsidRPr="004663B8" w:rsidRDefault="002E6519" w:rsidP="002E6519">
      <w:pPr>
        <w:pStyle w:val="ListParagraph1"/>
        <w:tabs>
          <w:tab w:val="num" w:pos="709"/>
          <w:tab w:val="left" w:pos="1404"/>
          <w:tab w:val="left" w:pos="1620"/>
        </w:tabs>
        <w:ind w:left="0" w:firstLine="720"/>
        <w:jc w:val="both"/>
        <w:rPr>
          <w:rFonts w:eastAsia="Arial Unicode MS"/>
          <w:sz w:val="24"/>
          <w:szCs w:val="24"/>
        </w:rPr>
      </w:pPr>
      <w:r w:rsidRPr="004663B8">
        <w:rPr>
          <w:sz w:val="24"/>
          <w:szCs w:val="24"/>
        </w:rPr>
        <w:t>П</w:t>
      </w:r>
      <w:r w:rsidRPr="004663B8">
        <w:rPr>
          <w:rFonts w:eastAsia="Arial Unicode MS"/>
          <w:sz w:val="24"/>
          <w:szCs w:val="24"/>
        </w:rPr>
        <w:t>ривлечение указанных организаций не влечет за собой изменение стоимости договора.</w:t>
      </w:r>
    </w:p>
    <w:p w:rsidR="002E6519" w:rsidRPr="004663B8" w:rsidRDefault="002E6519" w:rsidP="002E6519">
      <w:pPr>
        <w:pStyle w:val="ListParagraph1"/>
        <w:tabs>
          <w:tab w:val="num" w:pos="0"/>
          <w:tab w:val="left" w:pos="1404"/>
          <w:tab w:val="left" w:pos="1620"/>
        </w:tabs>
        <w:ind w:left="0" w:firstLine="720"/>
        <w:rPr>
          <w:sz w:val="24"/>
          <w:szCs w:val="24"/>
        </w:rPr>
      </w:pPr>
      <w:r w:rsidRPr="004663B8">
        <w:rPr>
          <w:sz w:val="24"/>
          <w:szCs w:val="24"/>
        </w:rPr>
        <w:t xml:space="preserve">5.2.   Поставка Товаров осуществляется Поставщиком </w:t>
      </w:r>
      <w:r>
        <w:rPr>
          <w:sz w:val="24"/>
          <w:szCs w:val="24"/>
        </w:rPr>
        <w:t>в течени</w:t>
      </w:r>
      <w:r w:rsidR="00033F2A">
        <w:rPr>
          <w:sz w:val="24"/>
          <w:szCs w:val="24"/>
        </w:rPr>
        <w:t>е</w:t>
      </w:r>
      <w:r>
        <w:rPr>
          <w:sz w:val="24"/>
          <w:szCs w:val="24"/>
        </w:rPr>
        <w:t xml:space="preserve"> 100</w:t>
      </w:r>
      <w:r w:rsidRPr="004663B8">
        <w:rPr>
          <w:sz w:val="24"/>
          <w:szCs w:val="24"/>
        </w:rPr>
        <w:t xml:space="preserve"> дней, с момента заключения договора.</w:t>
      </w:r>
    </w:p>
    <w:p w:rsidR="002E6519" w:rsidRPr="004663B8" w:rsidRDefault="002E6519" w:rsidP="002E6519">
      <w:pPr>
        <w:pStyle w:val="ListParagraph1"/>
        <w:tabs>
          <w:tab w:val="num" w:pos="709"/>
          <w:tab w:val="left" w:pos="1404"/>
          <w:tab w:val="left" w:pos="1620"/>
        </w:tabs>
        <w:ind w:left="0" w:firstLine="720"/>
        <w:jc w:val="both"/>
        <w:rPr>
          <w:sz w:val="24"/>
          <w:szCs w:val="24"/>
        </w:rPr>
      </w:pPr>
      <w:r w:rsidRPr="004663B8">
        <w:rPr>
          <w:sz w:val="24"/>
          <w:szCs w:val="24"/>
        </w:rPr>
        <w:t>5.3.  Исполнением обязательств Поставщиком по поставке товара считается доставка товара Покупателю в месте его нахождения и подписание Покупателем акта</w:t>
      </w:r>
      <w:r>
        <w:rPr>
          <w:sz w:val="24"/>
          <w:szCs w:val="24"/>
        </w:rPr>
        <w:t xml:space="preserve"> </w:t>
      </w:r>
      <w:r w:rsidR="005F1C5E">
        <w:rPr>
          <w:sz w:val="24"/>
          <w:szCs w:val="24"/>
        </w:rPr>
        <w:t xml:space="preserve">приема-передачи </w:t>
      </w:r>
      <w:r>
        <w:rPr>
          <w:sz w:val="24"/>
          <w:szCs w:val="24"/>
        </w:rPr>
        <w:t>товара</w:t>
      </w:r>
      <w:r w:rsidRPr="004663B8">
        <w:rPr>
          <w:sz w:val="24"/>
          <w:szCs w:val="24"/>
        </w:rPr>
        <w:t>.</w:t>
      </w:r>
    </w:p>
    <w:p w:rsidR="002E6519" w:rsidRPr="004663B8"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5.4. Поставщик несет расходы по оплате транспортировки, налогов, пошлин и сборов до передачи товара Покупателю.</w:t>
      </w:r>
    </w:p>
    <w:p w:rsidR="002E6519" w:rsidRPr="004663B8"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5.5. Место поставки товара: 680023, г. Хабаровск, ул. Морозова Павла Леонтьевича, 83 ( КГАОУДО «ХКЦРХМ).</w:t>
      </w:r>
    </w:p>
    <w:p w:rsidR="002E6519" w:rsidRPr="004663B8" w:rsidRDefault="002E6519" w:rsidP="002E6519">
      <w:pPr>
        <w:pStyle w:val="ListParagraph1"/>
        <w:tabs>
          <w:tab w:val="num" w:pos="720"/>
          <w:tab w:val="left" w:pos="1843"/>
        </w:tabs>
        <w:ind w:left="0"/>
        <w:rPr>
          <w:sz w:val="24"/>
          <w:szCs w:val="24"/>
        </w:rPr>
      </w:pPr>
    </w:p>
    <w:p w:rsidR="002E6519" w:rsidRPr="004663B8" w:rsidRDefault="002E6519" w:rsidP="002E6519">
      <w:pPr>
        <w:pStyle w:val="ListParagraph1"/>
        <w:tabs>
          <w:tab w:val="num" w:pos="720"/>
          <w:tab w:val="left" w:pos="1843"/>
        </w:tabs>
        <w:ind w:left="0"/>
        <w:jc w:val="center"/>
        <w:rPr>
          <w:b/>
          <w:sz w:val="24"/>
          <w:szCs w:val="24"/>
        </w:rPr>
      </w:pPr>
      <w:r w:rsidRPr="004663B8">
        <w:rPr>
          <w:b/>
          <w:sz w:val="24"/>
          <w:szCs w:val="24"/>
        </w:rPr>
        <w:t>6. Гарантии Поставщика и гарантийные обязательства</w:t>
      </w:r>
    </w:p>
    <w:p w:rsidR="002E6519" w:rsidRPr="004663B8"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w:t>
      </w:r>
      <w:r w:rsidR="00033F2A">
        <w:rPr>
          <w:sz w:val="24"/>
          <w:szCs w:val="24"/>
        </w:rPr>
        <w:t xml:space="preserve"> </w:t>
      </w:r>
      <w:r w:rsidRPr="004663B8">
        <w:rPr>
          <w:sz w:val="24"/>
          <w:szCs w:val="24"/>
        </w:rPr>
        <w:t>По</w:t>
      </w:r>
      <w:r w:rsidR="00033F2A">
        <w:rPr>
          <w:sz w:val="24"/>
          <w:szCs w:val="24"/>
        </w:rPr>
        <w:t>купателя</w:t>
      </w:r>
      <w:r w:rsidRPr="004663B8">
        <w:rPr>
          <w:sz w:val="24"/>
          <w:szCs w:val="24"/>
        </w:rPr>
        <w:t xml:space="preserve">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w:t>
      </w:r>
      <w:r w:rsidR="00033F2A">
        <w:rPr>
          <w:sz w:val="24"/>
          <w:szCs w:val="24"/>
        </w:rPr>
        <w:t xml:space="preserve"> </w:t>
      </w:r>
      <w:r w:rsidRPr="004663B8">
        <w:rPr>
          <w:sz w:val="24"/>
          <w:szCs w:val="24"/>
        </w:rPr>
        <w:t>индивидуализации, при необходимости, определяются в технических характеристиках поставляемого товара (приложение 2).</w:t>
      </w:r>
    </w:p>
    <w:p w:rsidR="002E6519"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6.2. Поставщик гарантирует, что товар передается свободным от прав</w:t>
      </w:r>
      <w:r w:rsidR="00033F2A">
        <w:rPr>
          <w:sz w:val="24"/>
          <w:szCs w:val="24"/>
        </w:rPr>
        <w:t xml:space="preserve"> </w:t>
      </w:r>
      <w:r w:rsidRPr="004663B8">
        <w:rPr>
          <w:sz w:val="24"/>
          <w:szCs w:val="24"/>
        </w:rPr>
        <w:t>третьих лиц и не является предметом залога, ареста или иного обременения.</w:t>
      </w:r>
    </w:p>
    <w:p w:rsidR="00033F2A" w:rsidRPr="004663B8" w:rsidRDefault="00033F2A" w:rsidP="002E6519">
      <w:pPr>
        <w:pStyle w:val="ListParagraph1"/>
        <w:tabs>
          <w:tab w:val="num" w:pos="720"/>
          <w:tab w:val="left" w:pos="1404"/>
          <w:tab w:val="left" w:pos="1620"/>
        </w:tabs>
        <w:ind w:left="0" w:firstLine="720"/>
        <w:jc w:val="both"/>
        <w:rPr>
          <w:sz w:val="24"/>
          <w:szCs w:val="24"/>
        </w:rPr>
      </w:pPr>
      <w:r>
        <w:rPr>
          <w:sz w:val="24"/>
          <w:szCs w:val="24"/>
        </w:rPr>
        <w:t>6.3. Гарантийный срок товара:     _________месяцев.</w:t>
      </w:r>
    </w:p>
    <w:p w:rsidR="002E6519" w:rsidRPr="004663B8" w:rsidRDefault="00033F2A" w:rsidP="002E6519">
      <w:pPr>
        <w:tabs>
          <w:tab w:val="left" w:pos="1404"/>
          <w:tab w:val="left" w:pos="1620"/>
        </w:tabs>
        <w:ind w:firstLine="720"/>
        <w:jc w:val="both"/>
        <w:rPr>
          <w:rFonts w:ascii="Times New Roman" w:hAnsi="Times New Roman" w:cs="Times New Roman"/>
          <w:sz w:val="24"/>
          <w:szCs w:val="24"/>
        </w:rPr>
      </w:pPr>
      <w:r>
        <w:rPr>
          <w:rFonts w:ascii="Times New Roman" w:hAnsi="Times New Roman" w:cs="Times New Roman"/>
          <w:sz w:val="24"/>
          <w:szCs w:val="24"/>
        </w:rPr>
        <w:t>6.4</w:t>
      </w:r>
      <w:r w:rsidR="002E6519" w:rsidRPr="004663B8">
        <w:rPr>
          <w:rFonts w:ascii="Times New Roman" w:hAnsi="Times New Roman" w:cs="Times New Roman"/>
          <w:sz w:val="24"/>
          <w:szCs w:val="24"/>
        </w:rPr>
        <w:t>. Иные гарантии Поставщика при их наличии определяются в</w:t>
      </w:r>
      <w:r>
        <w:rPr>
          <w:rFonts w:ascii="Times New Roman" w:hAnsi="Times New Roman" w:cs="Times New Roman"/>
          <w:sz w:val="24"/>
          <w:szCs w:val="24"/>
        </w:rPr>
        <w:t xml:space="preserve">  </w:t>
      </w:r>
      <w:r w:rsidR="002E6519" w:rsidRPr="004663B8">
        <w:rPr>
          <w:rFonts w:ascii="Times New Roman" w:hAnsi="Times New Roman" w:cs="Times New Roman"/>
          <w:sz w:val="24"/>
          <w:szCs w:val="24"/>
        </w:rPr>
        <w:t>технических характеристиках поставляемого товара (приложение 2).</w:t>
      </w:r>
    </w:p>
    <w:p w:rsidR="002E6519" w:rsidRPr="004663B8" w:rsidRDefault="002E6519" w:rsidP="002E6519">
      <w:pPr>
        <w:tabs>
          <w:tab w:val="left" w:pos="1404"/>
          <w:tab w:val="left" w:pos="1620"/>
        </w:tabs>
        <w:ind w:left="720"/>
        <w:jc w:val="both"/>
        <w:rPr>
          <w:rFonts w:ascii="Times New Roman" w:hAnsi="Times New Roman" w:cs="Times New Roman"/>
          <w:sz w:val="24"/>
          <w:szCs w:val="24"/>
        </w:rPr>
      </w:pPr>
    </w:p>
    <w:p w:rsidR="002E6519" w:rsidRPr="004663B8" w:rsidRDefault="002E6519" w:rsidP="005F1C5E">
      <w:pPr>
        <w:jc w:val="center"/>
        <w:rPr>
          <w:rFonts w:ascii="Times New Roman" w:hAnsi="Times New Roman" w:cs="Times New Roman"/>
          <w:b/>
          <w:bCs/>
          <w:iCs/>
          <w:sz w:val="24"/>
          <w:szCs w:val="24"/>
        </w:rPr>
      </w:pPr>
      <w:r w:rsidRPr="004663B8">
        <w:rPr>
          <w:rFonts w:ascii="Times New Roman" w:hAnsi="Times New Roman" w:cs="Times New Roman"/>
          <w:b/>
          <w:bCs/>
          <w:iCs/>
          <w:sz w:val="24"/>
          <w:szCs w:val="24"/>
        </w:rPr>
        <w:t>7. Порядок сдачи–приемки исполнения обязательств</w:t>
      </w:r>
    </w:p>
    <w:p w:rsidR="002E6519" w:rsidRPr="004663B8" w:rsidRDefault="002E6519" w:rsidP="002E6519">
      <w:pPr>
        <w:ind w:firstLine="720"/>
        <w:jc w:val="both"/>
        <w:rPr>
          <w:rFonts w:ascii="Times New Roman" w:eastAsia="Arial Unicode MS" w:hAnsi="Times New Roman" w:cs="Times New Roman"/>
          <w:sz w:val="24"/>
          <w:szCs w:val="24"/>
        </w:rPr>
      </w:pPr>
      <w:r w:rsidRPr="004663B8">
        <w:rPr>
          <w:rFonts w:ascii="Times New Roman" w:hAnsi="Times New Roman" w:cs="Times New Roman"/>
          <w:sz w:val="24"/>
          <w:szCs w:val="24"/>
        </w:rPr>
        <w:t>7.1. Результат исполнения обязательств по поставке товара принимается в следующем порядке:</w:t>
      </w:r>
    </w:p>
    <w:p w:rsidR="002E6519" w:rsidRPr="004663B8" w:rsidRDefault="002E6519" w:rsidP="002E6519">
      <w:pPr>
        <w:ind w:firstLine="720"/>
        <w:jc w:val="both"/>
        <w:rPr>
          <w:rFonts w:ascii="Times New Roman" w:hAnsi="Times New Roman" w:cs="Times New Roman"/>
          <w:sz w:val="24"/>
          <w:szCs w:val="24"/>
        </w:rPr>
      </w:pPr>
      <w:r w:rsidRPr="004663B8">
        <w:rPr>
          <w:rFonts w:ascii="Times New Roman" w:hAnsi="Times New Roman" w:cs="Times New Roman"/>
          <w:sz w:val="24"/>
          <w:szCs w:val="24"/>
        </w:rPr>
        <w:t>7.1.1. Товар в соответствии со спецификацией поставляемого товара (приложение 1), передается Покупателю по товарной накладной в месте поставки товара.</w:t>
      </w:r>
    </w:p>
    <w:p w:rsidR="002E6519" w:rsidRPr="004663B8" w:rsidRDefault="002E6519" w:rsidP="002E6519">
      <w:pPr>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7.1.2. Выполненные обязательства по поставке товара принимаются Покупателем по акту </w:t>
      </w:r>
      <w:r w:rsidR="005F1C5E">
        <w:rPr>
          <w:rFonts w:ascii="Times New Roman" w:hAnsi="Times New Roman" w:cs="Times New Roman"/>
          <w:sz w:val="24"/>
          <w:szCs w:val="24"/>
        </w:rPr>
        <w:t xml:space="preserve"> приема-передачи</w:t>
      </w:r>
      <w:r>
        <w:rPr>
          <w:rFonts w:ascii="Times New Roman" w:hAnsi="Times New Roman" w:cs="Times New Roman"/>
          <w:sz w:val="24"/>
          <w:szCs w:val="24"/>
        </w:rPr>
        <w:t xml:space="preserve"> товара </w:t>
      </w:r>
      <w:r w:rsidRPr="004663B8">
        <w:rPr>
          <w:rFonts w:ascii="Times New Roman" w:hAnsi="Times New Roman" w:cs="Times New Roman"/>
          <w:sz w:val="24"/>
          <w:szCs w:val="24"/>
        </w:rPr>
        <w:t>по договору, в котором отражается перечень передаваемой отчетной документации.</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7.2. Уполном</w:t>
      </w:r>
      <w:r w:rsidR="00033F2A">
        <w:rPr>
          <w:rFonts w:ascii="Times New Roman" w:hAnsi="Times New Roman" w:cs="Times New Roman"/>
          <w:sz w:val="24"/>
          <w:szCs w:val="24"/>
        </w:rPr>
        <w:t>оченные представители Покупателя</w:t>
      </w:r>
      <w:r w:rsidRPr="004663B8">
        <w:rPr>
          <w:rFonts w:ascii="Times New Roman" w:hAnsi="Times New Roman" w:cs="Times New Roman"/>
          <w:sz w:val="24"/>
          <w:szCs w:val="24"/>
        </w:rPr>
        <w:t xml:space="preserve">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в течении 5 (Пяти) рабочих дней. Для проверки       соответствия качества поставляемых товаров требованиям, установленным         договором, </w:t>
      </w:r>
      <w:r w:rsidR="00033F2A">
        <w:rPr>
          <w:rFonts w:ascii="Times New Roman" w:hAnsi="Times New Roman" w:cs="Times New Roman"/>
          <w:sz w:val="24"/>
          <w:szCs w:val="24"/>
        </w:rPr>
        <w:t>Покупатель</w:t>
      </w:r>
      <w:r w:rsidRPr="004663B8">
        <w:rPr>
          <w:rFonts w:ascii="Times New Roman" w:hAnsi="Times New Roman" w:cs="Times New Roman"/>
          <w:sz w:val="24"/>
          <w:szCs w:val="24"/>
        </w:rPr>
        <w:t xml:space="preserve"> вправе привлечь независимых экспертов.</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7.3. По результатам рассмотрения исполнения Поставщиком обязательств по настоящему договору уполномоченные представители Покупателя составляют мотивированное заключение об исполнении или ненадлежащем исполнении      Поставщиком обязательств. По результатам данного заключения Покупатель     передает Поставщику подписанный со своей стороны акт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 </w:t>
      </w:r>
      <w:r w:rsidRPr="004663B8">
        <w:rPr>
          <w:rFonts w:ascii="Times New Roman" w:hAnsi="Times New Roman" w:cs="Times New Roman"/>
          <w:sz w:val="24"/>
          <w:szCs w:val="24"/>
        </w:rPr>
        <w:t>по договору или мотивированный отказ от его</w:t>
      </w:r>
      <w:r w:rsidR="005F1C5E">
        <w:rPr>
          <w:rFonts w:ascii="Times New Roman" w:hAnsi="Times New Roman" w:cs="Times New Roman"/>
          <w:sz w:val="24"/>
          <w:szCs w:val="24"/>
        </w:rPr>
        <w:t xml:space="preserve"> </w:t>
      </w:r>
      <w:r w:rsidRPr="004663B8">
        <w:rPr>
          <w:rFonts w:ascii="Times New Roman" w:hAnsi="Times New Roman" w:cs="Times New Roman"/>
          <w:sz w:val="24"/>
          <w:szCs w:val="24"/>
        </w:rPr>
        <w:t xml:space="preserve">подписания. В </w:t>
      </w:r>
      <w:r w:rsidR="005F1C5E" w:rsidRPr="004663B8">
        <w:rPr>
          <w:rFonts w:ascii="Times New Roman" w:hAnsi="Times New Roman" w:cs="Times New Roman"/>
          <w:sz w:val="24"/>
          <w:szCs w:val="24"/>
        </w:rPr>
        <w:t>акт</w:t>
      </w:r>
      <w:r w:rsidR="005F1C5E">
        <w:rPr>
          <w:rFonts w:ascii="Times New Roman" w:hAnsi="Times New Roman" w:cs="Times New Roman"/>
          <w:sz w:val="24"/>
          <w:szCs w:val="24"/>
        </w:rPr>
        <w:t xml:space="preserve">е </w:t>
      </w:r>
      <w:r w:rsidR="005F1C5E" w:rsidRPr="004663B8">
        <w:rPr>
          <w:rFonts w:ascii="Times New Roman" w:hAnsi="Times New Roman" w:cs="Times New Roman"/>
          <w:sz w:val="24"/>
          <w:szCs w:val="24"/>
        </w:rPr>
        <w:t>приема</w:t>
      </w:r>
      <w:r w:rsidR="005F1C5E">
        <w:rPr>
          <w:rFonts w:ascii="Times New Roman" w:hAnsi="Times New Roman" w:cs="Times New Roman"/>
          <w:sz w:val="24"/>
          <w:szCs w:val="24"/>
        </w:rPr>
        <w:t xml:space="preserve">-передачи </w:t>
      </w:r>
      <w:r>
        <w:rPr>
          <w:rFonts w:ascii="Times New Roman" w:hAnsi="Times New Roman" w:cs="Times New Roman"/>
          <w:sz w:val="24"/>
          <w:szCs w:val="24"/>
        </w:rPr>
        <w:t xml:space="preserve">товара </w:t>
      </w:r>
      <w:r w:rsidRPr="004663B8">
        <w:rPr>
          <w:rFonts w:ascii="Times New Roman" w:hAnsi="Times New Roman" w:cs="Times New Roman"/>
          <w:sz w:val="24"/>
          <w:szCs w:val="24"/>
        </w:rPr>
        <w:t>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7.4. В течение 3 (трех) рабочих дней с момента получения подписанного Покупателем акта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 </w:t>
      </w:r>
      <w:r w:rsidRPr="004663B8">
        <w:rPr>
          <w:rFonts w:ascii="Times New Roman" w:hAnsi="Times New Roman" w:cs="Times New Roman"/>
          <w:sz w:val="24"/>
          <w:szCs w:val="24"/>
        </w:rPr>
        <w:t>по договору</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Поставщик обязан подписать со своей стороны акт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w:t>
      </w:r>
      <w:r w:rsidRPr="004663B8">
        <w:rPr>
          <w:rFonts w:ascii="Times New Roman" w:hAnsi="Times New Roman" w:cs="Times New Roman"/>
          <w:sz w:val="24"/>
          <w:szCs w:val="24"/>
        </w:rPr>
        <w:t xml:space="preserve"> по договору и возвратить экземпляр акта Покупателю.</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7.5. В случае получения мотивированного отказа Заказчика от подписания акта </w:t>
      </w:r>
      <w:r w:rsidR="005F1C5E">
        <w:rPr>
          <w:rFonts w:ascii="Times New Roman" w:hAnsi="Times New Roman" w:cs="Times New Roman"/>
          <w:sz w:val="24"/>
          <w:szCs w:val="24"/>
        </w:rPr>
        <w:t xml:space="preserve">приема-передачи </w:t>
      </w:r>
      <w:r>
        <w:rPr>
          <w:rFonts w:ascii="Times New Roman" w:hAnsi="Times New Roman" w:cs="Times New Roman"/>
          <w:sz w:val="24"/>
          <w:szCs w:val="24"/>
        </w:rPr>
        <w:t>товара</w:t>
      </w:r>
      <w:r w:rsidRPr="004663B8">
        <w:rPr>
          <w:rFonts w:ascii="Times New Roman" w:hAnsi="Times New Roman" w:cs="Times New Roman"/>
          <w:sz w:val="24"/>
          <w:szCs w:val="24"/>
        </w:rPr>
        <w:t xml:space="preserve"> по договору, Поставщик обязан рассмотреть мотивированный отказ и устранить замечания в срок, указанный         Покупателем в мотивированном отказе, а если срок не указан, то в течение 10 (десяти) рабочих дней с момента его получения.</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7.6. При готовности досрочной поставки товара по настоящему договору Поставщик обязан в письменной форме уведомить об этом Покупателя и           получить его письменное согласие.</w:t>
      </w:r>
    </w:p>
    <w:p w:rsidR="002E6519" w:rsidRPr="004663B8" w:rsidRDefault="002E6519" w:rsidP="002E6519">
      <w:pPr>
        <w:tabs>
          <w:tab w:val="left" w:pos="1440"/>
        </w:tabs>
        <w:jc w:val="both"/>
        <w:rPr>
          <w:rFonts w:ascii="Times New Roman" w:hAnsi="Times New Roman" w:cs="Times New Roman"/>
          <w:sz w:val="24"/>
          <w:szCs w:val="24"/>
        </w:rPr>
      </w:pPr>
    </w:p>
    <w:p w:rsidR="002E6519" w:rsidRPr="004663B8" w:rsidRDefault="002E6519" w:rsidP="002E6519">
      <w:pPr>
        <w:pStyle w:val="ListParagraph1"/>
        <w:ind w:left="0"/>
        <w:jc w:val="center"/>
        <w:rPr>
          <w:b/>
          <w:bCs/>
          <w:iCs/>
          <w:sz w:val="24"/>
          <w:szCs w:val="24"/>
        </w:rPr>
      </w:pPr>
      <w:r w:rsidRPr="004663B8">
        <w:rPr>
          <w:b/>
          <w:bCs/>
          <w:iCs/>
          <w:sz w:val="24"/>
          <w:szCs w:val="24"/>
        </w:rPr>
        <w:t>8. Права и обязанности Покупателя</w:t>
      </w:r>
    </w:p>
    <w:p w:rsidR="002E6519" w:rsidRPr="004663B8" w:rsidRDefault="002E6519" w:rsidP="002E6519">
      <w:pPr>
        <w:tabs>
          <w:tab w:val="left" w:pos="1332"/>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8.1. Покупатель вправе:</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E6519" w:rsidRPr="004663B8" w:rsidRDefault="002E6519" w:rsidP="002E6519">
      <w:pPr>
        <w:tabs>
          <w:tab w:val="left" w:pos="0"/>
          <w:tab w:val="left" w:pos="1260"/>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E6519" w:rsidRPr="004663B8" w:rsidRDefault="002E6519" w:rsidP="002E6519">
      <w:pPr>
        <w:tabs>
          <w:tab w:val="left" w:pos="0"/>
          <w:tab w:val="left" w:pos="1260"/>
          <w:tab w:val="left" w:pos="1620"/>
        </w:tabs>
        <w:ind w:firstLine="720"/>
        <w:jc w:val="both"/>
        <w:rPr>
          <w:rFonts w:ascii="Times New Roman" w:hAnsi="Times New Roman" w:cs="Times New Roman"/>
          <w:bCs/>
          <w:iCs/>
          <w:sz w:val="24"/>
          <w:szCs w:val="24"/>
        </w:rPr>
      </w:pPr>
      <w:r w:rsidRPr="004663B8">
        <w:rPr>
          <w:rFonts w:ascii="Times New Roman" w:hAnsi="Times New Roman" w:cs="Times New Roman"/>
          <w:sz w:val="24"/>
          <w:szCs w:val="24"/>
        </w:rPr>
        <w:t>8.1.3. П</w:t>
      </w:r>
      <w:r w:rsidRPr="004663B8">
        <w:rPr>
          <w:rFonts w:ascii="Times New Roman" w:hAnsi="Times New Roman" w:cs="Times New Roman"/>
          <w:bCs/>
          <w:iCs/>
          <w:sz w:val="24"/>
          <w:szCs w:val="24"/>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 Покупатель обязан:</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8.2.1. Своевременно в письменной форме сообщать Поставщику о              недостатках товара, обнаруженных в ходе его поставки или приемк</w:t>
      </w:r>
      <w:r>
        <w:rPr>
          <w:rFonts w:ascii="Times New Roman" w:hAnsi="Times New Roman" w:cs="Times New Roman"/>
          <w:sz w:val="24"/>
          <w:szCs w:val="24"/>
        </w:rPr>
        <w:t>е</w:t>
      </w:r>
      <w:r w:rsidRPr="004663B8">
        <w:rPr>
          <w:rFonts w:ascii="Times New Roman" w:hAnsi="Times New Roman" w:cs="Times New Roman"/>
          <w:sz w:val="24"/>
          <w:szCs w:val="24"/>
        </w:rPr>
        <w:t>.</w:t>
      </w:r>
    </w:p>
    <w:p w:rsidR="002E6519" w:rsidRPr="004663B8" w:rsidRDefault="002E6519" w:rsidP="002E6519">
      <w:pPr>
        <w:tabs>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8.2.2. Обеспечивать своевременную приемку исполнения обязательств    Поставщика по настоящему договору.</w:t>
      </w:r>
    </w:p>
    <w:p w:rsidR="002E6519" w:rsidRPr="004663B8" w:rsidRDefault="002E6519" w:rsidP="002E6519">
      <w:pPr>
        <w:tabs>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8.2.3. Обеспечивать своевременную оплату товара в соответствии с        условиями настоящего договора.</w:t>
      </w:r>
    </w:p>
    <w:p w:rsidR="002E6519" w:rsidRPr="004663B8" w:rsidRDefault="002E6519" w:rsidP="002E6519">
      <w:pPr>
        <w:tabs>
          <w:tab w:val="left" w:pos="1260"/>
          <w:tab w:val="left" w:pos="1620"/>
        </w:tabs>
        <w:jc w:val="both"/>
        <w:rPr>
          <w:rFonts w:ascii="Times New Roman" w:hAnsi="Times New Roman" w:cs="Times New Roman"/>
          <w:sz w:val="24"/>
          <w:szCs w:val="24"/>
        </w:rPr>
      </w:pPr>
    </w:p>
    <w:p w:rsidR="002E6519" w:rsidRPr="004663B8" w:rsidRDefault="002E6519" w:rsidP="002E6519">
      <w:pPr>
        <w:jc w:val="center"/>
        <w:rPr>
          <w:rFonts w:ascii="Times New Roman" w:hAnsi="Times New Roman" w:cs="Times New Roman"/>
          <w:b/>
          <w:sz w:val="24"/>
          <w:szCs w:val="24"/>
        </w:rPr>
      </w:pPr>
      <w:r w:rsidRPr="004663B8">
        <w:rPr>
          <w:rFonts w:ascii="Times New Roman" w:hAnsi="Times New Roman" w:cs="Times New Roman"/>
          <w:b/>
          <w:sz w:val="24"/>
          <w:szCs w:val="24"/>
        </w:rPr>
        <w:t>9. Права и обязанности Поставщика</w:t>
      </w:r>
    </w:p>
    <w:p w:rsidR="002E6519" w:rsidRPr="004663B8" w:rsidRDefault="002E6519" w:rsidP="002E6519">
      <w:pPr>
        <w:ind w:firstLine="720"/>
        <w:rPr>
          <w:rFonts w:ascii="Times New Roman" w:hAnsi="Times New Roman" w:cs="Times New Roman"/>
          <w:sz w:val="24"/>
          <w:szCs w:val="24"/>
        </w:rPr>
      </w:pPr>
      <w:r w:rsidRPr="004663B8">
        <w:rPr>
          <w:rFonts w:ascii="Times New Roman" w:hAnsi="Times New Roman" w:cs="Times New Roman"/>
          <w:sz w:val="24"/>
          <w:szCs w:val="24"/>
        </w:rPr>
        <w:t>9.1. Поставщик вправе:</w:t>
      </w:r>
    </w:p>
    <w:p w:rsidR="002E6519" w:rsidRPr="004663B8" w:rsidRDefault="002E6519" w:rsidP="002E6519">
      <w:pPr>
        <w:tabs>
          <w:tab w:val="left" w:pos="1404"/>
          <w:tab w:val="num"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9.1.1. Требовать своевременного подписания Покупателем акта</w:t>
      </w:r>
      <w:r>
        <w:rPr>
          <w:rFonts w:ascii="Times New Roman" w:hAnsi="Times New Roman" w:cs="Times New Roman"/>
          <w:sz w:val="24"/>
          <w:szCs w:val="24"/>
        </w:rPr>
        <w:t xml:space="preserve">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w:t>
      </w:r>
      <w:r w:rsidRPr="004663B8">
        <w:rPr>
          <w:rFonts w:ascii="Times New Roman" w:hAnsi="Times New Roman" w:cs="Times New Roman"/>
          <w:sz w:val="24"/>
          <w:szCs w:val="24"/>
        </w:rPr>
        <w:t xml:space="preserve"> по договору после поставки товара на основании представленных Поставщиком отчетных документов и материалов.</w:t>
      </w:r>
    </w:p>
    <w:p w:rsidR="002E6519" w:rsidRPr="004663B8" w:rsidRDefault="002E6519" w:rsidP="002E6519">
      <w:pPr>
        <w:tabs>
          <w:tab w:val="num" w:pos="851"/>
          <w:tab w:val="num" w:pos="1212"/>
          <w:tab w:val="left" w:pos="1404"/>
          <w:tab w:val="left" w:pos="1440"/>
          <w:tab w:val="left" w:pos="1620"/>
        </w:tabs>
        <w:ind w:firstLine="720"/>
        <w:jc w:val="both"/>
        <w:rPr>
          <w:rFonts w:ascii="Times New Roman" w:hAnsi="Times New Roman" w:cs="Times New Roman"/>
          <w:b/>
          <w:bCs/>
          <w:iCs/>
          <w:sz w:val="24"/>
          <w:szCs w:val="24"/>
        </w:rPr>
      </w:pPr>
      <w:r w:rsidRPr="004663B8">
        <w:rPr>
          <w:rFonts w:ascii="Times New Roman" w:hAnsi="Times New Roman" w:cs="Times New Roman"/>
          <w:sz w:val="24"/>
          <w:szCs w:val="24"/>
        </w:rPr>
        <w:t>9.1.2. Требовать своевременной оплаты поставленного товара в                  соответствии с разделом 3 настоящего договора.</w:t>
      </w:r>
    </w:p>
    <w:p w:rsidR="002E6519" w:rsidRPr="004663B8" w:rsidRDefault="002E6519" w:rsidP="002E6519">
      <w:pPr>
        <w:tabs>
          <w:tab w:val="num" w:pos="1212"/>
          <w:tab w:val="left"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9.2.</w:t>
      </w:r>
      <w:r w:rsidRPr="004663B8">
        <w:rPr>
          <w:rFonts w:ascii="Times New Roman" w:hAnsi="Times New Roman" w:cs="Times New Roman"/>
          <w:b/>
          <w:sz w:val="24"/>
          <w:szCs w:val="24"/>
        </w:rPr>
        <w:t xml:space="preserve"> </w:t>
      </w:r>
      <w:r w:rsidRPr="004663B8">
        <w:rPr>
          <w:rFonts w:ascii="Times New Roman" w:hAnsi="Times New Roman" w:cs="Times New Roman"/>
          <w:sz w:val="24"/>
          <w:szCs w:val="24"/>
        </w:rPr>
        <w:t>Поставщик обязан:</w:t>
      </w:r>
    </w:p>
    <w:p w:rsidR="002E6519" w:rsidRPr="004663B8" w:rsidRDefault="002E6519" w:rsidP="002E6519">
      <w:pPr>
        <w:tabs>
          <w:tab w:val="left" w:pos="1404"/>
          <w:tab w:val="num"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9.2.1. Своевременно и надлежащим образом поставить и представить       Покупателю отчетные документы и материалы, предусмотренные настоящим   договором.</w:t>
      </w:r>
    </w:p>
    <w:p w:rsidR="002E6519" w:rsidRPr="004663B8" w:rsidRDefault="002E6519" w:rsidP="002E6519">
      <w:pPr>
        <w:tabs>
          <w:tab w:val="left" w:pos="1404"/>
          <w:tab w:val="num"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E6519" w:rsidRPr="004663B8" w:rsidRDefault="002E6519" w:rsidP="002E6519">
      <w:pPr>
        <w:tabs>
          <w:tab w:val="num" w:pos="720"/>
          <w:tab w:val="left" w:pos="1404"/>
          <w:tab w:val="left" w:pos="1620"/>
        </w:tabs>
        <w:jc w:val="both"/>
        <w:rPr>
          <w:rFonts w:ascii="Times New Roman" w:hAnsi="Times New Roman" w:cs="Times New Roman"/>
          <w:sz w:val="24"/>
          <w:szCs w:val="24"/>
        </w:rPr>
      </w:pPr>
    </w:p>
    <w:p w:rsidR="001D2DDD" w:rsidRDefault="001D2DDD" w:rsidP="002E6519">
      <w:pPr>
        <w:pStyle w:val="ListParagraph1"/>
        <w:ind w:left="0"/>
        <w:jc w:val="center"/>
        <w:rPr>
          <w:b/>
          <w:bCs/>
          <w:iCs/>
          <w:sz w:val="24"/>
          <w:szCs w:val="24"/>
        </w:rPr>
      </w:pPr>
    </w:p>
    <w:p w:rsidR="002E6519" w:rsidRPr="004663B8" w:rsidRDefault="002E6519" w:rsidP="002E6519">
      <w:pPr>
        <w:pStyle w:val="ListParagraph1"/>
        <w:ind w:left="0"/>
        <w:jc w:val="center"/>
        <w:rPr>
          <w:b/>
          <w:bCs/>
          <w:iCs/>
          <w:sz w:val="24"/>
          <w:szCs w:val="24"/>
        </w:rPr>
      </w:pPr>
      <w:r w:rsidRPr="004663B8">
        <w:rPr>
          <w:b/>
          <w:bCs/>
          <w:iCs/>
          <w:sz w:val="24"/>
          <w:szCs w:val="24"/>
        </w:rPr>
        <w:t>11. Ответственность Сторон</w:t>
      </w:r>
    </w:p>
    <w:p w:rsidR="002E6519" w:rsidRPr="004663B8" w:rsidRDefault="002E6519" w:rsidP="002E6519">
      <w:pPr>
        <w:tabs>
          <w:tab w:val="left" w:pos="1332"/>
          <w:tab w:val="left" w:pos="1440"/>
        </w:tabs>
        <w:ind w:firstLine="720"/>
        <w:jc w:val="both"/>
        <w:rPr>
          <w:rFonts w:ascii="Times New Roman" w:hAnsi="Times New Roman" w:cs="Times New Roman"/>
          <w:b/>
          <w:sz w:val="24"/>
          <w:szCs w:val="24"/>
        </w:rPr>
      </w:pPr>
      <w:r w:rsidRPr="004663B8">
        <w:rPr>
          <w:rFonts w:ascii="Times New Roman" w:hAnsi="Times New Roman" w:cs="Times New Roman"/>
          <w:sz w:val="24"/>
          <w:szCs w:val="24"/>
        </w:rPr>
        <w:t>11.1. Ответственность Покупателя:</w:t>
      </w:r>
    </w:p>
    <w:p w:rsidR="002E6519" w:rsidRPr="004663B8" w:rsidRDefault="002E6519" w:rsidP="002E6519">
      <w:pPr>
        <w:tabs>
          <w:tab w:val="left" w:pos="1404"/>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11.1.1. В случае просрочки исполнения Покупателем обязательств, предусмотренных договором, Поставщик вправе применить к Покупателю неустойку в размере ключевой ставки  Центрального банка Российской Федерации, действующей на день уплаты неустойки, за каждый день просрочки исполнения обязательств.</w:t>
      </w:r>
    </w:p>
    <w:p w:rsidR="002E6519" w:rsidRPr="004663B8" w:rsidRDefault="002E6519" w:rsidP="002E6519">
      <w:pPr>
        <w:tabs>
          <w:tab w:val="left" w:pos="1332"/>
          <w:tab w:val="left" w:pos="1440"/>
        </w:tabs>
        <w:ind w:firstLine="720"/>
        <w:jc w:val="both"/>
        <w:rPr>
          <w:rFonts w:ascii="Times New Roman" w:hAnsi="Times New Roman" w:cs="Times New Roman"/>
          <w:b/>
          <w:sz w:val="24"/>
          <w:szCs w:val="24"/>
        </w:rPr>
      </w:pPr>
      <w:r w:rsidRPr="004663B8">
        <w:rPr>
          <w:rFonts w:ascii="Times New Roman" w:hAnsi="Times New Roman" w:cs="Times New Roman"/>
          <w:sz w:val="24"/>
          <w:szCs w:val="24"/>
        </w:rPr>
        <w:t>11.2. Ответственность Поставщика:</w:t>
      </w:r>
    </w:p>
    <w:p w:rsidR="002E6519" w:rsidRPr="004663B8" w:rsidRDefault="002E6519" w:rsidP="002E6519">
      <w:pPr>
        <w:tabs>
          <w:tab w:val="left" w:pos="1404"/>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11.2.1. В случае нарушения сроков поставки товара, связанных с поставкой товаров, и (или) нарушения сроков представления отчетной документации         Покупатель вправе применить к Поставщику </w:t>
      </w:r>
      <w:r w:rsidRPr="004663B8">
        <w:rPr>
          <w:rFonts w:ascii="Times New Roman" w:hAnsi="Times New Roman" w:cs="Times New Roman"/>
          <w:sz w:val="24"/>
          <w:szCs w:val="24"/>
        </w:rPr>
        <w:t>неустойку в размере ключевой   ставки Центрального банка Российской Федерации, действующей на день уплаты неустойки, за каждый день просрочки исполнения.</w:t>
      </w:r>
    </w:p>
    <w:p w:rsidR="002E6519" w:rsidRPr="004663B8" w:rsidRDefault="002E6519" w:rsidP="002E6519">
      <w:pPr>
        <w:tabs>
          <w:tab w:val="left" w:pos="1404"/>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11.2.2. В случае несоответствия товара объему (количеству), предусмотренному настоящим договором, и (или) поставки товара ненадлежащего качества, Покупатель вправе применить к Поставщику неустойку </w:t>
      </w:r>
      <w:r w:rsidRPr="004663B8">
        <w:rPr>
          <w:rFonts w:ascii="Times New Roman" w:hAnsi="Times New Roman" w:cs="Times New Roman"/>
          <w:sz w:val="24"/>
          <w:szCs w:val="24"/>
        </w:rPr>
        <w:t>в размере ключевой  ставки  Центрального банка Российской Федерации,</w:t>
      </w:r>
      <w:r w:rsidRPr="004663B8">
        <w:rPr>
          <w:rFonts w:ascii="Times New Roman" w:eastAsia="Arial Unicode MS" w:hAnsi="Times New Roman" w:cs="Times New Roman"/>
          <w:sz w:val="24"/>
          <w:szCs w:val="24"/>
        </w:rPr>
        <w:t xml:space="preserve"> </w:t>
      </w:r>
      <w:r w:rsidRPr="004663B8">
        <w:rPr>
          <w:rFonts w:ascii="Times New Roman" w:hAnsi="Times New Roman" w:cs="Times New Roman"/>
          <w:sz w:val="24"/>
          <w:szCs w:val="24"/>
        </w:rPr>
        <w:t>действующей на день уплаты неустойки,</w:t>
      </w:r>
      <w:r w:rsidRPr="004663B8">
        <w:rPr>
          <w:rFonts w:ascii="Times New Roman" w:eastAsia="Arial Unicode MS" w:hAnsi="Times New Roman" w:cs="Times New Roman"/>
          <w:sz w:val="24"/>
          <w:szCs w:val="24"/>
        </w:rPr>
        <w:t xml:space="preserve"> за каждый день с момента уведомления Поставщика до момента надлежащего исполнения обязательств.</w:t>
      </w:r>
    </w:p>
    <w:p w:rsidR="002E6519" w:rsidRPr="004663B8" w:rsidRDefault="002E6519" w:rsidP="002E6519">
      <w:pPr>
        <w:tabs>
          <w:tab w:val="left" w:pos="1404"/>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11.2.3. В случае нарушения Поставщиком гарантийных обязательств,      Покупатель вправе применить к Поставщику </w:t>
      </w:r>
      <w:r w:rsidRPr="004663B8">
        <w:rPr>
          <w:rFonts w:ascii="Times New Roman" w:hAnsi="Times New Roman" w:cs="Times New Roman"/>
          <w:sz w:val="24"/>
          <w:szCs w:val="24"/>
        </w:rPr>
        <w:t>неустойку в размере ключевой ставки  Центрального банка Российской Федерации,</w:t>
      </w:r>
      <w:r w:rsidRPr="004663B8">
        <w:rPr>
          <w:rFonts w:ascii="Times New Roman" w:eastAsia="Arial Unicode MS" w:hAnsi="Times New Roman" w:cs="Times New Roman"/>
          <w:sz w:val="24"/>
          <w:szCs w:val="24"/>
        </w:rPr>
        <w:t xml:space="preserve"> </w:t>
      </w:r>
      <w:r w:rsidRPr="004663B8">
        <w:rPr>
          <w:rFonts w:ascii="Times New Roman" w:hAnsi="Times New Roman" w:cs="Times New Roman"/>
          <w:sz w:val="24"/>
          <w:szCs w:val="24"/>
        </w:rPr>
        <w:t>действующей на день уплаты        неустойки,</w:t>
      </w:r>
      <w:r w:rsidRPr="004663B8">
        <w:rPr>
          <w:rFonts w:ascii="Times New Roman" w:eastAsia="Arial Unicode MS" w:hAnsi="Times New Roman" w:cs="Times New Roman"/>
          <w:sz w:val="24"/>
          <w:szCs w:val="24"/>
        </w:rPr>
        <w:t xml:space="preserve"> за каждый день неисполнения обязательства.</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11.4. Уплата неустойки или применение иной формы ответственности не освобождает Стороны от исполнения обязательств по настоящему договору.</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 Условия освобождения Сторон от ответственности:</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11.5.3. Форс-мажором не является отсутствие достаточных средств или невыполнение каких-либо платежей, предусмотренных настоящим договором.</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p>
    <w:p w:rsidR="002E6519" w:rsidRPr="004663B8" w:rsidRDefault="002E6519" w:rsidP="002E6519">
      <w:pPr>
        <w:pStyle w:val="ListParagraph1"/>
        <w:tabs>
          <w:tab w:val="left" w:pos="0"/>
        </w:tabs>
        <w:ind w:left="0"/>
        <w:contextualSpacing w:val="0"/>
        <w:jc w:val="center"/>
        <w:rPr>
          <w:b/>
          <w:bCs/>
          <w:iCs/>
          <w:sz w:val="24"/>
          <w:szCs w:val="24"/>
        </w:rPr>
      </w:pPr>
      <w:r w:rsidRPr="004663B8">
        <w:rPr>
          <w:rFonts w:eastAsia="Arial Unicode MS"/>
          <w:b/>
          <w:sz w:val="24"/>
          <w:szCs w:val="24"/>
        </w:rPr>
        <w:t xml:space="preserve">12. </w:t>
      </w:r>
      <w:r w:rsidRPr="004663B8">
        <w:rPr>
          <w:b/>
          <w:bCs/>
          <w:iCs/>
          <w:sz w:val="24"/>
          <w:szCs w:val="24"/>
        </w:rPr>
        <w:t>Порядок разрешения споров, претензии Сторон</w:t>
      </w:r>
    </w:p>
    <w:p w:rsidR="002E6519" w:rsidRPr="004663B8" w:rsidRDefault="002E6519" w:rsidP="002E6519">
      <w:pPr>
        <w:pStyle w:val="ListParagraph1"/>
        <w:tabs>
          <w:tab w:val="left" w:pos="0"/>
        </w:tabs>
        <w:ind w:left="0"/>
        <w:contextualSpacing w:val="0"/>
        <w:jc w:val="center"/>
        <w:rPr>
          <w:rFonts w:eastAsia="Arial Unicode MS"/>
          <w:vanish/>
          <w:sz w:val="24"/>
          <w:szCs w:val="24"/>
        </w:rPr>
      </w:pPr>
    </w:p>
    <w:p w:rsidR="002E6519" w:rsidRPr="004663B8" w:rsidRDefault="002E6519" w:rsidP="002E6519">
      <w:pPr>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12.2.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12.4. При не урегулировании Сторонами спора в досудебном порядке, спор передается на разрешение в Арбитражный суд  Хабаровского края.</w:t>
      </w:r>
    </w:p>
    <w:p w:rsidR="002E6519" w:rsidRPr="004663B8" w:rsidRDefault="002E6519" w:rsidP="002E6519">
      <w:pPr>
        <w:ind w:firstLine="720"/>
        <w:rPr>
          <w:rFonts w:ascii="Times New Roman" w:hAnsi="Times New Roman" w:cs="Times New Roman"/>
          <w:sz w:val="24"/>
          <w:szCs w:val="24"/>
        </w:rPr>
      </w:pPr>
    </w:p>
    <w:p w:rsidR="002E6519" w:rsidRPr="004663B8" w:rsidRDefault="002E6519" w:rsidP="002E6519">
      <w:pPr>
        <w:jc w:val="center"/>
        <w:rPr>
          <w:rFonts w:ascii="Times New Roman" w:hAnsi="Times New Roman" w:cs="Times New Roman"/>
          <w:b/>
          <w:bCs/>
          <w:iCs/>
          <w:sz w:val="24"/>
          <w:szCs w:val="24"/>
        </w:rPr>
      </w:pPr>
      <w:r w:rsidRPr="004663B8">
        <w:rPr>
          <w:rFonts w:ascii="Times New Roman" w:hAnsi="Times New Roman" w:cs="Times New Roman"/>
          <w:b/>
          <w:bCs/>
          <w:iCs/>
          <w:sz w:val="24"/>
          <w:szCs w:val="24"/>
        </w:rPr>
        <w:t>13. Срок действия, изменение и расторжение</w:t>
      </w:r>
      <w:r w:rsidRPr="004663B8">
        <w:rPr>
          <w:rFonts w:ascii="Times New Roman" w:hAnsi="Times New Roman" w:cs="Times New Roman"/>
          <w:b/>
          <w:bCs/>
          <w:iCs/>
          <w:sz w:val="24"/>
          <w:szCs w:val="24"/>
        </w:rPr>
        <w:br/>
        <w:t>договора</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13.1. Договор вступает в силу с момента его подписания Сторонами.</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13.2. Договор действует до полного исполнения сторонами принятых на   себя обязательств. </w:t>
      </w:r>
    </w:p>
    <w:p w:rsidR="002E6519"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13.3. Оплата настоящего договора в текущем финансовом году                осуществляется Покупателем не позднее</w:t>
      </w:r>
      <w:r>
        <w:rPr>
          <w:rFonts w:ascii="Times New Roman" w:eastAsia="Arial Unicode MS" w:hAnsi="Times New Roman" w:cs="Times New Roman"/>
          <w:sz w:val="24"/>
          <w:szCs w:val="24"/>
        </w:rPr>
        <w:t xml:space="preserve"> 30 декабря 2016 года</w:t>
      </w:r>
      <w:r w:rsidRPr="004663B8">
        <w:rPr>
          <w:rFonts w:ascii="Times New Roman" w:hAnsi="Times New Roman" w:cs="Times New Roman"/>
          <w:sz w:val="24"/>
          <w:szCs w:val="24"/>
        </w:rPr>
        <w:t xml:space="preserve"> </w:t>
      </w:r>
      <w:r>
        <w:rPr>
          <w:rFonts w:ascii="Times New Roman" w:eastAsia="Arial Unicode MS" w:hAnsi="Times New Roman" w:cs="Times New Roman"/>
          <w:sz w:val="24"/>
          <w:szCs w:val="24"/>
        </w:rPr>
        <w:t xml:space="preserve">при условии </w:t>
      </w:r>
      <w:r w:rsidRPr="004663B8">
        <w:rPr>
          <w:rFonts w:ascii="Times New Roman" w:eastAsia="Arial Unicode MS" w:hAnsi="Times New Roman" w:cs="Times New Roman"/>
          <w:sz w:val="24"/>
          <w:szCs w:val="24"/>
        </w:rPr>
        <w:t>представления Поставщиком документов, указанных в разделе 3 настоящего договора</w:t>
      </w:r>
      <w:r>
        <w:rPr>
          <w:rFonts w:ascii="Times New Roman" w:eastAsia="Arial Unicode MS" w:hAnsi="Times New Roman" w:cs="Times New Roman"/>
          <w:sz w:val="24"/>
          <w:szCs w:val="24"/>
        </w:rPr>
        <w:t>.</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E6519" w:rsidRPr="004663B8" w:rsidRDefault="002E6519" w:rsidP="002E6519">
      <w:pPr>
        <w:adjustRightInd w:val="0"/>
        <w:ind w:firstLine="709"/>
        <w:jc w:val="both"/>
        <w:rPr>
          <w:rFonts w:ascii="Times New Roman" w:hAnsi="Times New Roman" w:cs="Times New Roman"/>
          <w:sz w:val="24"/>
          <w:szCs w:val="24"/>
        </w:rPr>
      </w:pPr>
      <w:r w:rsidRPr="004663B8">
        <w:rPr>
          <w:rFonts w:ascii="Times New Roman" w:hAnsi="Times New Roman" w:cs="Times New Roman"/>
          <w:sz w:val="24"/>
          <w:szCs w:val="24"/>
        </w:rPr>
        <w:t>13.6. Договор может быть расторгнут Покупателем в одностороннем        порядке на основании акта в следующих случаях:</w:t>
      </w:r>
    </w:p>
    <w:p w:rsidR="002E6519" w:rsidRPr="004663B8" w:rsidRDefault="002E6519" w:rsidP="002E6519">
      <w:pPr>
        <w:numPr>
          <w:ilvl w:val="0"/>
          <w:numId w:val="8"/>
        </w:numPr>
        <w:tabs>
          <w:tab w:val="clear" w:pos="1068"/>
          <w:tab w:val="num" w:pos="0"/>
        </w:tabs>
        <w:suppressAutoHyphens w:val="0"/>
        <w:autoSpaceDE w:val="0"/>
        <w:autoSpaceDN w:val="0"/>
        <w:adjustRightInd w:val="0"/>
        <w:spacing w:line="240" w:lineRule="auto"/>
        <w:ind w:left="0"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поставки товаров ненадлежащего качества с недостатками, которые не могут </w:t>
      </w:r>
      <w:r w:rsidR="00E26D5E">
        <w:rPr>
          <w:rFonts w:ascii="Times New Roman" w:hAnsi="Times New Roman" w:cs="Times New Roman"/>
          <w:sz w:val="24"/>
          <w:szCs w:val="24"/>
        </w:rPr>
        <w:t xml:space="preserve">быть устранены в установленный Покупателем </w:t>
      </w:r>
      <w:r w:rsidRPr="004663B8">
        <w:rPr>
          <w:rFonts w:ascii="Times New Roman" w:hAnsi="Times New Roman" w:cs="Times New Roman"/>
          <w:sz w:val="24"/>
          <w:szCs w:val="24"/>
        </w:rPr>
        <w:t>разумный срок;</w:t>
      </w:r>
    </w:p>
    <w:p w:rsidR="002E6519" w:rsidRPr="004663B8" w:rsidRDefault="002E6519" w:rsidP="002E6519">
      <w:pPr>
        <w:adjustRightInd w:val="0"/>
        <w:ind w:firstLine="720"/>
        <w:jc w:val="both"/>
        <w:rPr>
          <w:rFonts w:ascii="Times New Roman" w:hAnsi="Times New Roman" w:cs="Times New Roman"/>
          <w:sz w:val="24"/>
          <w:szCs w:val="24"/>
        </w:rPr>
      </w:pPr>
      <w:r w:rsidRPr="004663B8">
        <w:rPr>
          <w:rFonts w:ascii="Times New Roman" w:hAnsi="Times New Roman" w:cs="Times New Roman"/>
          <w:sz w:val="24"/>
          <w:szCs w:val="24"/>
        </w:rPr>
        <w:t>б) поставки некомплектных товаров в случае, если Поставщик, получивший уведомление Покупателя, в установленный Покупателем разумный срок не      выполнил требования Покупателя о доукомплектовании товаров или не заменил их комплектными товарами.</w:t>
      </w:r>
    </w:p>
    <w:p w:rsidR="002E6519" w:rsidRPr="004663B8" w:rsidRDefault="002E6519" w:rsidP="002E6519">
      <w:pPr>
        <w:jc w:val="center"/>
        <w:rPr>
          <w:rFonts w:ascii="Times New Roman" w:hAnsi="Times New Roman" w:cs="Times New Roman"/>
          <w:b/>
          <w:bCs/>
          <w:iCs/>
          <w:sz w:val="24"/>
          <w:szCs w:val="24"/>
        </w:rPr>
      </w:pPr>
      <w:r w:rsidRPr="004663B8">
        <w:rPr>
          <w:rFonts w:ascii="Times New Roman" w:hAnsi="Times New Roman" w:cs="Times New Roman"/>
          <w:b/>
          <w:bCs/>
          <w:iCs/>
          <w:sz w:val="24"/>
          <w:szCs w:val="24"/>
        </w:rPr>
        <w:t>14. Прочие условия договора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 ч.00 мин. до18ч 00 мин. по </w:t>
      </w:r>
      <w:r w:rsidR="00E26D5E">
        <w:rPr>
          <w:rFonts w:ascii="Times New Roman" w:hAnsi="Times New Roman" w:cs="Times New Roman"/>
          <w:sz w:val="24"/>
          <w:szCs w:val="24"/>
        </w:rPr>
        <w:t>хабаровскому</w:t>
      </w:r>
      <w:r w:rsidR="00E26D5E" w:rsidRPr="004663B8">
        <w:rPr>
          <w:rFonts w:ascii="Times New Roman" w:hAnsi="Times New Roman" w:cs="Times New Roman"/>
          <w:sz w:val="24"/>
          <w:szCs w:val="24"/>
        </w:rPr>
        <w:t xml:space="preserve"> времени</w:t>
      </w:r>
      <w:r w:rsidRPr="004663B8">
        <w:rPr>
          <w:rFonts w:ascii="Times New Roman" w:hAnsi="Times New Roman" w:cs="Times New Roman"/>
          <w:sz w:val="24"/>
          <w:szCs w:val="24"/>
        </w:rPr>
        <w:t>.</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14.3. Во всем, что не предусмотрено настоящим договором, стороны руководствуются законодательством Российской Федерации. </w:t>
      </w:r>
    </w:p>
    <w:p w:rsidR="00E26D5E" w:rsidRPr="004663B8" w:rsidRDefault="00E26D5E" w:rsidP="00E26D5E">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14.4. Настоящий договор составлен в 2 (двух) подлинных экземплярах, один из которых находится у Поставщика, другой – у Покупателя.</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14.5. Неотъемлемой частью настоящего договора  являются следующие приложения:</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приложение 1 – Спецификация поставляемого товара;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приложение 2 – Технические характеристики поставляемого товара;</w:t>
      </w:r>
    </w:p>
    <w:p w:rsidR="002E6519" w:rsidRDefault="002E6519" w:rsidP="002E6519">
      <w:pPr>
        <w:tabs>
          <w:tab w:val="left" w:pos="0"/>
        </w:tabs>
        <w:jc w:val="center"/>
        <w:rPr>
          <w:rFonts w:ascii="Times New Roman" w:hAnsi="Times New Roman" w:cs="Times New Roman"/>
          <w:sz w:val="24"/>
          <w:szCs w:val="24"/>
        </w:rPr>
      </w:pPr>
    </w:p>
    <w:p w:rsidR="00061217" w:rsidRDefault="00061217" w:rsidP="002E6519">
      <w:pPr>
        <w:tabs>
          <w:tab w:val="left" w:pos="0"/>
        </w:tabs>
        <w:jc w:val="center"/>
        <w:rPr>
          <w:rFonts w:ascii="Times New Roman" w:hAnsi="Times New Roman" w:cs="Times New Roman"/>
          <w:sz w:val="24"/>
          <w:szCs w:val="24"/>
        </w:rPr>
      </w:pPr>
    </w:p>
    <w:p w:rsidR="00061217" w:rsidRPr="004663B8" w:rsidRDefault="00061217" w:rsidP="002E6519">
      <w:pPr>
        <w:tabs>
          <w:tab w:val="left" w:pos="0"/>
        </w:tabs>
        <w:jc w:val="center"/>
        <w:rPr>
          <w:rFonts w:ascii="Times New Roman" w:hAnsi="Times New Roman" w:cs="Times New Roman"/>
          <w:sz w:val="24"/>
          <w:szCs w:val="24"/>
        </w:rPr>
      </w:pPr>
    </w:p>
    <w:p w:rsidR="002E6519" w:rsidRPr="004663B8" w:rsidRDefault="002E6519" w:rsidP="002E6519">
      <w:pPr>
        <w:tabs>
          <w:tab w:val="left" w:pos="0"/>
        </w:tabs>
        <w:jc w:val="center"/>
        <w:rPr>
          <w:rFonts w:ascii="Times New Roman" w:hAnsi="Times New Roman" w:cs="Times New Roman"/>
          <w:bCs/>
          <w:iCs/>
          <w:sz w:val="24"/>
          <w:szCs w:val="24"/>
        </w:rPr>
      </w:pPr>
      <w:r w:rsidRPr="004663B8">
        <w:rPr>
          <w:rFonts w:ascii="Times New Roman" w:hAnsi="Times New Roman" w:cs="Times New Roman"/>
          <w:sz w:val="24"/>
          <w:szCs w:val="24"/>
        </w:rPr>
        <w:t xml:space="preserve">15. </w:t>
      </w:r>
      <w:r w:rsidRPr="004663B8">
        <w:rPr>
          <w:rFonts w:ascii="Times New Roman" w:hAnsi="Times New Roman" w:cs="Times New Roman"/>
          <w:bCs/>
          <w:iCs/>
          <w:sz w:val="24"/>
          <w:szCs w:val="24"/>
        </w:rPr>
        <w:t>Реквизиты и подписи сторон</w:t>
      </w:r>
    </w:p>
    <w:tbl>
      <w:tblPr>
        <w:tblW w:w="10008" w:type="dxa"/>
        <w:tblLook w:val="01E0" w:firstRow="1" w:lastRow="1" w:firstColumn="1" w:lastColumn="1" w:noHBand="0" w:noVBand="0"/>
      </w:tblPr>
      <w:tblGrid>
        <w:gridCol w:w="2088"/>
        <w:gridCol w:w="360"/>
        <w:gridCol w:w="2736"/>
        <w:gridCol w:w="324"/>
        <w:gridCol w:w="1564"/>
        <w:gridCol w:w="236"/>
        <w:gridCol w:w="2700"/>
      </w:tblGrid>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Покупатель</w:t>
            </w:r>
          </w:p>
        </w:tc>
        <w:tc>
          <w:tcPr>
            <w:tcW w:w="4824" w:type="dxa"/>
            <w:gridSpan w:val="4"/>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Поставщик</w:t>
            </w:r>
          </w:p>
        </w:tc>
      </w:tr>
      <w:tr w:rsidR="002E6519" w:rsidRPr="004663B8" w:rsidTr="000F07AE">
        <w:trPr>
          <w:trHeight w:val="317"/>
        </w:trPr>
        <w:tc>
          <w:tcPr>
            <w:tcW w:w="5184" w:type="dxa"/>
            <w:gridSpan w:val="3"/>
          </w:tcPr>
          <w:p w:rsidR="002E6519" w:rsidRPr="004663B8" w:rsidRDefault="002E6519" w:rsidP="000F07AE">
            <w:pPr>
              <w:jc w:val="center"/>
              <w:rPr>
                <w:rFonts w:ascii="Times New Roman" w:hAnsi="Times New Roman" w:cs="Times New Roman"/>
                <w:sz w:val="24"/>
                <w:szCs w:val="24"/>
              </w:rPr>
            </w:pPr>
            <w:r w:rsidRPr="00893A89">
              <w:rPr>
                <w:rFonts w:ascii="Times New Roman" w:hAnsi="Times New Roman" w:cs="Times New Roman"/>
                <w:sz w:val="24"/>
                <w:szCs w:val="24"/>
              </w:rPr>
              <w:t>КГАОУДО «ХКЦРХМ»</w:t>
            </w:r>
          </w:p>
        </w:tc>
        <w:tc>
          <w:tcPr>
            <w:tcW w:w="4824" w:type="dxa"/>
            <w:gridSpan w:val="4"/>
          </w:tcPr>
          <w:p w:rsidR="002E6519" w:rsidRPr="004663B8" w:rsidRDefault="002E6519" w:rsidP="000F07AE">
            <w:pPr>
              <w:jc w:val="center"/>
              <w:rPr>
                <w:rFonts w:ascii="Times New Roman" w:hAnsi="Times New Roman" w:cs="Times New Roman"/>
                <w:b/>
                <w:sz w:val="24"/>
                <w:szCs w:val="24"/>
              </w:rPr>
            </w:pPr>
          </w:p>
        </w:tc>
      </w:tr>
      <w:tr w:rsidR="002E6519" w:rsidRPr="004663B8" w:rsidTr="000F07AE">
        <w:tc>
          <w:tcPr>
            <w:tcW w:w="5184" w:type="dxa"/>
            <w:gridSpan w:val="3"/>
          </w:tcPr>
          <w:p w:rsidR="002E6519" w:rsidRDefault="002E6519" w:rsidP="000F07AE">
            <w:pPr>
              <w:pStyle w:val="af6"/>
              <w:ind w:left="0"/>
              <w:rPr>
                <w:rFonts w:ascii="Times New Roman" w:hAnsi="Times New Roman" w:cs="Times New Roman"/>
                <w:sz w:val="24"/>
                <w:szCs w:val="24"/>
              </w:rPr>
            </w:pPr>
            <w:r w:rsidRPr="004663B8">
              <w:rPr>
                <w:rFonts w:ascii="Times New Roman" w:hAnsi="Times New Roman" w:cs="Times New Roman"/>
                <w:sz w:val="24"/>
                <w:szCs w:val="24"/>
              </w:rPr>
              <w:t xml:space="preserve">Место нахождения: </w:t>
            </w:r>
          </w:p>
          <w:p w:rsidR="002E6519" w:rsidRPr="004663B8" w:rsidRDefault="002E6519" w:rsidP="000F07AE">
            <w:pPr>
              <w:pStyle w:val="af6"/>
              <w:ind w:left="0"/>
              <w:rPr>
                <w:rFonts w:ascii="Times New Roman" w:hAnsi="Times New Roman" w:cs="Times New Roman"/>
                <w:sz w:val="24"/>
                <w:szCs w:val="24"/>
              </w:rPr>
            </w:pPr>
            <w:r w:rsidRPr="004663B8">
              <w:rPr>
                <w:rFonts w:ascii="Times New Roman" w:hAnsi="Times New Roman" w:cs="Times New Roman"/>
                <w:sz w:val="24"/>
                <w:szCs w:val="24"/>
              </w:rPr>
              <w:t>680023, Хабаровский край, г. Хабаровск, ул. Морозова Павла Леонтьевича, д.83</w:t>
            </w:r>
            <w:r w:rsidRPr="004663B8">
              <w:rPr>
                <w:rFonts w:ascii="Times New Roman" w:eastAsia="Calibri" w:hAnsi="Times New Roman" w:cs="Times New Roman"/>
                <w:sz w:val="24"/>
                <w:szCs w:val="24"/>
                <w:lang w:eastAsia="en-US"/>
              </w:rPr>
              <w:t xml:space="preserve">   </w:t>
            </w:r>
          </w:p>
          <w:p w:rsidR="002E6519" w:rsidRDefault="002E6519" w:rsidP="000F07AE">
            <w:pPr>
              <w:pStyle w:val="af6"/>
              <w:ind w:left="0"/>
              <w:rPr>
                <w:rFonts w:ascii="Times New Roman" w:hAnsi="Times New Roman" w:cs="Times New Roman"/>
                <w:sz w:val="24"/>
                <w:szCs w:val="24"/>
              </w:rPr>
            </w:pPr>
          </w:p>
          <w:p w:rsidR="002E6519" w:rsidRDefault="002E6519" w:rsidP="000F07AE">
            <w:pPr>
              <w:pStyle w:val="af6"/>
              <w:ind w:left="0"/>
              <w:rPr>
                <w:rFonts w:ascii="Times New Roman" w:hAnsi="Times New Roman" w:cs="Times New Roman"/>
                <w:sz w:val="24"/>
                <w:szCs w:val="24"/>
              </w:rPr>
            </w:pPr>
            <w:r w:rsidRPr="004663B8">
              <w:rPr>
                <w:rFonts w:ascii="Times New Roman" w:hAnsi="Times New Roman" w:cs="Times New Roman"/>
                <w:sz w:val="24"/>
                <w:szCs w:val="24"/>
              </w:rPr>
              <w:t>Тел. (4212) 45-67-02</w:t>
            </w:r>
          </w:p>
          <w:p w:rsidR="002E6519" w:rsidRDefault="002E6519" w:rsidP="000F07AE">
            <w:pPr>
              <w:jc w:val="both"/>
              <w:rPr>
                <w:rFonts w:ascii="Times New Roman" w:hAnsi="Times New Roman" w:cs="Times New Roman"/>
                <w:sz w:val="24"/>
                <w:szCs w:val="24"/>
              </w:rPr>
            </w:pPr>
          </w:p>
          <w:p w:rsidR="002E6519"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ИНН: 2722130161</w:t>
            </w:r>
          </w:p>
          <w:p w:rsidR="002E6519"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КПП: 272301001</w:t>
            </w:r>
          </w:p>
          <w:p w:rsidR="002E6519"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ОГРН</w:t>
            </w:r>
            <w:r>
              <w:rPr>
                <w:rFonts w:ascii="Times New Roman" w:hAnsi="Times New Roman" w:cs="Times New Roman"/>
                <w:sz w:val="24"/>
                <w:szCs w:val="24"/>
              </w:rPr>
              <w:t>: 1142722002830</w:t>
            </w:r>
          </w:p>
          <w:p w:rsidR="002E6519"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ОКПО</w:t>
            </w:r>
            <w:r>
              <w:rPr>
                <w:rFonts w:ascii="Times New Roman" w:hAnsi="Times New Roman" w:cs="Times New Roman"/>
                <w:sz w:val="24"/>
                <w:szCs w:val="24"/>
              </w:rPr>
              <w:t>:  22150467</w:t>
            </w:r>
          </w:p>
          <w:p w:rsidR="002E6519" w:rsidRPr="004663B8"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hyperlink r:id="rId75" w:history="1">
              <w:r w:rsidRPr="004663B8">
                <w:rPr>
                  <w:rFonts w:ascii="Times New Roman" w:hAnsi="Times New Roman" w:cs="Times New Roman"/>
                  <w:sz w:val="24"/>
                  <w:szCs w:val="24"/>
                </w:rPr>
                <w:t>bandycenter@mail.ru</w:t>
              </w:r>
            </w:hyperlink>
            <w:r w:rsidRPr="004663B8">
              <w:rPr>
                <w:rFonts w:ascii="Times New Roman" w:hAnsi="Times New Roman" w:cs="Times New Roman"/>
                <w:sz w:val="24"/>
                <w:szCs w:val="24"/>
              </w:rPr>
              <w:t xml:space="preserve"> </w:t>
            </w:r>
          </w:p>
          <w:p w:rsidR="002E6519" w:rsidRPr="004663B8" w:rsidRDefault="002E6519" w:rsidP="000F07AE">
            <w:pPr>
              <w:jc w:val="both"/>
              <w:rPr>
                <w:rFonts w:ascii="Times New Roman" w:hAnsi="Times New Roman" w:cs="Times New Roman"/>
                <w:sz w:val="24"/>
                <w:szCs w:val="24"/>
              </w:rPr>
            </w:pPr>
          </w:p>
        </w:tc>
        <w:tc>
          <w:tcPr>
            <w:tcW w:w="4824" w:type="dxa"/>
            <w:gridSpan w:val="4"/>
          </w:tcPr>
          <w:p w:rsidR="002E6519" w:rsidRDefault="002E6519" w:rsidP="000F07AE">
            <w:pPr>
              <w:pStyle w:val="af6"/>
              <w:rPr>
                <w:rFonts w:ascii="Times New Roman" w:hAnsi="Times New Roman" w:cs="Times New Roman"/>
                <w:sz w:val="24"/>
                <w:szCs w:val="24"/>
              </w:rPr>
            </w:pPr>
            <w:r w:rsidRPr="004663B8">
              <w:rPr>
                <w:rFonts w:ascii="Times New Roman" w:hAnsi="Times New Roman" w:cs="Times New Roman"/>
                <w:sz w:val="24"/>
                <w:szCs w:val="24"/>
              </w:rPr>
              <w:t>Место нахождения</w:t>
            </w:r>
            <w:r>
              <w:rPr>
                <w:rFonts w:ascii="Times New Roman" w:hAnsi="Times New Roman" w:cs="Times New Roman"/>
                <w:sz w:val="24"/>
                <w:szCs w:val="24"/>
              </w:rPr>
              <w:t>:</w:t>
            </w:r>
          </w:p>
          <w:p w:rsidR="002E6519"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5F1C5E"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почтовый адрес: </w:t>
            </w:r>
          </w:p>
          <w:p w:rsidR="002E6519"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Тел. </w:t>
            </w:r>
          </w:p>
          <w:p w:rsidR="005F1C5E" w:rsidRPr="004663B8" w:rsidRDefault="005F1C5E" w:rsidP="000F07AE">
            <w:pPr>
              <w:rPr>
                <w:rFonts w:ascii="Times New Roman" w:hAnsi="Times New Roman" w:cs="Times New Roman"/>
                <w:sz w:val="24"/>
                <w:szCs w:val="24"/>
              </w:rPr>
            </w:pPr>
          </w:p>
          <w:p w:rsidR="002E6519" w:rsidRDefault="002E6519" w:rsidP="000F07AE">
            <w:pPr>
              <w:rPr>
                <w:rFonts w:ascii="Times New Roman" w:hAnsi="Times New Roman" w:cs="Times New Roman"/>
                <w:sz w:val="24"/>
                <w:szCs w:val="24"/>
              </w:rPr>
            </w:pPr>
          </w:p>
          <w:p w:rsidR="005F1C5E"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ОГРН</w:t>
            </w:r>
            <w:r>
              <w:rPr>
                <w:rFonts w:ascii="Times New Roman" w:hAnsi="Times New Roman" w:cs="Times New Roman"/>
                <w:sz w:val="24"/>
                <w:szCs w:val="24"/>
              </w:rPr>
              <w:t xml:space="preserve">: </w:t>
            </w:r>
          </w:p>
          <w:p w:rsidR="002E6519" w:rsidRPr="00893A89"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ИНН</w:t>
            </w:r>
            <w:r>
              <w:rPr>
                <w:rFonts w:ascii="Times New Roman" w:hAnsi="Times New Roman" w:cs="Times New Roman"/>
                <w:sz w:val="24"/>
                <w:szCs w:val="24"/>
              </w:rPr>
              <w:t xml:space="preserve">: </w:t>
            </w:r>
          </w:p>
          <w:p w:rsidR="002E6519" w:rsidRPr="00893A89"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КПП</w:t>
            </w:r>
            <w:r>
              <w:rPr>
                <w:rFonts w:ascii="Times New Roman" w:hAnsi="Times New Roman" w:cs="Times New Roman"/>
                <w:sz w:val="24"/>
                <w:szCs w:val="24"/>
              </w:rPr>
              <w:t xml:space="preserve">: </w:t>
            </w:r>
          </w:p>
          <w:p w:rsidR="002E6519"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ОКПО</w:t>
            </w:r>
            <w:r>
              <w:rPr>
                <w:rFonts w:ascii="Times New Roman" w:hAnsi="Times New Roman" w:cs="Times New Roman"/>
                <w:sz w:val="24"/>
                <w:szCs w:val="24"/>
              </w:rPr>
              <w:t xml:space="preserve">: </w:t>
            </w:r>
          </w:p>
          <w:p w:rsidR="002E6519" w:rsidRPr="004663B8" w:rsidRDefault="002E6519" w:rsidP="005F1C5E">
            <w:pPr>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
        </w:tc>
      </w:tr>
      <w:tr w:rsidR="002E6519" w:rsidRPr="004663B8" w:rsidTr="000F07AE">
        <w:trPr>
          <w:trHeight w:val="1842"/>
        </w:trPr>
        <w:tc>
          <w:tcPr>
            <w:tcW w:w="5184" w:type="dxa"/>
            <w:gridSpan w:val="3"/>
          </w:tcPr>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 xml:space="preserve">Банковские реквизиты: </w:t>
            </w:r>
          </w:p>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40601810000001000001Отделение       Хабаровск, г. Хабаровск</w:t>
            </w:r>
          </w:p>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БИК 040813001</w:t>
            </w:r>
          </w:p>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УФК по Хабаровскому краю (КГАОУДО «ХКЦРХМ» лс 30226Щ45940)</w:t>
            </w:r>
          </w:p>
          <w:p w:rsidR="002E6519" w:rsidRPr="004663B8" w:rsidRDefault="002E6519" w:rsidP="000F07AE">
            <w:pPr>
              <w:pStyle w:val="af6"/>
              <w:rPr>
                <w:rFonts w:ascii="Times New Roman" w:hAnsi="Times New Roman" w:cs="Times New Roman"/>
                <w:sz w:val="24"/>
                <w:szCs w:val="24"/>
              </w:rPr>
            </w:pPr>
          </w:p>
        </w:tc>
        <w:tc>
          <w:tcPr>
            <w:tcW w:w="4824" w:type="dxa"/>
            <w:gridSpan w:val="4"/>
          </w:tcPr>
          <w:p w:rsidR="002E6519" w:rsidRDefault="002E6519" w:rsidP="000F07AE">
            <w:pPr>
              <w:pStyle w:val="af6"/>
              <w:rPr>
                <w:rFonts w:ascii="Times New Roman" w:hAnsi="Times New Roman" w:cs="Times New Roman"/>
                <w:sz w:val="24"/>
                <w:szCs w:val="24"/>
              </w:rPr>
            </w:pPr>
            <w:r w:rsidRPr="004663B8">
              <w:rPr>
                <w:rFonts w:ascii="Times New Roman" w:hAnsi="Times New Roman" w:cs="Times New Roman"/>
                <w:sz w:val="24"/>
                <w:szCs w:val="24"/>
              </w:rPr>
              <w:t>Банковские реквизиты:</w:t>
            </w:r>
          </w:p>
          <w:p w:rsidR="002E6519" w:rsidRPr="004663B8" w:rsidRDefault="002E6519" w:rsidP="005F1C5E">
            <w:pPr>
              <w:pStyle w:val="af6"/>
              <w:rPr>
                <w:rFonts w:ascii="Times New Roman" w:hAnsi="Times New Roman" w:cs="Times New Roman"/>
                <w:sz w:val="24"/>
                <w:szCs w:val="24"/>
              </w:rPr>
            </w:pPr>
          </w:p>
        </w:tc>
      </w:tr>
      <w:tr w:rsidR="002E6519" w:rsidRPr="004663B8" w:rsidTr="000F07AE">
        <w:tc>
          <w:tcPr>
            <w:tcW w:w="5184" w:type="dxa"/>
            <w:gridSpan w:val="3"/>
          </w:tcPr>
          <w:p w:rsidR="002E6519" w:rsidRPr="004663B8"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И.о. директора</w:t>
            </w:r>
          </w:p>
        </w:tc>
        <w:tc>
          <w:tcPr>
            <w:tcW w:w="4824" w:type="dxa"/>
            <w:gridSpan w:val="4"/>
            <w:shd w:val="clear" w:color="auto" w:fill="auto"/>
          </w:tcPr>
          <w:p w:rsidR="002E6519" w:rsidRPr="004663B8" w:rsidRDefault="002E6519" w:rsidP="000F07AE">
            <w:pPr>
              <w:rPr>
                <w:rFonts w:ascii="Times New Roman" w:hAnsi="Times New Roman" w:cs="Times New Roman"/>
                <w:sz w:val="24"/>
                <w:szCs w:val="24"/>
              </w:rPr>
            </w:pPr>
          </w:p>
        </w:tc>
      </w:tr>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 xml:space="preserve">                                       </w:t>
            </w:r>
          </w:p>
          <w:p w:rsidR="002E6519" w:rsidRPr="004663B8"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 С.Н. Гришин</w:t>
            </w:r>
          </w:p>
        </w:tc>
        <w:tc>
          <w:tcPr>
            <w:tcW w:w="4824" w:type="dxa"/>
            <w:gridSpan w:val="4"/>
            <w:shd w:val="clear" w:color="auto" w:fill="auto"/>
          </w:tcPr>
          <w:p w:rsidR="002E6519" w:rsidRDefault="002E6519" w:rsidP="000F07AE">
            <w:pPr>
              <w:jc w:val="center"/>
              <w:rPr>
                <w:rFonts w:ascii="Times New Roman" w:hAnsi="Times New Roman" w:cs="Times New Roman"/>
                <w:sz w:val="24"/>
                <w:szCs w:val="24"/>
              </w:rPr>
            </w:pPr>
          </w:p>
          <w:p w:rsidR="002E6519" w:rsidRPr="004663B8" w:rsidRDefault="002E6519" w:rsidP="005F1C5E">
            <w:pPr>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2E6519" w:rsidRPr="00893A89" w:rsidTr="000F07AE">
        <w:tc>
          <w:tcPr>
            <w:tcW w:w="2088"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360" w:type="dxa"/>
            <w:shd w:val="clear" w:color="auto" w:fill="auto"/>
          </w:tcPr>
          <w:p w:rsidR="002E6519" w:rsidRPr="00893A89" w:rsidRDefault="002E6519" w:rsidP="000F07AE">
            <w:pPr>
              <w:rPr>
                <w:rFonts w:ascii="Times New Roman" w:hAnsi="Times New Roman" w:cs="Times New Roman"/>
                <w:sz w:val="16"/>
                <w:szCs w:val="16"/>
              </w:rPr>
            </w:pPr>
          </w:p>
        </w:tc>
        <w:tc>
          <w:tcPr>
            <w:tcW w:w="2736" w:type="dxa"/>
            <w:shd w:val="clear" w:color="auto" w:fill="auto"/>
          </w:tcPr>
          <w:p w:rsidR="002E6519" w:rsidRPr="00893A89" w:rsidRDefault="002E6519" w:rsidP="000F07AE">
            <w:pPr>
              <w:rPr>
                <w:rFonts w:ascii="Times New Roman" w:hAnsi="Times New Roman" w:cs="Times New Roman"/>
                <w:sz w:val="16"/>
                <w:szCs w:val="16"/>
              </w:rPr>
            </w:pPr>
          </w:p>
        </w:tc>
        <w:tc>
          <w:tcPr>
            <w:tcW w:w="324" w:type="dxa"/>
            <w:shd w:val="clear" w:color="auto" w:fill="auto"/>
          </w:tcPr>
          <w:p w:rsidR="002E6519" w:rsidRPr="00893A89" w:rsidRDefault="002E6519" w:rsidP="000F07AE">
            <w:pPr>
              <w:rPr>
                <w:rFonts w:ascii="Times New Roman" w:hAnsi="Times New Roman" w:cs="Times New Roman"/>
                <w:sz w:val="16"/>
                <w:szCs w:val="16"/>
              </w:rPr>
            </w:pPr>
          </w:p>
        </w:tc>
        <w:tc>
          <w:tcPr>
            <w:tcW w:w="1564"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236" w:type="dxa"/>
            <w:shd w:val="clear" w:color="auto" w:fill="auto"/>
          </w:tcPr>
          <w:p w:rsidR="002E6519" w:rsidRPr="00893A89" w:rsidRDefault="002E6519" w:rsidP="000F07AE">
            <w:pPr>
              <w:rPr>
                <w:rFonts w:ascii="Times New Roman" w:hAnsi="Times New Roman" w:cs="Times New Roman"/>
                <w:sz w:val="16"/>
                <w:szCs w:val="16"/>
              </w:rPr>
            </w:pPr>
          </w:p>
        </w:tc>
        <w:tc>
          <w:tcPr>
            <w:tcW w:w="2700"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расшифровка подписи</w:t>
            </w:r>
          </w:p>
        </w:tc>
      </w:tr>
      <w:tr w:rsidR="002E6519" w:rsidRPr="00893A89" w:rsidTr="000F07AE">
        <w:trPr>
          <w:trHeight w:val="445"/>
        </w:trPr>
        <w:tc>
          <w:tcPr>
            <w:tcW w:w="5184" w:type="dxa"/>
            <w:gridSpan w:val="3"/>
          </w:tcPr>
          <w:p w:rsidR="002E6519" w:rsidRPr="00893A8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tc>
        <w:tc>
          <w:tcPr>
            <w:tcW w:w="4824" w:type="dxa"/>
            <w:gridSpan w:val="4"/>
          </w:tcPr>
          <w:p w:rsidR="002E651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p w:rsidR="002E6519" w:rsidRDefault="002E6519" w:rsidP="000F07AE">
            <w:pPr>
              <w:rPr>
                <w:rFonts w:ascii="Times New Roman" w:hAnsi="Times New Roman" w:cs="Times New Roman"/>
                <w:sz w:val="16"/>
                <w:szCs w:val="16"/>
              </w:rPr>
            </w:pPr>
          </w:p>
          <w:p w:rsidR="002E6519" w:rsidRDefault="002E6519" w:rsidP="000F07AE">
            <w:pPr>
              <w:rPr>
                <w:rFonts w:ascii="Times New Roman" w:hAnsi="Times New Roman" w:cs="Times New Roman"/>
                <w:sz w:val="16"/>
                <w:szCs w:val="16"/>
              </w:rPr>
            </w:pPr>
          </w:p>
          <w:p w:rsidR="002E6519" w:rsidRDefault="002E6519" w:rsidP="000F07AE">
            <w:pPr>
              <w:rPr>
                <w:rFonts w:ascii="Times New Roman" w:hAnsi="Times New Roman" w:cs="Times New Roman"/>
                <w:sz w:val="16"/>
                <w:szCs w:val="16"/>
              </w:rPr>
            </w:pPr>
          </w:p>
          <w:p w:rsidR="002E6519" w:rsidRDefault="002E6519" w:rsidP="000F07AE">
            <w:pPr>
              <w:rPr>
                <w:rFonts w:ascii="Times New Roman" w:hAnsi="Times New Roman" w:cs="Times New Roman"/>
                <w:sz w:val="16"/>
                <w:szCs w:val="16"/>
              </w:rPr>
            </w:pPr>
          </w:p>
          <w:p w:rsidR="002E6519" w:rsidRPr="00893A89" w:rsidRDefault="002E6519" w:rsidP="000F07AE">
            <w:pPr>
              <w:rPr>
                <w:rFonts w:ascii="Times New Roman" w:hAnsi="Times New Roman" w:cs="Times New Roman"/>
                <w:sz w:val="16"/>
                <w:szCs w:val="16"/>
              </w:rPr>
            </w:pPr>
          </w:p>
        </w:tc>
      </w:tr>
    </w:tbl>
    <w:p w:rsidR="002E6519" w:rsidRDefault="002E6519" w:rsidP="002E6519">
      <w:pPr>
        <w:ind w:left="2829"/>
        <w:jc w:val="right"/>
        <w:outlineLvl w:val="0"/>
        <w:rPr>
          <w:rFonts w:ascii="Times New Roman" w:hAnsi="Times New Roman" w:cs="Times New Roman"/>
          <w:sz w:val="24"/>
          <w:szCs w:val="24"/>
        </w:rPr>
      </w:pPr>
      <w:bookmarkStart w:id="30" w:name="_Toc459303110"/>
      <w:bookmarkStart w:id="31" w:name="_Toc459303262"/>
      <w:bookmarkStart w:id="32" w:name="_Toc459366393"/>
      <w:bookmarkStart w:id="33" w:name="_Toc459366540"/>
    </w:p>
    <w:p w:rsidR="002E6519" w:rsidRDefault="002E651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2E6519" w:rsidRDefault="002E6519" w:rsidP="002E6519">
      <w:pPr>
        <w:ind w:left="2829"/>
        <w:jc w:val="right"/>
        <w:outlineLvl w:val="0"/>
        <w:rPr>
          <w:rFonts w:ascii="Times New Roman" w:hAnsi="Times New Roman" w:cs="Times New Roman"/>
          <w:sz w:val="24"/>
          <w:szCs w:val="24"/>
        </w:rPr>
      </w:pPr>
    </w:p>
    <w:p w:rsidR="002E6519" w:rsidRPr="004663B8" w:rsidRDefault="002E6519" w:rsidP="002E6519">
      <w:pPr>
        <w:ind w:left="2829"/>
        <w:jc w:val="right"/>
        <w:outlineLvl w:val="0"/>
        <w:rPr>
          <w:rFonts w:ascii="Times New Roman" w:hAnsi="Times New Roman" w:cs="Times New Roman"/>
          <w:sz w:val="24"/>
          <w:szCs w:val="24"/>
        </w:rPr>
      </w:pPr>
      <w:r w:rsidRPr="004663B8">
        <w:rPr>
          <w:rFonts w:ascii="Times New Roman" w:hAnsi="Times New Roman" w:cs="Times New Roman"/>
          <w:sz w:val="24"/>
          <w:szCs w:val="24"/>
        </w:rPr>
        <w:t>Приложение 1</w:t>
      </w:r>
      <w:bookmarkEnd w:id="30"/>
      <w:bookmarkEnd w:id="31"/>
      <w:bookmarkEnd w:id="32"/>
      <w:bookmarkEnd w:id="33"/>
    </w:p>
    <w:p w:rsidR="002E6519" w:rsidRPr="004663B8" w:rsidRDefault="002E6519" w:rsidP="002E6519">
      <w:pPr>
        <w:ind w:left="2829"/>
        <w:jc w:val="right"/>
        <w:rPr>
          <w:rFonts w:ascii="Times New Roman" w:hAnsi="Times New Roman" w:cs="Times New Roman"/>
          <w:sz w:val="24"/>
          <w:szCs w:val="24"/>
        </w:rPr>
      </w:pPr>
      <w:r w:rsidRPr="004663B8">
        <w:rPr>
          <w:rFonts w:ascii="Times New Roman" w:hAnsi="Times New Roman" w:cs="Times New Roman"/>
          <w:sz w:val="24"/>
          <w:szCs w:val="24"/>
        </w:rPr>
        <w:t>к договору</w:t>
      </w:r>
      <w:r w:rsidR="00E26D5E">
        <w:rPr>
          <w:rFonts w:ascii="Times New Roman" w:hAnsi="Times New Roman" w:cs="Times New Roman"/>
          <w:sz w:val="24"/>
          <w:szCs w:val="24"/>
        </w:rPr>
        <w:t xml:space="preserve"> на поставку товара</w:t>
      </w:r>
      <w:r w:rsidRPr="004663B8">
        <w:rPr>
          <w:rFonts w:ascii="Times New Roman" w:hAnsi="Times New Roman" w:cs="Times New Roman"/>
          <w:sz w:val="24"/>
          <w:szCs w:val="24"/>
        </w:rPr>
        <w:br/>
        <w:t>от____________№_____</w:t>
      </w:r>
    </w:p>
    <w:p w:rsidR="002E6519" w:rsidRDefault="002E6519" w:rsidP="002E6519">
      <w:pPr>
        <w:spacing w:before="100" w:beforeAutospacing="1" w:after="100" w:afterAutospacing="1"/>
        <w:jc w:val="center"/>
        <w:outlineLvl w:val="0"/>
        <w:rPr>
          <w:rFonts w:ascii="Times New Roman" w:hAnsi="Times New Roman" w:cs="Times New Roman"/>
          <w:sz w:val="16"/>
          <w:szCs w:val="16"/>
        </w:rPr>
      </w:pPr>
      <w:bookmarkStart w:id="34" w:name="_Toc459303111"/>
      <w:bookmarkStart w:id="35" w:name="_Toc459303263"/>
      <w:bookmarkStart w:id="36" w:name="_Toc459366394"/>
      <w:bookmarkStart w:id="37" w:name="_Toc459366541"/>
      <w:r>
        <w:rPr>
          <w:rFonts w:ascii="Times New Roman" w:hAnsi="Times New Roman" w:cs="Times New Roman"/>
          <w:sz w:val="24"/>
          <w:szCs w:val="24"/>
        </w:rPr>
        <w:t>Спецификация</w:t>
      </w:r>
      <w:r>
        <w:rPr>
          <w:rFonts w:ascii="Times New Roman" w:hAnsi="Times New Roman" w:cs="Times New Roman"/>
          <w:sz w:val="24"/>
          <w:szCs w:val="24"/>
        </w:rPr>
        <w:br/>
        <w:t>на</w:t>
      </w:r>
      <w:r w:rsidRPr="003F461C">
        <w:rPr>
          <w:rFonts w:ascii="Times New Roman" w:hAnsi="Times New Roman" w:cs="Times New Roman"/>
          <w:sz w:val="24"/>
          <w:szCs w:val="24"/>
        </w:rPr>
        <w:t xml:space="preserve"> </w:t>
      </w:r>
      <w:r>
        <w:rPr>
          <w:rFonts w:ascii="Times New Roman" w:hAnsi="Times New Roman" w:cs="Times New Roman"/>
          <w:sz w:val="24"/>
          <w:szCs w:val="24"/>
        </w:rPr>
        <w:t>____________________________</w:t>
      </w:r>
      <w:r w:rsidRPr="004663B8">
        <w:rPr>
          <w:rFonts w:ascii="Times New Roman" w:hAnsi="Times New Roman" w:cs="Times New Roman"/>
          <w:sz w:val="24"/>
          <w:szCs w:val="24"/>
        </w:rPr>
        <w:br/>
      </w:r>
      <w:r w:rsidRPr="003F461C">
        <w:rPr>
          <w:rFonts w:ascii="Times New Roman" w:hAnsi="Times New Roman" w:cs="Times New Roman"/>
          <w:sz w:val="16"/>
          <w:szCs w:val="16"/>
        </w:rPr>
        <w:t>наименование поставляемого товара</w:t>
      </w:r>
      <w:r w:rsidRPr="003F461C">
        <w:rPr>
          <w:rStyle w:val="afc"/>
          <w:rFonts w:ascii="Times New Roman" w:hAnsi="Times New Roman" w:cs="Times New Roman"/>
          <w:sz w:val="16"/>
          <w:szCs w:val="16"/>
        </w:rPr>
        <w:footnoteReference w:id="2"/>
      </w:r>
      <w:bookmarkEnd w:id="34"/>
      <w:bookmarkEnd w:id="35"/>
      <w:bookmarkEnd w:id="36"/>
      <w:bookmarkEnd w:id="37"/>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
        <w:gridCol w:w="1870"/>
        <w:gridCol w:w="1289"/>
        <w:gridCol w:w="1406"/>
        <w:gridCol w:w="2077"/>
        <w:gridCol w:w="1134"/>
        <w:gridCol w:w="1134"/>
        <w:gridCol w:w="1134"/>
      </w:tblGrid>
      <w:tr w:rsidR="002E6519" w:rsidRPr="004663B8" w:rsidTr="000F07AE">
        <w:tc>
          <w:tcPr>
            <w:tcW w:w="554" w:type="dxa"/>
            <w:vMerge w:val="restart"/>
            <w:vAlign w:val="center"/>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1870" w:type="dxa"/>
            <w:vMerge w:val="restart"/>
            <w:vAlign w:val="center"/>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289" w:type="dxa"/>
            <w:vMerge w:val="restart"/>
            <w:vAlign w:val="center"/>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406" w:type="dxa"/>
            <w:vMerge w:val="restart"/>
            <w:vAlign w:val="center"/>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Количество</w:t>
            </w:r>
          </w:p>
        </w:tc>
        <w:tc>
          <w:tcPr>
            <w:tcW w:w="2077" w:type="dxa"/>
            <w:vMerge w:val="restart"/>
            <w:vAlign w:val="center"/>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Цена за единицу товара</w:t>
            </w:r>
            <w:r>
              <w:rPr>
                <w:rFonts w:ascii="Times New Roman" w:hAnsi="Times New Roman" w:cs="Times New Roman"/>
                <w:sz w:val="24"/>
                <w:szCs w:val="24"/>
              </w:rPr>
              <w:t>, с учетом НДС</w:t>
            </w:r>
            <w:r w:rsidRPr="004663B8">
              <w:rPr>
                <w:rFonts w:ascii="Times New Roman" w:hAnsi="Times New Roman" w:cs="Times New Roman"/>
                <w:sz w:val="24"/>
                <w:szCs w:val="24"/>
              </w:rPr>
              <w:t xml:space="preserve"> (руб.)</w:t>
            </w:r>
          </w:p>
        </w:tc>
        <w:tc>
          <w:tcPr>
            <w:tcW w:w="2268" w:type="dxa"/>
            <w:gridSpan w:val="2"/>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НДС</w:t>
            </w:r>
          </w:p>
        </w:tc>
        <w:tc>
          <w:tcPr>
            <w:tcW w:w="1134" w:type="dxa"/>
            <w:vMerge w:val="restart"/>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Сумма с учетом НДС (руб.)</w:t>
            </w:r>
          </w:p>
        </w:tc>
      </w:tr>
      <w:tr w:rsidR="002E6519" w:rsidRPr="004663B8" w:rsidTr="000F07AE">
        <w:tc>
          <w:tcPr>
            <w:tcW w:w="554" w:type="dxa"/>
            <w:vMerge/>
          </w:tcPr>
          <w:p w:rsidR="002E6519" w:rsidRPr="004663B8" w:rsidRDefault="002E6519" w:rsidP="000F07AE">
            <w:pPr>
              <w:pStyle w:val="a6"/>
              <w:numPr>
                <w:ilvl w:val="12"/>
                <w:numId w:val="0"/>
              </w:numPr>
              <w:jc w:val="center"/>
              <w:rPr>
                <w:rFonts w:ascii="Times New Roman" w:hAnsi="Times New Roman" w:cs="Times New Roman"/>
                <w:sz w:val="24"/>
                <w:szCs w:val="24"/>
              </w:rPr>
            </w:pPr>
          </w:p>
        </w:tc>
        <w:tc>
          <w:tcPr>
            <w:tcW w:w="1870" w:type="dxa"/>
            <w:vMerge/>
          </w:tcPr>
          <w:p w:rsidR="002E6519" w:rsidRPr="004663B8" w:rsidRDefault="002E6519" w:rsidP="000F07AE">
            <w:pPr>
              <w:pStyle w:val="a6"/>
              <w:numPr>
                <w:ilvl w:val="12"/>
                <w:numId w:val="0"/>
              </w:numPr>
              <w:jc w:val="center"/>
              <w:rPr>
                <w:rFonts w:ascii="Times New Roman" w:hAnsi="Times New Roman" w:cs="Times New Roman"/>
                <w:sz w:val="24"/>
                <w:szCs w:val="24"/>
              </w:rPr>
            </w:pPr>
          </w:p>
        </w:tc>
        <w:tc>
          <w:tcPr>
            <w:tcW w:w="1289" w:type="dxa"/>
            <w:vMerge/>
          </w:tcPr>
          <w:p w:rsidR="002E6519" w:rsidRPr="004663B8" w:rsidRDefault="002E6519" w:rsidP="000F07AE">
            <w:pPr>
              <w:pStyle w:val="a6"/>
              <w:numPr>
                <w:ilvl w:val="12"/>
                <w:numId w:val="0"/>
              </w:numPr>
              <w:jc w:val="center"/>
              <w:rPr>
                <w:rFonts w:ascii="Times New Roman" w:hAnsi="Times New Roman" w:cs="Times New Roman"/>
                <w:sz w:val="24"/>
                <w:szCs w:val="24"/>
              </w:rPr>
            </w:pPr>
          </w:p>
        </w:tc>
        <w:tc>
          <w:tcPr>
            <w:tcW w:w="1406" w:type="dxa"/>
            <w:vMerge/>
          </w:tcPr>
          <w:p w:rsidR="002E6519" w:rsidRPr="004663B8" w:rsidRDefault="002E6519" w:rsidP="000F07AE">
            <w:pPr>
              <w:pStyle w:val="a6"/>
              <w:numPr>
                <w:ilvl w:val="12"/>
                <w:numId w:val="0"/>
              </w:numPr>
              <w:jc w:val="center"/>
              <w:rPr>
                <w:rFonts w:ascii="Times New Roman" w:hAnsi="Times New Roman" w:cs="Times New Roman"/>
                <w:sz w:val="24"/>
                <w:szCs w:val="24"/>
              </w:rPr>
            </w:pPr>
          </w:p>
        </w:tc>
        <w:tc>
          <w:tcPr>
            <w:tcW w:w="2077" w:type="dxa"/>
            <w:vMerge/>
          </w:tcPr>
          <w:p w:rsidR="002E6519" w:rsidRPr="004663B8" w:rsidRDefault="002E6519" w:rsidP="000F07AE">
            <w:pPr>
              <w:pStyle w:val="a6"/>
              <w:numPr>
                <w:ilvl w:val="12"/>
                <w:numId w:val="0"/>
              </w:numPr>
              <w:jc w:val="center"/>
              <w:rPr>
                <w:rFonts w:ascii="Times New Roman" w:hAnsi="Times New Roman" w:cs="Times New Roman"/>
                <w:sz w:val="24"/>
                <w:szCs w:val="24"/>
              </w:rPr>
            </w:pPr>
          </w:p>
        </w:tc>
        <w:tc>
          <w:tcPr>
            <w:tcW w:w="1134"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Ставка в %</w:t>
            </w:r>
          </w:p>
        </w:tc>
        <w:tc>
          <w:tcPr>
            <w:tcW w:w="1134"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Сумма</w:t>
            </w:r>
          </w:p>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(руб.)</w:t>
            </w:r>
          </w:p>
        </w:tc>
        <w:tc>
          <w:tcPr>
            <w:tcW w:w="1134" w:type="dxa"/>
            <w:vMerge/>
          </w:tcPr>
          <w:p w:rsidR="002E6519" w:rsidRPr="004663B8" w:rsidRDefault="002E6519" w:rsidP="000F07AE">
            <w:pPr>
              <w:pStyle w:val="a6"/>
              <w:numPr>
                <w:ilvl w:val="12"/>
                <w:numId w:val="0"/>
              </w:numPr>
              <w:jc w:val="center"/>
              <w:rPr>
                <w:rFonts w:ascii="Times New Roman" w:hAnsi="Times New Roman" w:cs="Times New Roman"/>
                <w:sz w:val="24"/>
                <w:szCs w:val="24"/>
              </w:rPr>
            </w:pPr>
          </w:p>
        </w:tc>
      </w:tr>
      <w:tr w:rsidR="002E6519" w:rsidRPr="004663B8" w:rsidTr="000F07AE">
        <w:tc>
          <w:tcPr>
            <w:tcW w:w="554"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1870"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289"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406"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2077"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134"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7</w:t>
            </w:r>
          </w:p>
        </w:tc>
        <w:tc>
          <w:tcPr>
            <w:tcW w:w="1134"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8</w:t>
            </w:r>
          </w:p>
        </w:tc>
        <w:tc>
          <w:tcPr>
            <w:tcW w:w="1134" w:type="dxa"/>
          </w:tcPr>
          <w:p w:rsidR="002E6519" w:rsidRPr="004663B8" w:rsidRDefault="002E6519"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2E6519" w:rsidRPr="004663B8" w:rsidTr="000F07AE">
        <w:tc>
          <w:tcPr>
            <w:tcW w:w="554"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870"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289"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406"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2077"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0F07AE">
            <w:pPr>
              <w:pStyle w:val="a6"/>
              <w:numPr>
                <w:ilvl w:val="12"/>
                <w:numId w:val="0"/>
              </w:numPr>
              <w:rPr>
                <w:rFonts w:ascii="Times New Roman" w:hAnsi="Times New Roman" w:cs="Times New Roman"/>
                <w:sz w:val="24"/>
                <w:szCs w:val="24"/>
              </w:rPr>
            </w:pPr>
          </w:p>
        </w:tc>
      </w:tr>
      <w:tr w:rsidR="002E6519" w:rsidRPr="004663B8" w:rsidTr="000F07AE">
        <w:tc>
          <w:tcPr>
            <w:tcW w:w="554"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870" w:type="dxa"/>
          </w:tcPr>
          <w:p w:rsidR="002E6519" w:rsidRPr="004663B8" w:rsidRDefault="002E6519" w:rsidP="000F07AE">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289"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406"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2077"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0F07AE">
            <w:pPr>
              <w:pStyle w:val="a6"/>
              <w:numPr>
                <w:ilvl w:val="12"/>
                <w:numId w:val="0"/>
              </w:numPr>
              <w:rPr>
                <w:rFonts w:ascii="Times New Roman" w:hAnsi="Times New Roman" w:cs="Times New Roman"/>
                <w:sz w:val="24"/>
                <w:szCs w:val="24"/>
              </w:rPr>
            </w:pPr>
          </w:p>
        </w:tc>
        <w:tc>
          <w:tcPr>
            <w:tcW w:w="1134" w:type="dxa"/>
          </w:tcPr>
          <w:p w:rsidR="002E6519" w:rsidRPr="004663B8" w:rsidRDefault="002E6519" w:rsidP="000F07AE">
            <w:pPr>
              <w:pStyle w:val="a6"/>
              <w:numPr>
                <w:ilvl w:val="12"/>
                <w:numId w:val="0"/>
              </w:numPr>
              <w:rPr>
                <w:rFonts w:ascii="Times New Roman" w:hAnsi="Times New Roman" w:cs="Times New Roman"/>
                <w:sz w:val="24"/>
                <w:szCs w:val="24"/>
              </w:rPr>
            </w:pPr>
          </w:p>
        </w:tc>
      </w:tr>
    </w:tbl>
    <w:p w:rsidR="002E6519" w:rsidRDefault="002E6519" w:rsidP="002E6519">
      <w:pPr>
        <w:spacing w:before="100" w:beforeAutospacing="1" w:after="100" w:afterAutospacing="1"/>
        <w:jc w:val="center"/>
        <w:outlineLvl w:val="0"/>
        <w:rPr>
          <w:rFonts w:ascii="Times New Roman" w:hAnsi="Times New Roman" w:cs="Times New Roman"/>
          <w:sz w:val="16"/>
          <w:szCs w:val="16"/>
        </w:rPr>
      </w:pPr>
    </w:p>
    <w:p w:rsidR="002E6519" w:rsidRDefault="002E6519" w:rsidP="002E6519">
      <w:pPr>
        <w:spacing w:before="100" w:beforeAutospacing="1" w:after="100" w:afterAutospacing="1"/>
        <w:jc w:val="center"/>
        <w:outlineLvl w:val="0"/>
        <w:rPr>
          <w:rFonts w:ascii="Times New Roman" w:hAnsi="Times New Roman" w:cs="Times New Roman"/>
          <w:sz w:val="16"/>
          <w:szCs w:val="16"/>
        </w:rPr>
      </w:pPr>
    </w:p>
    <w:p w:rsidR="002E6519" w:rsidRPr="004663B8" w:rsidRDefault="002E6519" w:rsidP="002E6519">
      <w:pPr>
        <w:rPr>
          <w:rFonts w:ascii="Times New Roman" w:hAnsi="Times New Roman" w:cs="Times New Roman"/>
          <w:sz w:val="24"/>
          <w:szCs w:val="24"/>
        </w:rPr>
      </w:pPr>
      <w:r w:rsidRPr="004663B8">
        <w:rPr>
          <w:rFonts w:ascii="Times New Roman" w:hAnsi="Times New Roman" w:cs="Times New Roman"/>
          <w:sz w:val="24"/>
          <w:szCs w:val="24"/>
        </w:rPr>
        <w:t>Поставляемый товар является новым товаром (товаром, который не был в</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         употреблении, не прошел ремонт, в том числе восстановление, замену составных частей, восстановление потребительских свойств).</w:t>
      </w:r>
    </w:p>
    <w:p w:rsidR="002E6519" w:rsidRPr="004663B8" w:rsidRDefault="002E6519" w:rsidP="002E6519">
      <w:pPr>
        <w:rPr>
          <w:rFonts w:ascii="Times New Roman" w:hAnsi="Times New Roman" w:cs="Times New Roman"/>
          <w:b/>
          <w:sz w:val="24"/>
          <w:szCs w:val="24"/>
        </w:rPr>
      </w:pPr>
    </w:p>
    <w:p w:rsidR="002E6519" w:rsidRPr="004663B8" w:rsidRDefault="002E6519" w:rsidP="002E6519">
      <w:pPr>
        <w:suppressAutoHyphens w:val="0"/>
        <w:spacing w:line="240" w:lineRule="auto"/>
        <w:rPr>
          <w:rFonts w:ascii="Times New Roman" w:hAnsi="Times New Roman" w:cs="Times New Roman"/>
          <w:sz w:val="24"/>
          <w:szCs w:val="24"/>
        </w:rPr>
      </w:pPr>
    </w:p>
    <w:tbl>
      <w:tblPr>
        <w:tblW w:w="10008" w:type="dxa"/>
        <w:tblLook w:val="01E0" w:firstRow="1" w:lastRow="1" w:firstColumn="1" w:lastColumn="1" w:noHBand="0" w:noVBand="0"/>
      </w:tblPr>
      <w:tblGrid>
        <w:gridCol w:w="2088"/>
        <w:gridCol w:w="360"/>
        <w:gridCol w:w="2736"/>
        <w:gridCol w:w="324"/>
        <w:gridCol w:w="1564"/>
        <w:gridCol w:w="236"/>
        <w:gridCol w:w="2700"/>
      </w:tblGrid>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Покупатель</w:t>
            </w:r>
          </w:p>
        </w:tc>
        <w:tc>
          <w:tcPr>
            <w:tcW w:w="4824" w:type="dxa"/>
            <w:gridSpan w:val="4"/>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Поставщик</w:t>
            </w:r>
          </w:p>
        </w:tc>
      </w:tr>
      <w:tr w:rsidR="002E6519" w:rsidRPr="004663B8" w:rsidTr="000F07AE">
        <w:trPr>
          <w:trHeight w:val="317"/>
        </w:trPr>
        <w:tc>
          <w:tcPr>
            <w:tcW w:w="5184" w:type="dxa"/>
            <w:gridSpan w:val="3"/>
          </w:tcPr>
          <w:p w:rsidR="002E6519" w:rsidRPr="004663B8" w:rsidRDefault="002E6519" w:rsidP="000F07AE">
            <w:pPr>
              <w:jc w:val="center"/>
              <w:rPr>
                <w:rFonts w:ascii="Times New Roman" w:hAnsi="Times New Roman" w:cs="Times New Roman"/>
                <w:sz w:val="24"/>
                <w:szCs w:val="24"/>
              </w:rPr>
            </w:pPr>
            <w:r w:rsidRPr="00893A89">
              <w:rPr>
                <w:rFonts w:ascii="Times New Roman" w:hAnsi="Times New Roman" w:cs="Times New Roman"/>
                <w:sz w:val="24"/>
                <w:szCs w:val="24"/>
              </w:rPr>
              <w:t>КГАОУДО «ХКЦРХМ»</w:t>
            </w:r>
          </w:p>
        </w:tc>
        <w:tc>
          <w:tcPr>
            <w:tcW w:w="4824" w:type="dxa"/>
            <w:gridSpan w:val="4"/>
          </w:tcPr>
          <w:p w:rsidR="002E6519" w:rsidRPr="004663B8" w:rsidRDefault="002E6519" w:rsidP="000F07AE">
            <w:pPr>
              <w:jc w:val="center"/>
              <w:rPr>
                <w:rFonts w:ascii="Times New Roman" w:hAnsi="Times New Roman" w:cs="Times New Roman"/>
                <w:b/>
                <w:sz w:val="24"/>
                <w:szCs w:val="24"/>
              </w:rPr>
            </w:pPr>
          </w:p>
        </w:tc>
      </w:tr>
      <w:tr w:rsidR="002E6519" w:rsidRPr="004663B8" w:rsidTr="000F07AE">
        <w:tc>
          <w:tcPr>
            <w:tcW w:w="5184" w:type="dxa"/>
            <w:gridSpan w:val="3"/>
          </w:tcPr>
          <w:p w:rsidR="002E6519" w:rsidRPr="004663B8"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И.о. директора</w:t>
            </w:r>
          </w:p>
        </w:tc>
        <w:tc>
          <w:tcPr>
            <w:tcW w:w="4824" w:type="dxa"/>
            <w:gridSpan w:val="4"/>
            <w:shd w:val="clear" w:color="auto" w:fill="auto"/>
          </w:tcPr>
          <w:p w:rsidR="002E6519" w:rsidRPr="004663B8" w:rsidRDefault="002E6519" w:rsidP="000F07AE">
            <w:pPr>
              <w:rPr>
                <w:rFonts w:ascii="Times New Roman" w:hAnsi="Times New Roman" w:cs="Times New Roman"/>
                <w:sz w:val="24"/>
                <w:szCs w:val="24"/>
              </w:rPr>
            </w:pPr>
          </w:p>
        </w:tc>
      </w:tr>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 xml:space="preserve">                                       </w:t>
            </w:r>
          </w:p>
          <w:p w:rsidR="002E6519" w:rsidRPr="004663B8"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 С.Н. Гришин</w:t>
            </w:r>
          </w:p>
        </w:tc>
        <w:tc>
          <w:tcPr>
            <w:tcW w:w="4824" w:type="dxa"/>
            <w:gridSpan w:val="4"/>
            <w:shd w:val="clear" w:color="auto" w:fill="auto"/>
          </w:tcPr>
          <w:p w:rsidR="002E6519" w:rsidRPr="004663B8" w:rsidRDefault="002E6519" w:rsidP="005F1C5E">
            <w:pPr>
              <w:jc w:val="center"/>
              <w:rPr>
                <w:rFonts w:ascii="Times New Roman" w:hAnsi="Times New Roman" w:cs="Times New Roman"/>
                <w:sz w:val="24"/>
                <w:szCs w:val="24"/>
              </w:rPr>
            </w:pPr>
          </w:p>
        </w:tc>
      </w:tr>
      <w:tr w:rsidR="002E6519" w:rsidRPr="00893A89" w:rsidTr="000F07AE">
        <w:tc>
          <w:tcPr>
            <w:tcW w:w="2088"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360" w:type="dxa"/>
            <w:shd w:val="clear" w:color="auto" w:fill="auto"/>
          </w:tcPr>
          <w:p w:rsidR="002E6519" w:rsidRPr="00893A89" w:rsidRDefault="002E6519" w:rsidP="000F07AE">
            <w:pPr>
              <w:rPr>
                <w:rFonts w:ascii="Times New Roman" w:hAnsi="Times New Roman" w:cs="Times New Roman"/>
                <w:sz w:val="16"/>
                <w:szCs w:val="16"/>
              </w:rPr>
            </w:pPr>
          </w:p>
        </w:tc>
        <w:tc>
          <w:tcPr>
            <w:tcW w:w="2736" w:type="dxa"/>
            <w:shd w:val="clear" w:color="auto" w:fill="auto"/>
          </w:tcPr>
          <w:p w:rsidR="002E6519" w:rsidRPr="00893A89" w:rsidRDefault="002E6519" w:rsidP="000F07AE">
            <w:pPr>
              <w:rPr>
                <w:rFonts w:ascii="Times New Roman" w:hAnsi="Times New Roman" w:cs="Times New Roman"/>
                <w:sz w:val="16"/>
                <w:szCs w:val="16"/>
              </w:rPr>
            </w:pPr>
          </w:p>
        </w:tc>
        <w:tc>
          <w:tcPr>
            <w:tcW w:w="324" w:type="dxa"/>
            <w:shd w:val="clear" w:color="auto" w:fill="auto"/>
          </w:tcPr>
          <w:p w:rsidR="002E6519" w:rsidRPr="00893A89" w:rsidRDefault="002E6519" w:rsidP="000F07AE">
            <w:pPr>
              <w:rPr>
                <w:rFonts w:ascii="Times New Roman" w:hAnsi="Times New Roman" w:cs="Times New Roman"/>
                <w:sz w:val="16"/>
                <w:szCs w:val="16"/>
              </w:rPr>
            </w:pPr>
          </w:p>
        </w:tc>
        <w:tc>
          <w:tcPr>
            <w:tcW w:w="1564"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236" w:type="dxa"/>
            <w:shd w:val="clear" w:color="auto" w:fill="auto"/>
          </w:tcPr>
          <w:p w:rsidR="002E6519" w:rsidRPr="00893A89" w:rsidRDefault="002E6519" w:rsidP="000F07AE">
            <w:pPr>
              <w:rPr>
                <w:rFonts w:ascii="Times New Roman" w:hAnsi="Times New Roman" w:cs="Times New Roman"/>
                <w:sz w:val="16"/>
                <w:szCs w:val="16"/>
              </w:rPr>
            </w:pPr>
          </w:p>
        </w:tc>
        <w:tc>
          <w:tcPr>
            <w:tcW w:w="2700"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расшифровка подписи</w:t>
            </w:r>
          </w:p>
        </w:tc>
      </w:tr>
      <w:tr w:rsidR="002E6519" w:rsidRPr="00893A89" w:rsidTr="000F07AE">
        <w:trPr>
          <w:trHeight w:val="445"/>
        </w:trPr>
        <w:tc>
          <w:tcPr>
            <w:tcW w:w="5184" w:type="dxa"/>
            <w:gridSpan w:val="3"/>
          </w:tcPr>
          <w:p w:rsidR="002E6519" w:rsidRPr="00893A8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tc>
        <w:tc>
          <w:tcPr>
            <w:tcW w:w="4824" w:type="dxa"/>
            <w:gridSpan w:val="4"/>
          </w:tcPr>
          <w:p w:rsidR="002E651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p w:rsidR="002E6519" w:rsidRDefault="002E6519" w:rsidP="000F07AE">
            <w:pPr>
              <w:rPr>
                <w:rFonts w:ascii="Times New Roman" w:hAnsi="Times New Roman" w:cs="Times New Roman"/>
                <w:sz w:val="16"/>
                <w:szCs w:val="16"/>
              </w:rPr>
            </w:pPr>
          </w:p>
          <w:p w:rsidR="002E6519" w:rsidRPr="00893A89" w:rsidRDefault="002E6519" w:rsidP="000F07AE">
            <w:pPr>
              <w:rPr>
                <w:rFonts w:ascii="Times New Roman" w:hAnsi="Times New Roman" w:cs="Times New Roman"/>
                <w:sz w:val="16"/>
                <w:szCs w:val="16"/>
              </w:rPr>
            </w:pPr>
          </w:p>
        </w:tc>
      </w:tr>
    </w:tbl>
    <w:p w:rsidR="002E6519" w:rsidRDefault="002E6519" w:rsidP="002E6519">
      <w:pPr>
        <w:suppressAutoHyphens w:val="0"/>
        <w:spacing w:line="240" w:lineRule="auto"/>
        <w:rPr>
          <w:rFonts w:ascii="Times New Roman" w:hAnsi="Times New Roman" w:cs="Times New Roman"/>
          <w:sz w:val="24"/>
          <w:szCs w:val="24"/>
        </w:rPr>
      </w:pPr>
    </w:p>
    <w:p w:rsidR="002E6519" w:rsidRDefault="002E651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2E6519" w:rsidRPr="004663B8" w:rsidRDefault="002E6519" w:rsidP="002E6519">
      <w:pPr>
        <w:suppressAutoHyphens w:val="0"/>
        <w:spacing w:line="240" w:lineRule="auto"/>
        <w:rPr>
          <w:rFonts w:ascii="Times New Roman" w:hAnsi="Times New Roman" w:cs="Times New Roman"/>
          <w:sz w:val="24"/>
          <w:szCs w:val="24"/>
        </w:rPr>
      </w:pPr>
    </w:p>
    <w:p w:rsidR="002E6519" w:rsidRPr="004663B8" w:rsidRDefault="002E6519" w:rsidP="002E6519">
      <w:pPr>
        <w:ind w:left="2829"/>
        <w:jc w:val="right"/>
        <w:outlineLvl w:val="0"/>
        <w:rPr>
          <w:rFonts w:ascii="Times New Roman" w:hAnsi="Times New Roman" w:cs="Times New Roman"/>
          <w:sz w:val="24"/>
          <w:szCs w:val="24"/>
        </w:rPr>
      </w:pPr>
      <w:bookmarkStart w:id="38" w:name="_Toc459303112"/>
      <w:bookmarkStart w:id="39" w:name="_Toc459303264"/>
      <w:bookmarkStart w:id="40" w:name="_Toc459366395"/>
      <w:bookmarkStart w:id="41" w:name="_Toc459366542"/>
      <w:r w:rsidRPr="004663B8">
        <w:rPr>
          <w:rFonts w:ascii="Times New Roman" w:hAnsi="Times New Roman" w:cs="Times New Roman"/>
          <w:sz w:val="24"/>
          <w:szCs w:val="24"/>
        </w:rPr>
        <w:t>Приложение 2</w:t>
      </w:r>
      <w:bookmarkEnd w:id="38"/>
      <w:bookmarkEnd w:id="39"/>
      <w:bookmarkEnd w:id="40"/>
      <w:bookmarkEnd w:id="41"/>
    </w:p>
    <w:p w:rsidR="002E6519" w:rsidRPr="004663B8" w:rsidRDefault="002E6519" w:rsidP="002E6519">
      <w:pPr>
        <w:ind w:left="2832"/>
        <w:jc w:val="right"/>
        <w:rPr>
          <w:rFonts w:ascii="Times New Roman" w:hAnsi="Times New Roman" w:cs="Times New Roman"/>
          <w:b/>
          <w:sz w:val="24"/>
          <w:szCs w:val="24"/>
        </w:rPr>
      </w:pPr>
      <w:r w:rsidRPr="004663B8">
        <w:rPr>
          <w:rFonts w:ascii="Times New Roman" w:hAnsi="Times New Roman" w:cs="Times New Roman"/>
          <w:sz w:val="24"/>
          <w:szCs w:val="24"/>
        </w:rPr>
        <w:t>к договору</w:t>
      </w:r>
      <w:r w:rsidR="00E26D5E">
        <w:rPr>
          <w:rFonts w:ascii="Times New Roman" w:hAnsi="Times New Roman" w:cs="Times New Roman"/>
          <w:sz w:val="24"/>
          <w:szCs w:val="24"/>
        </w:rPr>
        <w:t xml:space="preserve"> на поставку товара</w:t>
      </w:r>
      <w:r w:rsidRPr="004663B8">
        <w:rPr>
          <w:rFonts w:ascii="Times New Roman" w:hAnsi="Times New Roman" w:cs="Times New Roman"/>
          <w:sz w:val="24"/>
          <w:szCs w:val="24"/>
        </w:rPr>
        <w:br/>
        <w:t>от____________№_____</w:t>
      </w:r>
    </w:p>
    <w:p w:rsidR="002E6519" w:rsidRPr="004663B8" w:rsidRDefault="002E6519" w:rsidP="002E6519">
      <w:pPr>
        <w:jc w:val="center"/>
        <w:outlineLvl w:val="0"/>
        <w:rPr>
          <w:rFonts w:ascii="Times New Roman" w:hAnsi="Times New Roman" w:cs="Times New Roman"/>
          <w:sz w:val="24"/>
          <w:szCs w:val="24"/>
        </w:rPr>
      </w:pPr>
    </w:p>
    <w:p w:rsidR="002E6519" w:rsidRDefault="002E6519" w:rsidP="002E6519">
      <w:pPr>
        <w:jc w:val="center"/>
        <w:outlineLvl w:val="0"/>
        <w:rPr>
          <w:rFonts w:ascii="Times New Roman" w:hAnsi="Times New Roman" w:cs="Times New Roman"/>
          <w:sz w:val="24"/>
          <w:szCs w:val="24"/>
          <w:u w:val="single"/>
        </w:rPr>
      </w:pPr>
      <w:bookmarkStart w:id="42" w:name="_Toc459303113"/>
      <w:bookmarkStart w:id="43" w:name="_Toc459303265"/>
      <w:bookmarkStart w:id="44" w:name="_Toc459366396"/>
      <w:bookmarkStart w:id="45" w:name="_Toc459366543"/>
      <w:r w:rsidRPr="004663B8">
        <w:rPr>
          <w:rFonts w:ascii="Times New Roman" w:hAnsi="Times New Roman" w:cs="Times New Roman"/>
          <w:sz w:val="24"/>
          <w:szCs w:val="24"/>
        </w:rPr>
        <w:t>Технические характеристики</w:t>
      </w:r>
      <w:r w:rsidR="005F1C5E">
        <w:rPr>
          <w:rFonts w:ascii="Times New Roman" w:hAnsi="Times New Roman" w:cs="Times New Roman"/>
          <w:sz w:val="24"/>
          <w:szCs w:val="24"/>
        </w:rPr>
        <w:t xml:space="preserve"> поставляемого товара.</w:t>
      </w:r>
      <w:r w:rsidRPr="004663B8">
        <w:rPr>
          <w:rFonts w:ascii="Times New Roman" w:hAnsi="Times New Roman" w:cs="Times New Roman"/>
          <w:sz w:val="24"/>
          <w:szCs w:val="24"/>
        </w:rPr>
        <w:br/>
      </w:r>
      <w:bookmarkEnd w:id="42"/>
      <w:bookmarkEnd w:id="43"/>
      <w:bookmarkEnd w:id="44"/>
      <w:bookmarkEnd w:id="45"/>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83"/>
        <w:gridCol w:w="1364"/>
        <w:gridCol w:w="3499"/>
        <w:gridCol w:w="1806"/>
        <w:gridCol w:w="1486"/>
      </w:tblGrid>
      <w:tr w:rsidR="00061217" w:rsidRPr="00061217" w:rsidTr="00E26D5E">
        <w:trPr>
          <w:trHeight w:val="1224"/>
          <w:jc w:val="center"/>
        </w:trPr>
        <w:tc>
          <w:tcPr>
            <w:tcW w:w="551"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 п/п</w:t>
            </w:r>
          </w:p>
        </w:tc>
        <w:tc>
          <w:tcPr>
            <w:tcW w:w="1849"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Наименование/</w:t>
            </w:r>
          </w:p>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модель</w:t>
            </w:r>
          </w:p>
        </w:tc>
        <w:tc>
          <w:tcPr>
            <w:tcW w:w="1289"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Единица измерения</w:t>
            </w:r>
          </w:p>
        </w:tc>
        <w:tc>
          <w:tcPr>
            <w:tcW w:w="3649"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Характеристика</w:t>
            </w:r>
          </w:p>
        </w:tc>
        <w:tc>
          <w:tcPr>
            <w:tcW w:w="1842"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Размерный ряд</w:t>
            </w:r>
          </w:p>
        </w:tc>
        <w:tc>
          <w:tcPr>
            <w:tcW w:w="1418"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Количество</w:t>
            </w:r>
          </w:p>
        </w:tc>
      </w:tr>
      <w:tr w:rsidR="00061217" w:rsidRPr="004663B8" w:rsidTr="00E26D5E">
        <w:trPr>
          <w:jc w:val="center"/>
        </w:trPr>
        <w:tc>
          <w:tcPr>
            <w:tcW w:w="551"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1849"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289"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3649"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2"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418" w:type="dxa"/>
          </w:tcPr>
          <w:p w:rsidR="00061217" w:rsidRPr="004663B8" w:rsidRDefault="00061217" w:rsidP="00E26D5E">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6</w:t>
            </w:r>
          </w:p>
        </w:tc>
      </w:tr>
      <w:tr w:rsidR="00061217" w:rsidRPr="004663B8" w:rsidTr="00E26D5E">
        <w:trPr>
          <w:jc w:val="center"/>
        </w:trPr>
        <w:tc>
          <w:tcPr>
            <w:tcW w:w="551"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28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364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2"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418" w:type="dxa"/>
          </w:tcPr>
          <w:p w:rsidR="00061217" w:rsidRPr="004663B8" w:rsidRDefault="00061217" w:rsidP="00E26D5E">
            <w:pPr>
              <w:pStyle w:val="a6"/>
              <w:numPr>
                <w:ilvl w:val="12"/>
                <w:numId w:val="0"/>
              </w:numPr>
              <w:rPr>
                <w:rFonts w:ascii="Times New Roman" w:hAnsi="Times New Roman" w:cs="Times New Roman"/>
                <w:sz w:val="24"/>
                <w:szCs w:val="24"/>
              </w:rPr>
            </w:pPr>
          </w:p>
        </w:tc>
      </w:tr>
      <w:tr w:rsidR="00061217" w:rsidRPr="004663B8" w:rsidTr="00E26D5E">
        <w:trPr>
          <w:jc w:val="center"/>
        </w:trPr>
        <w:tc>
          <w:tcPr>
            <w:tcW w:w="551"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9" w:type="dxa"/>
          </w:tcPr>
          <w:p w:rsidR="00061217" w:rsidRPr="004663B8" w:rsidRDefault="00061217" w:rsidP="00E26D5E">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28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364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2"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418" w:type="dxa"/>
          </w:tcPr>
          <w:p w:rsidR="00061217" w:rsidRPr="004663B8" w:rsidRDefault="00061217" w:rsidP="00E26D5E">
            <w:pPr>
              <w:pStyle w:val="a6"/>
              <w:numPr>
                <w:ilvl w:val="12"/>
                <w:numId w:val="0"/>
              </w:numPr>
              <w:rPr>
                <w:rFonts w:ascii="Times New Roman" w:hAnsi="Times New Roman" w:cs="Times New Roman"/>
                <w:sz w:val="24"/>
                <w:szCs w:val="24"/>
              </w:rPr>
            </w:pPr>
          </w:p>
        </w:tc>
      </w:tr>
    </w:tbl>
    <w:p w:rsidR="002E6519" w:rsidRDefault="002E6519" w:rsidP="002E6519">
      <w:pPr>
        <w:jc w:val="center"/>
        <w:outlineLvl w:val="0"/>
        <w:rPr>
          <w:rFonts w:ascii="Times New Roman" w:hAnsi="Times New Roman" w:cs="Times New Roman"/>
          <w:sz w:val="24"/>
          <w:szCs w:val="24"/>
          <w:u w:val="single"/>
        </w:rPr>
      </w:pPr>
    </w:p>
    <w:p w:rsidR="002E6519" w:rsidRPr="004663B8" w:rsidRDefault="002E6519" w:rsidP="002E6519">
      <w:pPr>
        <w:jc w:val="center"/>
        <w:outlineLvl w:val="0"/>
        <w:rPr>
          <w:rFonts w:ascii="Times New Roman" w:hAnsi="Times New Roman" w:cs="Times New Roman"/>
          <w:sz w:val="24"/>
          <w:szCs w:val="24"/>
          <w:u w:val="single"/>
        </w:rPr>
      </w:pPr>
    </w:p>
    <w:tbl>
      <w:tblPr>
        <w:tblW w:w="10008" w:type="dxa"/>
        <w:tblLook w:val="01E0" w:firstRow="1" w:lastRow="1" w:firstColumn="1" w:lastColumn="1" w:noHBand="0" w:noVBand="0"/>
      </w:tblPr>
      <w:tblGrid>
        <w:gridCol w:w="2088"/>
        <w:gridCol w:w="360"/>
        <w:gridCol w:w="2736"/>
        <w:gridCol w:w="324"/>
        <w:gridCol w:w="1564"/>
        <w:gridCol w:w="236"/>
        <w:gridCol w:w="2700"/>
      </w:tblGrid>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Покупатель</w:t>
            </w:r>
          </w:p>
        </w:tc>
        <w:tc>
          <w:tcPr>
            <w:tcW w:w="4824" w:type="dxa"/>
            <w:gridSpan w:val="4"/>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Поставщик</w:t>
            </w:r>
          </w:p>
        </w:tc>
      </w:tr>
      <w:tr w:rsidR="002E6519" w:rsidRPr="004663B8" w:rsidTr="000F07AE">
        <w:trPr>
          <w:trHeight w:val="317"/>
        </w:trPr>
        <w:tc>
          <w:tcPr>
            <w:tcW w:w="5184" w:type="dxa"/>
            <w:gridSpan w:val="3"/>
          </w:tcPr>
          <w:p w:rsidR="002E6519" w:rsidRPr="004663B8" w:rsidRDefault="002E6519" w:rsidP="000F07AE">
            <w:pPr>
              <w:jc w:val="center"/>
              <w:rPr>
                <w:rFonts w:ascii="Times New Roman" w:hAnsi="Times New Roman" w:cs="Times New Roman"/>
                <w:sz w:val="24"/>
                <w:szCs w:val="24"/>
              </w:rPr>
            </w:pPr>
            <w:r w:rsidRPr="00893A89">
              <w:rPr>
                <w:rFonts w:ascii="Times New Roman" w:hAnsi="Times New Roman" w:cs="Times New Roman"/>
                <w:sz w:val="24"/>
                <w:szCs w:val="24"/>
              </w:rPr>
              <w:t>КГАОУДО «ХКЦРХМ»</w:t>
            </w:r>
          </w:p>
        </w:tc>
        <w:tc>
          <w:tcPr>
            <w:tcW w:w="4824" w:type="dxa"/>
            <w:gridSpan w:val="4"/>
          </w:tcPr>
          <w:p w:rsidR="002E6519" w:rsidRPr="004663B8" w:rsidRDefault="002E6519" w:rsidP="000F07AE">
            <w:pPr>
              <w:jc w:val="center"/>
              <w:rPr>
                <w:rFonts w:ascii="Times New Roman" w:hAnsi="Times New Roman" w:cs="Times New Roman"/>
                <w:b/>
                <w:sz w:val="24"/>
                <w:szCs w:val="24"/>
              </w:rPr>
            </w:pPr>
          </w:p>
        </w:tc>
      </w:tr>
      <w:tr w:rsidR="002E6519" w:rsidRPr="004663B8" w:rsidTr="000F07AE">
        <w:tc>
          <w:tcPr>
            <w:tcW w:w="5184" w:type="dxa"/>
            <w:gridSpan w:val="3"/>
          </w:tcPr>
          <w:p w:rsidR="002E6519" w:rsidRPr="004663B8"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И.о. директора</w:t>
            </w:r>
          </w:p>
        </w:tc>
        <w:tc>
          <w:tcPr>
            <w:tcW w:w="4824" w:type="dxa"/>
            <w:gridSpan w:val="4"/>
            <w:shd w:val="clear" w:color="auto" w:fill="auto"/>
          </w:tcPr>
          <w:p w:rsidR="002E6519" w:rsidRPr="004663B8" w:rsidRDefault="002E6519" w:rsidP="000F07AE">
            <w:pPr>
              <w:rPr>
                <w:rFonts w:ascii="Times New Roman" w:hAnsi="Times New Roman" w:cs="Times New Roman"/>
                <w:sz w:val="24"/>
                <w:szCs w:val="24"/>
              </w:rPr>
            </w:pPr>
          </w:p>
        </w:tc>
      </w:tr>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 xml:space="preserve">                                       </w:t>
            </w:r>
          </w:p>
          <w:p w:rsidR="002E6519" w:rsidRPr="004663B8"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 С.Н. Гришин</w:t>
            </w:r>
          </w:p>
        </w:tc>
        <w:tc>
          <w:tcPr>
            <w:tcW w:w="4824" w:type="dxa"/>
            <w:gridSpan w:val="4"/>
            <w:shd w:val="clear" w:color="auto" w:fill="auto"/>
          </w:tcPr>
          <w:p w:rsidR="002E6519" w:rsidRDefault="002E6519" w:rsidP="000F07AE">
            <w:pPr>
              <w:jc w:val="center"/>
              <w:rPr>
                <w:rFonts w:ascii="Times New Roman" w:hAnsi="Times New Roman" w:cs="Times New Roman"/>
                <w:sz w:val="24"/>
                <w:szCs w:val="24"/>
              </w:rPr>
            </w:pPr>
          </w:p>
          <w:p w:rsidR="002E6519" w:rsidRPr="004663B8" w:rsidRDefault="002E6519" w:rsidP="005F1C5E">
            <w:pPr>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2E6519" w:rsidRPr="00893A89" w:rsidTr="000F07AE">
        <w:tc>
          <w:tcPr>
            <w:tcW w:w="2088"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360" w:type="dxa"/>
            <w:shd w:val="clear" w:color="auto" w:fill="auto"/>
          </w:tcPr>
          <w:p w:rsidR="002E6519" w:rsidRPr="00893A89" w:rsidRDefault="002E6519" w:rsidP="000F07AE">
            <w:pPr>
              <w:rPr>
                <w:rFonts w:ascii="Times New Roman" w:hAnsi="Times New Roman" w:cs="Times New Roman"/>
                <w:sz w:val="16"/>
                <w:szCs w:val="16"/>
              </w:rPr>
            </w:pPr>
          </w:p>
        </w:tc>
        <w:tc>
          <w:tcPr>
            <w:tcW w:w="2736" w:type="dxa"/>
            <w:shd w:val="clear" w:color="auto" w:fill="auto"/>
          </w:tcPr>
          <w:p w:rsidR="002E6519" w:rsidRPr="00893A89" w:rsidRDefault="002E6519" w:rsidP="000F07AE">
            <w:pPr>
              <w:rPr>
                <w:rFonts w:ascii="Times New Roman" w:hAnsi="Times New Roman" w:cs="Times New Roman"/>
                <w:sz w:val="16"/>
                <w:szCs w:val="16"/>
              </w:rPr>
            </w:pPr>
          </w:p>
        </w:tc>
        <w:tc>
          <w:tcPr>
            <w:tcW w:w="324" w:type="dxa"/>
            <w:shd w:val="clear" w:color="auto" w:fill="auto"/>
          </w:tcPr>
          <w:p w:rsidR="002E6519" w:rsidRPr="00893A89" w:rsidRDefault="002E6519" w:rsidP="000F07AE">
            <w:pPr>
              <w:rPr>
                <w:rFonts w:ascii="Times New Roman" w:hAnsi="Times New Roman" w:cs="Times New Roman"/>
                <w:sz w:val="16"/>
                <w:szCs w:val="16"/>
              </w:rPr>
            </w:pPr>
          </w:p>
        </w:tc>
        <w:tc>
          <w:tcPr>
            <w:tcW w:w="1564"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236" w:type="dxa"/>
            <w:shd w:val="clear" w:color="auto" w:fill="auto"/>
          </w:tcPr>
          <w:p w:rsidR="002E6519" w:rsidRPr="00893A89" w:rsidRDefault="002E6519" w:rsidP="000F07AE">
            <w:pPr>
              <w:rPr>
                <w:rFonts w:ascii="Times New Roman" w:hAnsi="Times New Roman" w:cs="Times New Roman"/>
                <w:sz w:val="16"/>
                <w:szCs w:val="16"/>
              </w:rPr>
            </w:pPr>
          </w:p>
        </w:tc>
        <w:tc>
          <w:tcPr>
            <w:tcW w:w="2700"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расшифровка подписи</w:t>
            </w:r>
          </w:p>
        </w:tc>
      </w:tr>
      <w:tr w:rsidR="002E6519" w:rsidRPr="00893A89" w:rsidTr="000F07AE">
        <w:trPr>
          <w:trHeight w:val="445"/>
        </w:trPr>
        <w:tc>
          <w:tcPr>
            <w:tcW w:w="5184" w:type="dxa"/>
            <w:gridSpan w:val="3"/>
          </w:tcPr>
          <w:p w:rsidR="002E6519" w:rsidRPr="00893A8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tc>
        <w:tc>
          <w:tcPr>
            <w:tcW w:w="4824" w:type="dxa"/>
            <w:gridSpan w:val="4"/>
          </w:tcPr>
          <w:p w:rsidR="002E651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p w:rsidR="002E6519" w:rsidRDefault="002E6519" w:rsidP="000F07AE">
            <w:pPr>
              <w:rPr>
                <w:rFonts w:ascii="Times New Roman" w:hAnsi="Times New Roman" w:cs="Times New Roman"/>
                <w:sz w:val="16"/>
                <w:szCs w:val="16"/>
              </w:rPr>
            </w:pPr>
          </w:p>
          <w:p w:rsidR="002E6519" w:rsidRPr="00893A89" w:rsidRDefault="002E6519" w:rsidP="000F07AE">
            <w:pPr>
              <w:rPr>
                <w:rFonts w:ascii="Times New Roman" w:hAnsi="Times New Roman" w:cs="Times New Roman"/>
                <w:sz w:val="16"/>
                <w:szCs w:val="16"/>
              </w:rPr>
            </w:pPr>
          </w:p>
        </w:tc>
      </w:tr>
    </w:tbl>
    <w:p w:rsidR="002E6519" w:rsidRPr="004663B8" w:rsidRDefault="002E6519" w:rsidP="002E6519">
      <w:pPr>
        <w:rPr>
          <w:rFonts w:ascii="Times New Roman" w:hAnsi="Times New Roman" w:cs="Times New Roman"/>
          <w:b/>
          <w:sz w:val="24"/>
          <w:szCs w:val="24"/>
        </w:rPr>
      </w:pPr>
    </w:p>
    <w:p w:rsidR="002E6519" w:rsidRDefault="002E6519" w:rsidP="002E6519"/>
    <w:p w:rsidR="00ED3B9F" w:rsidRDefault="00ED3B9F" w:rsidP="00E25681">
      <w:pPr>
        <w:widowControl w:val="0"/>
        <w:jc w:val="center"/>
        <w:rPr>
          <w:rFonts w:ascii="Times New Roman" w:eastAsia="Lucida Sans Unicode" w:hAnsi="Times New Roman" w:cs="Times New Roman"/>
          <w:b/>
          <w:sz w:val="24"/>
          <w:szCs w:val="24"/>
        </w:rPr>
        <w:sectPr w:rsidR="00ED3B9F" w:rsidSect="003C20E8">
          <w:footerReference w:type="default" r:id="rId76"/>
          <w:pgSz w:w="11906" w:h="16838"/>
          <w:pgMar w:top="737" w:right="707" w:bottom="720"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Default="00ED3B9F" w:rsidP="00ED3B9F">
      <w:pPr>
        <w:widowControl w:val="0"/>
        <w:jc w:val="center"/>
        <w:rPr>
          <w:rFonts w:ascii="Times New Roman" w:eastAsia="Lucida Sans Unicode" w:hAnsi="Times New Roman" w:cs="Times New Roman"/>
          <w:b/>
          <w:sz w:val="24"/>
          <w:szCs w:val="24"/>
        </w:rPr>
      </w:pPr>
    </w:p>
    <w:p w:rsidR="00ED3B9F" w:rsidRPr="00ED3B9F" w:rsidRDefault="00ED3B9F" w:rsidP="00ED3B9F">
      <w:pPr>
        <w:widowControl w:val="0"/>
        <w:jc w:val="center"/>
        <w:rPr>
          <w:rFonts w:ascii="Times New Roman" w:eastAsia="Lucida Sans Unicode"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2190"/>
      </w:tblGrid>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ED3B9F" w:rsidRDefault="00ED3B9F" w:rsidP="00ED3B9F">
            <w:pPr>
              <w:widowControl w:val="0"/>
              <w:jc w:val="center"/>
              <w:rPr>
                <w:rFonts w:ascii="Times New Roman" w:eastAsia="Lucida Sans Unicode" w:hAnsi="Times New Roman" w:cs="Times New Roman"/>
                <w:sz w:val="24"/>
                <w:szCs w:val="24"/>
              </w:rPr>
            </w:pPr>
            <w:r>
              <w:rPr>
                <w:rFonts w:ascii="Times New Roman" w:eastAsia="Lucida Sans Unicode" w:hAnsi="Times New Roman" w:cs="Times New Roman"/>
                <w:b/>
                <w:sz w:val="24"/>
                <w:szCs w:val="24"/>
              </w:rPr>
              <w:t>«</w:t>
            </w:r>
            <w:r w:rsidRPr="00ED3B9F">
              <w:rPr>
                <w:rFonts w:ascii="Times New Roman" w:eastAsia="Lucida Sans Unicode" w:hAnsi="Times New Roman" w:cs="Times New Roman"/>
                <w:sz w:val="24"/>
                <w:szCs w:val="24"/>
              </w:rPr>
              <w:t>Поставка хоккейной экипировки для хоккея с мячом (клюшка, свитер игровой, безрукавка двусторонняя, бриджи) для КГАОУДО ХКЦРХМ»</w:t>
            </w:r>
          </w:p>
          <w:p w:rsidR="00ED3B9F" w:rsidRDefault="00ED3B9F" w:rsidP="00ED3B9F">
            <w:pPr>
              <w:widowControl w:val="0"/>
              <w:jc w:val="both"/>
              <w:rPr>
                <w:sz w:val="24"/>
                <w:szCs w:val="24"/>
              </w:rPr>
            </w:pPr>
          </w:p>
        </w:tc>
      </w:tr>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ED3B9F" w:rsidRDefault="00ED3B9F" w:rsidP="00D03526">
            <w:pPr>
              <w:ind w:left="57"/>
              <w:rPr>
                <w:sz w:val="24"/>
                <w:szCs w:val="24"/>
              </w:rPr>
            </w:pPr>
          </w:p>
        </w:tc>
      </w:tr>
    </w:tbl>
    <w:p w:rsidR="00ED3B9F" w:rsidRDefault="00ED3B9F" w:rsidP="00ED3B9F">
      <w:pPr>
        <w:widowControl w:val="0"/>
        <w:jc w:val="center"/>
        <w:rPr>
          <w:rFonts w:ascii="Times New Roman" w:eastAsia="Lucida Sans Unicode" w:hAnsi="Times New Roman" w:cs="Times New Roman"/>
          <w:b/>
          <w:sz w:val="24"/>
          <w:szCs w:val="24"/>
        </w:rPr>
      </w:pPr>
    </w:p>
    <w:p w:rsidR="00ED3B9F" w:rsidRDefault="00ED3B9F" w:rsidP="00E25681">
      <w:pPr>
        <w:widowControl w:val="0"/>
        <w:jc w:val="center"/>
        <w:rPr>
          <w:rFonts w:ascii="Times New Roman" w:eastAsia="Lucida Sans Unicode" w:hAnsi="Times New Roman" w:cs="Times New Roman"/>
          <w:b/>
          <w:sz w:val="24"/>
          <w:szCs w:val="24"/>
        </w:rPr>
      </w:pPr>
    </w:p>
    <w:tbl>
      <w:tblPr>
        <w:tblW w:w="16018" w:type="dxa"/>
        <w:tblInd w:w="-459" w:type="dxa"/>
        <w:tblLayout w:type="fixed"/>
        <w:tblLook w:val="04A0" w:firstRow="1" w:lastRow="0" w:firstColumn="1" w:lastColumn="0" w:noHBand="0" w:noVBand="1"/>
      </w:tblPr>
      <w:tblGrid>
        <w:gridCol w:w="567"/>
        <w:gridCol w:w="2268"/>
        <w:gridCol w:w="851"/>
        <w:gridCol w:w="850"/>
        <w:gridCol w:w="1134"/>
        <w:gridCol w:w="1134"/>
        <w:gridCol w:w="1276"/>
        <w:gridCol w:w="1134"/>
        <w:gridCol w:w="851"/>
        <w:gridCol w:w="1275"/>
        <w:gridCol w:w="1276"/>
        <w:gridCol w:w="1985"/>
        <w:gridCol w:w="1417"/>
      </w:tblGrid>
      <w:tr w:rsidR="002E7251" w:rsidRPr="00ED3B9F" w:rsidTr="005F1C5E">
        <w:trPr>
          <w:trHeight w:val="600"/>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п/п</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Наименование товара, работ, услуг</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Объем</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Источник №1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Источник №2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Источник №3</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Средн. арифм.</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Кол-во знач.</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Сред.квадр.откл. σ=</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Коэфф вариации V=</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Совокупность значений</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Рыночная стоимость</w:t>
            </w:r>
          </w:p>
        </w:tc>
      </w:tr>
      <w:tr w:rsidR="002E7251" w:rsidRPr="00ED3B9F" w:rsidTr="005F1C5E">
        <w:trPr>
          <w:trHeight w:val="600"/>
        </w:trPr>
        <w:tc>
          <w:tcPr>
            <w:tcW w:w="567"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suppressAutoHyphens w:val="0"/>
              <w:spacing w:line="240" w:lineRule="auto"/>
              <w:rPr>
                <w:color w:val="000000"/>
                <w:kern w:val="0"/>
                <w:sz w:val="22"/>
                <w:szCs w:val="22"/>
                <w:lang w:eastAsia="ru-RU" w:bidi="ar-SA"/>
              </w:rPr>
            </w:pPr>
          </w:p>
        </w:tc>
        <w:tc>
          <w:tcPr>
            <w:tcW w:w="2268"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p>
        </w:tc>
        <w:tc>
          <w:tcPr>
            <w:tcW w:w="851" w:type="dxa"/>
            <w:tcBorders>
              <w:top w:val="nil"/>
              <w:left w:val="nil"/>
              <w:bottom w:val="nil"/>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Ед.изм.</w:t>
            </w:r>
          </w:p>
        </w:tc>
        <w:tc>
          <w:tcPr>
            <w:tcW w:w="850" w:type="dxa"/>
            <w:tcBorders>
              <w:top w:val="nil"/>
              <w:left w:val="nil"/>
              <w:bottom w:val="nil"/>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Кол-во</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Цена за ед.изм.</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Цена за ед.изм.</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Цена за ед.изм.</w:t>
            </w:r>
          </w:p>
        </w:tc>
        <w:tc>
          <w:tcPr>
            <w:tcW w:w="1134"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p>
        </w:tc>
        <w:tc>
          <w:tcPr>
            <w:tcW w:w="851"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p>
        </w:tc>
        <w:tc>
          <w:tcPr>
            <w:tcW w:w="1275"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p>
        </w:tc>
        <w:tc>
          <w:tcPr>
            <w:tcW w:w="1276"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p>
        </w:tc>
        <w:tc>
          <w:tcPr>
            <w:tcW w:w="1985"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p>
        </w:tc>
        <w:tc>
          <w:tcPr>
            <w:tcW w:w="1417" w:type="dxa"/>
            <w:vMerge/>
            <w:tcBorders>
              <w:top w:val="nil"/>
              <w:left w:val="single" w:sz="4" w:space="0" w:color="auto"/>
              <w:bottom w:val="single" w:sz="4" w:space="0" w:color="auto"/>
              <w:right w:val="single" w:sz="4" w:space="0" w:color="auto"/>
            </w:tcBorders>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p>
        </w:tc>
      </w:tr>
      <w:tr w:rsidR="002E7251" w:rsidRPr="00ED3B9F" w:rsidTr="005F1C5E">
        <w:trPr>
          <w:trHeight w:val="675"/>
        </w:trPr>
        <w:tc>
          <w:tcPr>
            <w:tcW w:w="567" w:type="dxa"/>
            <w:tcBorders>
              <w:top w:val="nil"/>
              <w:left w:val="single" w:sz="4" w:space="0" w:color="auto"/>
              <w:bottom w:val="single" w:sz="4" w:space="0" w:color="auto"/>
              <w:right w:val="nil"/>
            </w:tcBorders>
            <w:shd w:val="clear" w:color="000000" w:fill="FFFFFF"/>
            <w:vAlign w:val="center"/>
            <w:hideMark/>
          </w:tcPr>
          <w:p w:rsidR="00ED3B9F" w:rsidRPr="00ED3B9F" w:rsidRDefault="00ED3B9F" w:rsidP="00ED3B9F">
            <w:pPr>
              <w:suppressAutoHyphens w:val="0"/>
              <w:spacing w:line="240" w:lineRule="auto"/>
              <w:jc w:val="center"/>
              <w:rPr>
                <w:rFonts w:ascii="Times New Roman" w:hAnsi="Times New Roman" w:cs="Times New Roman"/>
                <w:color w:val="000000"/>
                <w:kern w:val="0"/>
                <w:sz w:val="22"/>
                <w:szCs w:val="22"/>
                <w:lang w:eastAsia="ru-RU" w:bidi="ar-SA"/>
              </w:rPr>
            </w:pPr>
            <w:r w:rsidRPr="00ED3B9F">
              <w:rPr>
                <w:rFonts w:ascii="Times New Roman" w:hAnsi="Times New Roman" w:cs="Times New Roman"/>
                <w:color w:val="000000"/>
                <w:kern w:val="0"/>
                <w:sz w:val="22"/>
                <w:szCs w:val="22"/>
                <w:lang w:eastAsia="ru-RU" w:bidi="ar-SA"/>
              </w:rPr>
              <w:t>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Клюшка для хоккея с мячом</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штук</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D3B9F" w:rsidRPr="00ED3B9F" w:rsidRDefault="002E7251" w:rsidP="002E7251">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800</w:t>
            </w:r>
            <w:r w:rsidR="00ED3B9F" w:rsidRPr="00ED3B9F">
              <w:rPr>
                <w:rFonts w:ascii="Times New Roman" w:eastAsia="Lucida Sans Unicode" w:hAnsi="Times New Roman" w:cs="Times New Roman"/>
                <w:sz w:val="24"/>
                <w:szCs w:val="24"/>
              </w:rPr>
              <w:t xml:space="preserve">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640,00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530,00  </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580,00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583,33  </w:t>
            </w:r>
          </w:p>
        </w:tc>
        <w:tc>
          <w:tcPr>
            <w:tcW w:w="851"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3</w:t>
            </w:r>
          </w:p>
        </w:tc>
        <w:tc>
          <w:tcPr>
            <w:tcW w:w="1275"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55,075705</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9,4415</w:t>
            </w:r>
          </w:p>
        </w:tc>
        <w:tc>
          <w:tcPr>
            <w:tcW w:w="1985" w:type="dxa"/>
            <w:tcBorders>
              <w:top w:val="nil"/>
              <w:left w:val="single" w:sz="4" w:space="0" w:color="auto"/>
              <w:bottom w:val="single" w:sz="4" w:space="0" w:color="auto"/>
              <w:right w:val="single" w:sz="4" w:space="0" w:color="auto"/>
            </w:tcBorders>
            <w:shd w:val="clear" w:color="000000" w:fill="C6EFCE"/>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ОДНОРОДНЫЕ</w:t>
            </w:r>
          </w:p>
        </w:tc>
        <w:tc>
          <w:tcPr>
            <w:tcW w:w="1417"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466 666,67  </w:t>
            </w:r>
          </w:p>
        </w:tc>
      </w:tr>
      <w:tr w:rsidR="002E7251" w:rsidRPr="00ED3B9F" w:rsidTr="005F1C5E">
        <w:trPr>
          <w:trHeight w:val="300"/>
        </w:trPr>
        <w:tc>
          <w:tcPr>
            <w:tcW w:w="567" w:type="dxa"/>
            <w:tcBorders>
              <w:top w:val="nil"/>
              <w:left w:val="single" w:sz="4" w:space="0" w:color="auto"/>
              <w:bottom w:val="single" w:sz="4" w:space="0" w:color="auto"/>
              <w:right w:val="nil"/>
            </w:tcBorders>
            <w:shd w:val="clear" w:color="000000" w:fill="FFFFFF"/>
            <w:vAlign w:val="center"/>
            <w:hideMark/>
          </w:tcPr>
          <w:p w:rsidR="00ED3B9F" w:rsidRPr="00ED3B9F" w:rsidRDefault="00ED3B9F" w:rsidP="00ED3B9F">
            <w:pPr>
              <w:suppressAutoHyphens w:val="0"/>
              <w:spacing w:line="240" w:lineRule="auto"/>
              <w:jc w:val="center"/>
              <w:rPr>
                <w:color w:val="000000"/>
                <w:kern w:val="0"/>
                <w:sz w:val="22"/>
                <w:szCs w:val="22"/>
                <w:lang w:eastAsia="ru-RU" w:bidi="ar-SA"/>
              </w:rPr>
            </w:pPr>
            <w:r w:rsidRPr="00ED3B9F">
              <w:rPr>
                <w:color w:val="000000"/>
                <w:kern w:val="0"/>
                <w:sz w:val="22"/>
                <w:szCs w:val="22"/>
                <w:lang w:eastAsia="ru-RU" w:bidi="ar-SA"/>
              </w:rPr>
              <w:t>2</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Свитер игровой</w:t>
            </w:r>
          </w:p>
        </w:tc>
        <w:tc>
          <w:tcPr>
            <w:tcW w:w="851" w:type="dxa"/>
            <w:tcBorders>
              <w:top w:val="nil"/>
              <w:left w:val="nil"/>
              <w:bottom w:val="single" w:sz="4" w:space="0" w:color="auto"/>
              <w:right w:val="single" w:sz="4" w:space="0" w:color="auto"/>
            </w:tcBorders>
            <w:shd w:val="clear" w:color="000000" w:fill="FFFFFF"/>
            <w:noWrap/>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штук</w:t>
            </w:r>
          </w:p>
        </w:tc>
        <w:tc>
          <w:tcPr>
            <w:tcW w:w="850"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136</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2 220,00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1 850,00  </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1 566,00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1 878,67  </w:t>
            </w:r>
          </w:p>
        </w:tc>
        <w:tc>
          <w:tcPr>
            <w:tcW w:w="851"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3</w:t>
            </w:r>
          </w:p>
        </w:tc>
        <w:tc>
          <w:tcPr>
            <w:tcW w:w="1275"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327,94105</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17,456</w:t>
            </w:r>
          </w:p>
        </w:tc>
        <w:tc>
          <w:tcPr>
            <w:tcW w:w="1985" w:type="dxa"/>
            <w:tcBorders>
              <w:top w:val="nil"/>
              <w:left w:val="single" w:sz="4" w:space="0" w:color="auto"/>
              <w:bottom w:val="single" w:sz="4" w:space="0" w:color="auto"/>
              <w:right w:val="single" w:sz="4" w:space="0" w:color="auto"/>
            </w:tcBorders>
            <w:shd w:val="clear" w:color="000000" w:fill="C6EFCE"/>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ОДНОРОДНЫЕ</w:t>
            </w:r>
          </w:p>
        </w:tc>
        <w:tc>
          <w:tcPr>
            <w:tcW w:w="1417"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255 498,67  </w:t>
            </w:r>
          </w:p>
        </w:tc>
      </w:tr>
      <w:tr w:rsidR="002E7251" w:rsidRPr="00ED3B9F" w:rsidTr="005F1C5E">
        <w:trPr>
          <w:trHeight w:val="315"/>
        </w:trPr>
        <w:tc>
          <w:tcPr>
            <w:tcW w:w="567" w:type="dxa"/>
            <w:tcBorders>
              <w:top w:val="nil"/>
              <w:left w:val="single" w:sz="4" w:space="0" w:color="auto"/>
              <w:bottom w:val="single" w:sz="4" w:space="0" w:color="auto"/>
              <w:right w:val="nil"/>
            </w:tcBorders>
            <w:shd w:val="clear" w:color="000000" w:fill="FFFFFF"/>
            <w:vAlign w:val="center"/>
            <w:hideMark/>
          </w:tcPr>
          <w:p w:rsidR="00ED3B9F" w:rsidRPr="00ED3B9F" w:rsidRDefault="00ED3B9F" w:rsidP="00ED3B9F">
            <w:pPr>
              <w:suppressAutoHyphens w:val="0"/>
              <w:spacing w:line="240" w:lineRule="auto"/>
              <w:jc w:val="center"/>
              <w:rPr>
                <w:color w:val="000000"/>
                <w:kern w:val="0"/>
                <w:sz w:val="22"/>
                <w:szCs w:val="22"/>
                <w:lang w:eastAsia="ru-RU" w:bidi="ar-SA"/>
              </w:rPr>
            </w:pPr>
            <w:r w:rsidRPr="00ED3B9F">
              <w:rPr>
                <w:color w:val="000000"/>
                <w:kern w:val="0"/>
                <w:sz w:val="22"/>
                <w:szCs w:val="22"/>
                <w:lang w:eastAsia="ru-RU" w:bidi="ar-SA"/>
              </w:rPr>
              <w:t>3</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Безрукавка двухсторонняя</w:t>
            </w:r>
          </w:p>
        </w:tc>
        <w:tc>
          <w:tcPr>
            <w:tcW w:w="851" w:type="dxa"/>
            <w:tcBorders>
              <w:top w:val="nil"/>
              <w:left w:val="nil"/>
              <w:bottom w:val="single" w:sz="4" w:space="0" w:color="auto"/>
              <w:right w:val="single" w:sz="4" w:space="0" w:color="auto"/>
            </w:tcBorders>
            <w:shd w:val="clear" w:color="000000" w:fill="FFFFFF"/>
            <w:noWrap/>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штук</w:t>
            </w:r>
          </w:p>
        </w:tc>
        <w:tc>
          <w:tcPr>
            <w:tcW w:w="850"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68</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3 180,00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2 650,00  </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2 686,60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2 838,87  </w:t>
            </w:r>
          </w:p>
        </w:tc>
        <w:tc>
          <w:tcPr>
            <w:tcW w:w="851"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3</w:t>
            </w:r>
          </w:p>
        </w:tc>
        <w:tc>
          <w:tcPr>
            <w:tcW w:w="1275"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295,99637</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10,427</w:t>
            </w:r>
          </w:p>
        </w:tc>
        <w:tc>
          <w:tcPr>
            <w:tcW w:w="1985"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ОДНОРОДНЫЕ</w:t>
            </w:r>
          </w:p>
        </w:tc>
        <w:tc>
          <w:tcPr>
            <w:tcW w:w="1417"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193 042,93  </w:t>
            </w:r>
          </w:p>
        </w:tc>
      </w:tr>
      <w:tr w:rsidR="002E7251" w:rsidRPr="00ED3B9F" w:rsidTr="005F1C5E">
        <w:trPr>
          <w:trHeight w:val="630"/>
        </w:trPr>
        <w:tc>
          <w:tcPr>
            <w:tcW w:w="567" w:type="dxa"/>
            <w:tcBorders>
              <w:top w:val="nil"/>
              <w:left w:val="single" w:sz="4" w:space="0" w:color="auto"/>
              <w:bottom w:val="single" w:sz="4" w:space="0" w:color="auto"/>
              <w:right w:val="nil"/>
            </w:tcBorders>
            <w:shd w:val="clear" w:color="000000" w:fill="FFFFFF"/>
            <w:vAlign w:val="center"/>
            <w:hideMark/>
          </w:tcPr>
          <w:p w:rsidR="00ED3B9F" w:rsidRPr="00ED3B9F" w:rsidRDefault="00ED3B9F" w:rsidP="00ED3B9F">
            <w:pPr>
              <w:suppressAutoHyphens w:val="0"/>
              <w:spacing w:line="240" w:lineRule="auto"/>
              <w:jc w:val="center"/>
              <w:rPr>
                <w:color w:val="000000"/>
                <w:kern w:val="0"/>
                <w:sz w:val="22"/>
                <w:szCs w:val="22"/>
                <w:lang w:eastAsia="ru-RU" w:bidi="ar-SA"/>
              </w:rPr>
            </w:pPr>
            <w:r w:rsidRPr="00ED3B9F">
              <w:rPr>
                <w:color w:val="000000"/>
                <w:kern w:val="0"/>
                <w:sz w:val="22"/>
                <w:szCs w:val="22"/>
                <w:lang w:eastAsia="ru-RU" w:bidi="ar-SA"/>
              </w:rPr>
              <w:t>4</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Бриджи для игры в хоккей с мячом</w:t>
            </w:r>
          </w:p>
        </w:tc>
        <w:tc>
          <w:tcPr>
            <w:tcW w:w="851" w:type="dxa"/>
            <w:tcBorders>
              <w:top w:val="nil"/>
              <w:left w:val="nil"/>
              <w:bottom w:val="single" w:sz="4" w:space="0" w:color="auto"/>
              <w:right w:val="single" w:sz="4" w:space="0" w:color="auto"/>
            </w:tcBorders>
            <w:shd w:val="clear" w:color="000000" w:fill="FFFFFF"/>
            <w:noWrap/>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штук</w:t>
            </w:r>
          </w:p>
        </w:tc>
        <w:tc>
          <w:tcPr>
            <w:tcW w:w="850"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68</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1 800,00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1 500,00  </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1 170,00  </w:t>
            </w:r>
          </w:p>
        </w:tc>
        <w:tc>
          <w:tcPr>
            <w:tcW w:w="1134"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1 490,00  </w:t>
            </w:r>
          </w:p>
        </w:tc>
        <w:tc>
          <w:tcPr>
            <w:tcW w:w="851"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3</w:t>
            </w:r>
          </w:p>
        </w:tc>
        <w:tc>
          <w:tcPr>
            <w:tcW w:w="1275"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315,11903</w:t>
            </w:r>
          </w:p>
        </w:tc>
        <w:tc>
          <w:tcPr>
            <w:tcW w:w="1276"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21,149</w:t>
            </w:r>
          </w:p>
        </w:tc>
        <w:tc>
          <w:tcPr>
            <w:tcW w:w="1985"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ОДНОРОДНЫЕ</w:t>
            </w:r>
          </w:p>
        </w:tc>
        <w:tc>
          <w:tcPr>
            <w:tcW w:w="1417" w:type="dxa"/>
            <w:tcBorders>
              <w:top w:val="nil"/>
              <w:left w:val="nil"/>
              <w:bottom w:val="single" w:sz="4" w:space="0" w:color="auto"/>
              <w:right w:val="single" w:sz="4" w:space="0" w:color="auto"/>
            </w:tcBorders>
            <w:shd w:val="clear" w:color="000000" w:fill="FFFFFF"/>
            <w:vAlign w:val="center"/>
            <w:hideMark/>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 xml:space="preserve">101 320,00  </w:t>
            </w:r>
          </w:p>
        </w:tc>
      </w:tr>
    </w:tbl>
    <w:p w:rsidR="002E7251" w:rsidRDefault="002E7251" w:rsidP="002E7251">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трех </w:t>
      </w:r>
      <w:r w:rsidRPr="00ED3B9F">
        <w:rPr>
          <w:rFonts w:ascii="Times New Roman" w:eastAsia="Lucida Sans Unicode" w:hAnsi="Times New Roman" w:cs="Times New Roman"/>
          <w:sz w:val="24"/>
          <w:szCs w:val="24"/>
        </w:rPr>
        <w:t>информации о рыночных ценах идентичных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2E7251" w:rsidRDefault="002E7251" w:rsidP="002E7251">
      <w:pPr>
        <w:widowControl w:val="0"/>
        <w:jc w:val="center"/>
        <w:rPr>
          <w:rFonts w:ascii="Times New Roman" w:eastAsia="Lucida Sans Unicode" w:hAnsi="Times New Roman" w:cs="Times New Roman"/>
          <w:i/>
          <w:sz w:val="24"/>
          <w:szCs w:val="24"/>
        </w:rPr>
      </w:pPr>
      <w:r w:rsidRPr="002E7251">
        <w:rPr>
          <w:rFonts w:ascii="Times New Roman" w:eastAsia="Lucida Sans Unicode" w:hAnsi="Times New Roman" w:cs="Times New Roman"/>
          <w:b/>
          <w:i/>
          <w:sz w:val="24"/>
          <w:szCs w:val="24"/>
        </w:rPr>
        <w:t>1 016 530(Один миллион шестнадцать тысяч пятьсот тридцать) рублей 00 копеек</w:t>
      </w:r>
      <w:r w:rsidRPr="002E7251">
        <w:rPr>
          <w:rFonts w:ascii="Times New Roman" w:eastAsia="Lucida Sans Unicode" w:hAnsi="Times New Roman" w:cs="Times New Roman"/>
          <w:i/>
          <w:sz w:val="24"/>
          <w:szCs w:val="24"/>
        </w:rPr>
        <w:t>.</w:t>
      </w:r>
      <w:r>
        <w:rPr>
          <w:rFonts w:ascii="Times New Roman" w:eastAsia="Lucida Sans Unicode" w:hAnsi="Times New Roman" w:cs="Times New Roman"/>
          <w:i/>
          <w:sz w:val="24"/>
          <w:szCs w:val="24"/>
        </w:rPr>
        <w:t xml:space="preserve"> *</w:t>
      </w: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Pr="002E7251" w:rsidRDefault="002E7251" w:rsidP="002E7251">
      <w:pPr>
        <w:widowControl w:val="0"/>
        <w:jc w:val="center"/>
        <w:rPr>
          <w:rFonts w:ascii="Times New Roman" w:eastAsia="Lucida Sans Unicode" w:hAnsi="Times New Roman" w:cs="Times New Roman"/>
          <w:i/>
          <w:sz w:val="24"/>
          <w:szCs w:val="24"/>
        </w:rPr>
      </w:pPr>
      <w:r w:rsidRPr="002E7251">
        <w:rPr>
          <w:rFonts w:ascii="Times New Roman" w:eastAsia="Lucida Sans Unicode" w:hAnsi="Times New Roman" w:cs="Times New Roman"/>
          <w:sz w:val="16"/>
          <w:szCs w:val="16"/>
        </w:rPr>
        <w:t>*Начальная максимальная цена договора для удобства расчетов округлена до десятков по законам математики.</w:t>
      </w:r>
    </w:p>
    <w:sectPr w:rsidR="002E7251" w:rsidRPr="002E7251"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0D1" w:rsidRDefault="008350D1" w:rsidP="00F94358">
      <w:pPr>
        <w:spacing w:line="240" w:lineRule="auto"/>
      </w:pPr>
      <w:r>
        <w:separator/>
      </w:r>
    </w:p>
  </w:endnote>
  <w:endnote w:type="continuationSeparator" w:id="0">
    <w:p w:rsidR="008350D1" w:rsidRDefault="008350D1"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9539175"/>
      <w:docPartObj>
        <w:docPartGallery w:val="Page Numbers (Bottom of Page)"/>
        <w:docPartUnique/>
      </w:docPartObj>
    </w:sdtPr>
    <w:sdtEndPr/>
    <w:sdtContent>
      <w:p w:rsidR="008350D1" w:rsidRDefault="008350D1">
        <w:pPr>
          <w:pStyle w:val="af1"/>
          <w:jc w:val="center"/>
        </w:pPr>
        <w:r>
          <w:fldChar w:fldCharType="begin"/>
        </w:r>
        <w:r>
          <w:instrText>PAGE   \* MERGEFORMAT</w:instrText>
        </w:r>
        <w:r>
          <w:fldChar w:fldCharType="separate"/>
        </w:r>
        <w:r w:rsidR="00F87217">
          <w:rPr>
            <w:noProof/>
          </w:rPr>
          <w:t>13</w:t>
        </w:r>
        <w:r>
          <w:fldChar w:fldCharType="end"/>
        </w:r>
      </w:p>
    </w:sdtContent>
  </w:sdt>
  <w:p w:rsidR="008350D1" w:rsidRDefault="008350D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0D1" w:rsidRDefault="008350D1" w:rsidP="00F94358">
      <w:pPr>
        <w:spacing w:line="240" w:lineRule="auto"/>
      </w:pPr>
      <w:r>
        <w:separator/>
      </w:r>
    </w:p>
  </w:footnote>
  <w:footnote w:type="continuationSeparator" w:id="0">
    <w:p w:rsidR="008350D1" w:rsidRDefault="008350D1" w:rsidP="00F94358">
      <w:pPr>
        <w:spacing w:line="240" w:lineRule="auto"/>
      </w:pPr>
      <w:r>
        <w:continuationSeparator/>
      </w:r>
    </w:p>
  </w:footnote>
  <w:footnote w:id="1">
    <w:p w:rsidR="008350D1" w:rsidRPr="00C92F32" w:rsidRDefault="008350D1" w:rsidP="002E6519">
      <w:pPr>
        <w:pStyle w:val="af8"/>
        <w:spacing w:before="120"/>
        <w:jc w:val="both"/>
      </w:pPr>
      <w:r w:rsidRPr="00C92F32">
        <w:rPr>
          <w:rStyle w:val="afc"/>
        </w:rPr>
        <w:footnoteRef/>
      </w:r>
      <w:r w:rsidRPr="00C92F32">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8350D1" w:rsidRPr="00C92F32" w:rsidRDefault="008350D1" w:rsidP="002E6519">
      <w:pPr>
        <w:pStyle w:val="af8"/>
        <w:spacing w:before="120"/>
        <w:jc w:val="both"/>
      </w:pPr>
      <w:r w:rsidRPr="00C92F32">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C92F32">
        <w:rPr>
          <w:rFonts w:eastAsia="Arial Unicode MS"/>
        </w:rPr>
        <w:t>и/или документ о возможности применения упрощенной системы налогообложения с указанием даты и номера документа</w:t>
      </w:r>
      <w:r w:rsidRPr="00C92F32">
        <w:t>.</w:t>
      </w:r>
    </w:p>
  </w:footnote>
  <w:footnote w:id="2">
    <w:p w:rsidR="008350D1" w:rsidRPr="005A43F1" w:rsidRDefault="008350D1" w:rsidP="002E6519">
      <w:pPr>
        <w:pStyle w:val="af8"/>
        <w:jc w:val="both"/>
        <w:rPr>
          <w:sz w:val="24"/>
          <w:szCs w:val="24"/>
        </w:rPr>
      </w:pPr>
      <w:r w:rsidRPr="00B61D24">
        <w:rPr>
          <w:rStyle w:val="af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w:t>
      </w:r>
      <w:r>
        <w:rPr>
          <w:sz w:val="24"/>
          <w:szCs w:val="24"/>
        </w:rPr>
        <w:t xml:space="preserve">      </w:t>
      </w:r>
      <w:r w:rsidRPr="00D703F1">
        <w:rPr>
          <w:sz w:val="24"/>
          <w:szCs w:val="24"/>
        </w:rPr>
        <w:t xml:space="preserve"> закупок</w:t>
      </w:r>
      <w:r>
        <w:rPr>
          <w:sz w:val="24"/>
          <w:szCs w:val="2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6"/>
  </w:num>
  <w:num w:numId="2">
    <w:abstractNumId w:val="7"/>
  </w:num>
  <w:num w:numId="3">
    <w:abstractNumId w:val="0"/>
  </w:num>
  <w:num w:numId="4">
    <w:abstractNumId w:val="1"/>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11695"/>
    <w:rsid w:val="00014E93"/>
    <w:rsid w:val="00020B96"/>
    <w:rsid w:val="00024A2A"/>
    <w:rsid w:val="00030C1F"/>
    <w:rsid w:val="00031571"/>
    <w:rsid w:val="00033F2A"/>
    <w:rsid w:val="000358C6"/>
    <w:rsid w:val="00044473"/>
    <w:rsid w:val="00051937"/>
    <w:rsid w:val="00055122"/>
    <w:rsid w:val="00061217"/>
    <w:rsid w:val="000674FA"/>
    <w:rsid w:val="00071500"/>
    <w:rsid w:val="0007620C"/>
    <w:rsid w:val="0008187E"/>
    <w:rsid w:val="00082E37"/>
    <w:rsid w:val="00091190"/>
    <w:rsid w:val="000921BE"/>
    <w:rsid w:val="000A0170"/>
    <w:rsid w:val="000B34E0"/>
    <w:rsid w:val="000C008F"/>
    <w:rsid w:val="000C24A4"/>
    <w:rsid w:val="000C51A8"/>
    <w:rsid w:val="000C7DD1"/>
    <w:rsid w:val="000D14C1"/>
    <w:rsid w:val="000F07AE"/>
    <w:rsid w:val="000F30AF"/>
    <w:rsid w:val="00123C81"/>
    <w:rsid w:val="0012425D"/>
    <w:rsid w:val="00126BE8"/>
    <w:rsid w:val="001272C0"/>
    <w:rsid w:val="00134740"/>
    <w:rsid w:val="0013716C"/>
    <w:rsid w:val="001378BF"/>
    <w:rsid w:val="00141206"/>
    <w:rsid w:val="00144DB1"/>
    <w:rsid w:val="0014783C"/>
    <w:rsid w:val="00150486"/>
    <w:rsid w:val="00150BE3"/>
    <w:rsid w:val="001514E7"/>
    <w:rsid w:val="00163666"/>
    <w:rsid w:val="001644BD"/>
    <w:rsid w:val="001656FB"/>
    <w:rsid w:val="00165C5B"/>
    <w:rsid w:val="001744AB"/>
    <w:rsid w:val="00175984"/>
    <w:rsid w:val="00175BE0"/>
    <w:rsid w:val="00180C62"/>
    <w:rsid w:val="00190B53"/>
    <w:rsid w:val="00192AC7"/>
    <w:rsid w:val="00193904"/>
    <w:rsid w:val="00196403"/>
    <w:rsid w:val="001A2831"/>
    <w:rsid w:val="001A2BD0"/>
    <w:rsid w:val="001A60C9"/>
    <w:rsid w:val="001B4F6C"/>
    <w:rsid w:val="001B74CF"/>
    <w:rsid w:val="001C6365"/>
    <w:rsid w:val="001D13E3"/>
    <w:rsid w:val="001D2DDD"/>
    <w:rsid w:val="001D3158"/>
    <w:rsid w:val="001E4809"/>
    <w:rsid w:val="001E62FA"/>
    <w:rsid w:val="001F7A13"/>
    <w:rsid w:val="00202642"/>
    <w:rsid w:val="002103DB"/>
    <w:rsid w:val="00214C24"/>
    <w:rsid w:val="00215FDE"/>
    <w:rsid w:val="00216DC1"/>
    <w:rsid w:val="00220136"/>
    <w:rsid w:val="00221329"/>
    <w:rsid w:val="00222C29"/>
    <w:rsid w:val="0022726B"/>
    <w:rsid w:val="00230FFF"/>
    <w:rsid w:val="00242012"/>
    <w:rsid w:val="00247EEC"/>
    <w:rsid w:val="00251290"/>
    <w:rsid w:val="002555A4"/>
    <w:rsid w:val="002605F6"/>
    <w:rsid w:val="00262B8C"/>
    <w:rsid w:val="00262EB3"/>
    <w:rsid w:val="00264F32"/>
    <w:rsid w:val="00266EE8"/>
    <w:rsid w:val="002904C3"/>
    <w:rsid w:val="00291FCA"/>
    <w:rsid w:val="0029367F"/>
    <w:rsid w:val="002964A0"/>
    <w:rsid w:val="002B31EB"/>
    <w:rsid w:val="002B3463"/>
    <w:rsid w:val="002C4920"/>
    <w:rsid w:val="002C5100"/>
    <w:rsid w:val="002D24CA"/>
    <w:rsid w:val="002D4522"/>
    <w:rsid w:val="002E4F90"/>
    <w:rsid w:val="002E6519"/>
    <w:rsid w:val="002E7251"/>
    <w:rsid w:val="002F110A"/>
    <w:rsid w:val="00307D60"/>
    <w:rsid w:val="00333B72"/>
    <w:rsid w:val="00340209"/>
    <w:rsid w:val="00347D42"/>
    <w:rsid w:val="00351F2B"/>
    <w:rsid w:val="00355D6B"/>
    <w:rsid w:val="00356130"/>
    <w:rsid w:val="0035700B"/>
    <w:rsid w:val="0036115B"/>
    <w:rsid w:val="0036367E"/>
    <w:rsid w:val="003637A8"/>
    <w:rsid w:val="00374138"/>
    <w:rsid w:val="0038087D"/>
    <w:rsid w:val="00380A22"/>
    <w:rsid w:val="003A4650"/>
    <w:rsid w:val="003B557C"/>
    <w:rsid w:val="003B6350"/>
    <w:rsid w:val="003C20E8"/>
    <w:rsid w:val="003C3619"/>
    <w:rsid w:val="003D37E4"/>
    <w:rsid w:val="003D3ADB"/>
    <w:rsid w:val="003D77F6"/>
    <w:rsid w:val="003D7EB7"/>
    <w:rsid w:val="003E7FC3"/>
    <w:rsid w:val="003F0E66"/>
    <w:rsid w:val="003F13A3"/>
    <w:rsid w:val="004019B8"/>
    <w:rsid w:val="00407362"/>
    <w:rsid w:val="00410035"/>
    <w:rsid w:val="004117D6"/>
    <w:rsid w:val="00422AED"/>
    <w:rsid w:val="00427324"/>
    <w:rsid w:val="004349B6"/>
    <w:rsid w:val="00440865"/>
    <w:rsid w:val="00441B6E"/>
    <w:rsid w:val="00443E06"/>
    <w:rsid w:val="00455817"/>
    <w:rsid w:val="00457D02"/>
    <w:rsid w:val="00457D1D"/>
    <w:rsid w:val="00461545"/>
    <w:rsid w:val="00461BBF"/>
    <w:rsid w:val="00471C61"/>
    <w:rsid w:val="00473026"/>
    <w:rsid w:val="004753A2"/>
    <w:rsid w:val="00481698"/>
    <w:rsid w:val="00484442"/>
    <w:rsid w:val="004A2D7A"/>
    <w:rsid w:val="004A35F0"/>
    <w:rsid w:val="004B3D25"/>
    <w:rsid w:val="004D1423"/>
    <w:rsid w:val="004D3910"/>
    <w:rsid w:val="004E2FB0"/>
    <w:rsid w:val="004F4D05"/>
    <w:rsid w:val="004F5106"/>
    <w:rsid w:val="004F73DE"/>
    <w:rsid w:val="0050567F"/>
    <w:rsid w:val="00513C2F"/>
    <w:rsid w:val="005305A5"/>
    <w:rsid w:val="00537807"/>
    <w:rsid w:val="00541571"/>
    <w:rsid w:val="00552F8F"/>
    <w:rsid w:val="0055349A"/>
    <w:rsid w:val="00554AE8"/>
    <w:rsid w:val="00556A5D"/>
    <w:rsid w:val="00575901"/>
    <w:rsid w:val="00575EB5"/>
    <w:rsid w:val="0057688E"/>
    <w:rsid w:val="00576DBD"/>
    <w:rsid w:val="005906FE"/>
    <w:rsid w:val="005915B5"/>
    <w:rsid w:val="00592C5D"/>
    <w:rsid w:val="00592D8E"/>
    <w:rsid w:val="005955DE"/>
    <w:rsid w:val="00596242"/>
    <w:rsid w:val="005A1B56"/>
    <w:rsid w:val="005A42A6"/>
    <w:rsid w:val="005A6D60"/>
    <w:rsid w:val="005B1DD9"/>
    <w:rsid w:val="005B38F8"/>
    <w:rsid w:val="005D1C64"/>
    <w:rsid w:val="005D3322"/>
    <w:rsid w:val="005D42B4"/>
    <w:rsid w:val="005E14AC"/>
    <w:rsid w:val="005F1C5E"/>
    <w:rsid w:val="005F2F46"/>
    <w:rsid w:val="005F41A0"/>
    <w:rsid w:val="005F794A"/>
    <w:rsid w:val="00606A83"/>
    <w:rsid w:val="006134CD"/>
    <w:rsid w:val="00616C20"/>
    <w:rsid w:val="00620B13"/>
    <w:rsid w:val="0062221E"/>
    <w:rsid w:val="00626D4F"/>
    <w:rsid w:val="00633A58"/>
    <w:rsid w:val="0063690F"/>
    <w:rsid w:val="00645693"/>
    <w:rsid w:val="00661EAB"/>
    <w:rsid w:val="00680693"/>
    <w:rsid w:val="0068404C"/>
    <w:rsid w:val="00684F17"/>
    <w:rsid w:val="006A4BD4"/>
    <w:rsid w:val="006A4C30"/>
    <w:rsid w:val="006A74F2"/>
    <w:rsid w:val="006B3B20"/>
    <w:rsid w:val="006B416E"/>
    <w:rsid w:val="006B7834"/>
    <w:rsid w:val="006C31A7"/>
    <w:rsid w:val="006C750B"/>
    <w:rsid w:val="006D2B4E"/>
    <w:rsid w:val="006D5D6C"/>
    <w:rsid w:val="0071192A"/>
    <w:rsid w:val="00720207"/>
    <w:rsid w:val="00721BED"/>
    <w:rsid w:val="00722412"/>
    <w:rsid w:val="0073323F"/>
    <w:rsid w:val="00735E04"/>
    <w:rsid w:val="00737872"/>
    <w:rsid w:val="007378D4"/>
    <w:rsid w:val="007413FE"/>
    <w:rsid w:val="0075125E"/>
    <w:rsid w:val="0075162B"/>
    <w:rsid w:val="00751D38"/>
    <w:rsid w:val="007537A4"/>
    <w:rsid w:val="00754BF8"/>
    <w:rsid w:val="00773C35"/>
    <w:rsid w:val="007762A5"/>
    <w:rsid w:val="00797D3C"/>
    <w:rsid w:val="007A52E6"/>
    <w:rsid w:val="007A756A"/>
    <w:rsid w:val="007B48FA"/>
    <w:rsid w:val="007C40C0"/>
    <w:rsid w:val="007E1068"/>
    <w:rsid w:val="007F2F80"/>
    <w:rsid w:val="00805851"/>
    <w:rsid w:val="00806A27"/>
    <w:rsid w:val="008139C4"/>
    <w:rsid w:val="0082261A"/>
    <w:rsid w:val="008350D1"/>
    <w:rsid w:val="00836F45"/>
    <w:rsid w:val="00841034"/>
    <w:rsid w:val="008463AD"/>
    <w:rsid w:val="00846C21"/>
    <w:rsid w:val="00847454"/>
    <w:rsid w:val="00847F7D"/>
    <w:rsid w:val="008640B0"/>
    <w:rsid w:val="00867C91"/>
    <w:rsid w:val="00870498"/>
    <w:rsid w:val="00875BB6"/>
    <w:rsid w:val="00876062"/>
    <w:rsid w:val="0088031C"/>
    <w:rsid w:val="00891FAC"/>
    <w:rsid w:val="00892A7B"/>
    <w:rsid w:val="008936CD"/>
    <w:rsid w:val="008967F2"/>
    <w:rsid w:val="00896853"/>
    <w:rsid w:val="008A2B81"/>
    <w:rsid w:val="008A2D05"/>
    <w:rsid w:val="008B1DC5"/>
    <w:rsid w:val="008B53DC"/>
    <w:rsid w:val="008B6A3E"/>
    <w:rsid w:val="008B6F64"/>
    <w:rsid w:val="008C45A3"/>
    <w:rsid w:val="008C7C5D"/>
    <w:rsid w:val="008C7C95"/>
    <w:rsid w:val="008D08F3"/>
    <w:rsid w:val="008D3D20"/>
    <w:rsid w:val="008E0639"/>
    <w:rsid w:val="008E1AD5"/>
    <w:rsid w:val="008E6B74"/>
    <w:rsid w:val="008F1C14"/>
    <w:rsid w:val="00900B9E"/>
    <w:rsid w:val="00901547"/>
    <w:rsid w:val="00902A8B"/>
    <w:rsid w:val="00904DDD"/>
    <w:rsid w:val="009060E9"/>
    <w:rsid w:val="009074EA"/>
    <w:rsid w:val="00910CF3"/>
    <w:rsid w:val="009127CB"/>
    <w:rsid w:val="00915493"/>
    <w:rsid w:val="0092340D"/>
    <w:rsid w:val="0093286E"/>
    <w:rsid w:val="0093396C"/>
    <w:rsid w:val="0094576C"/>
    <w:rsid w:val="009475B1"/>
    <w:rsid w:val="00947F03"/>
    <w:rsid w:val="0096317B"/>
    <w:rsid w:val="00963D74"/>
    <w:rsid w:val="00964196"/>
    <w:rsid w:val="00965064"/>
    <w:rsid w:val="00967FCA"/>
    <w:rsid w:val="009841C1"/>
    <w:rsid w:val="0098627D"/>
    <w:rsid w:val="00993F34"/>
    <w:rsid w:val="00994EE3"/>
    <w:rsid w:val="00997B86"/>
    <w:rsid w:val="00997C70"/>
    <w:rsid w:val="009A648F"/>
    <w:rsid w:val="009B2B28"/>
    <w:rsid w:val="009B416B"/>
    <w:rsid w:val="009C71FA"/>
    <w:rsid w:val="009D5E2E"/>
    <w:rsid w:val="009E2E56"/>
    <w:rsid w:val="009F2065"/>
    <w:rsid w:val="009F6D18"/>
    <w:rsid w:val="009F7826"/>
    <w:rsid w:val="00A02953"/>
    <w:rsid w:val="00A07914"/>
    <w:rsid w:val="00A130E0"/>
    <w:rsid w:val="00A14B7C"/>
    <w:rsid w:val="00A151F8"/>
    <w:rsid w:val="00A1522C"/>
    <w:rsid w:val="00A173F4"/>
    <w:rsid w:val="00A175C7"/>
    <w:rsid w:val="00A23E23"/>
    <w:rsid w:val="00A25CF4"/>
    <w:rsid w:val="00A33FBF"/>
    <w:rsid w:val="00A413FC"/>
    <w:rsid w:val="00A50969"/>
    <w:rsid w:val="00A525B2"/>
    <w:rsid w:val="00A57F28"/>
    <w:rsid w:val="00A66B0E"/>
    <w:rsid w:val="00A70062"/>
    <w:rsid w:val="00A718E5"/>
    <w:rsid w:val="00A8647C"/>
    <w:rsid w:val="00A87995"/>
    <w:rsid w:val="00A90530"/>
    <w:rsid w:val="00A941C6"/>
    <w:rsid w:val="00AA0E66"/>
    <w:rsid w:val="00AA3DAC"/>
    <w:rsid w:val="00AA68B9"/>
    <w:rsid w:val="00AA7006"/>
    <w:rsid w:val="00AA70C1"/>
    <w:rsid w:val="00AB03AF"/>
    <w:rsid w:val="00AB170F"/>
    <w:rsid w:val="00AB23FE"/>
    <w:rsid w:val="00AB65E4"/>
    <w:rsid w:val="00AC7A67"/>
    <w:rsid w:val="00AD3A2B"/>
    <w:rsid w:val="00AE1219"/>
    <w:rsid w:val="00AE1AA4"/>
    <w:rsid w:val="00AE436D"/>
    <w:rsid w:val="00AE4E66"/>
    <w:rsid w:val="00AF115F"/>
    <w:rsid w:val="00B012B4"/>
    <w:rsid w:val="00B068A5"/>
    <w:rsid w:val="00B06F84"/>
    <w:rsid w:val="00B109FC"/>
    <w:rsid w:val="00B160F2"/>
    <w:rsid w:val="00B20F6C"/>
    <w:rsid w:val="00B22ED0"/>
    <w:rsid w:val="00B2340C"/>
    <w:rsid w:val="00B30A30"/>
    <w:rsid w:val="00B324E8"/>
    <w:rsid w:val="00B32DE4"/>
    <w:rsid w:val="00B35B50"/>
    <w:rsid w:val="00B42495"/>
    <w:rsid w:val="00B42BB9"/>
    <w:rsid w:val="00B44052"/>
    <w:rsid w:val="00B51628"/>
    <w:rsid w:val="00B539D5"/>
    <w:rsid w:val="00B54113"/>
    <w:rsid w:val="00B61728"/>
    <w:rsid w:val="00B619C8"/>
    <w:rsid w:val="00B63588"/>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794"/>
    <w:rsid w:val="00BA114A"/>
    <w:rsid w:val="00BA493F"/>
    <w:rsid w:val="00BA60AC"/>
    <w:rsid w:val="00BB030D"/>
    <w:rsid w:val="00BC7F7F"/>
    <w:rsid w:val="00BE3E28"/>
    <w:rsid w:val="00BF1D19"/>
    <w:rsid w:val="00BF3401"/>
    <w:rsid w:val="00C05286"/>
    <w:rsid w:val="00C251AA"/>
    <w:rsid w:val="00C270F0"/>
    <w:rsid w:val="00C33913"/>
    <w:rsid w:val="00C36311"/>
    <w:rsid w:val="00C47593"/>
    <w:rsid w:val="00C56A88"/>
    <w:rsid w:val="00C60199"/>
    <w:rsid w:val="00C6236E"/>
    <w:rsid w:val="00C6735E"/>
    <w:rsid w:val="00C70CBD"/>
    <w:rsid w:val="00C716B7"/>
    <w:rsid w:val="00C92098"/>
    <w:rsid w:val="00C952A0"/>
    <w:rsid w:val="00C97AFB"/>
    <w:rsid w:val="00C97EBE"/>
    <w:rsid w:val="00CA2E66"/>
    <w:rsid w:val="00CB2D91"/>
    <w:rsid w:val="00CB5675"/>
    <w:rsid w:val="00CB5F33"/>
    <w:rsid w:val="00CC2D94"/>
    <w:rsid w:val="00CD06AC"/>
    <w:rsid w:val="00CD6550"/>
    <w:rsid w:val="00CD68E4"/>
    <w:rsid w:val="00CD739E"/>
    <w:rsid w:val="00CF074E"/>
    <w:rsid w:val="00CF25AF"/>
    <w:rsid w:val="00CF5915"/>
    <w:rsid w:val="00D03526"/>
    <w:rsid w:val="00D0419C"/>
    <w:rsid w:val="00D202BA"/>
    <w:rsid w:val="00D208A7"/>
    <w:rsid w:val="00D21D20"/>
    <w:rsid w:val="00D239DA"/>
    <w:rsid w:val="00D24D2D"/>
    <w:rsid w:val="00D252E2"/>
    <w:rsid w:val="00D31FAF"/>
    <w:rsid w:val="00D325A3"/>
    <w:rsid w:val="00D35C5E"/>
    <w:rsid w:val="00D46231"/>
    <w:rsid w:val="00D4766B"/>
    <w:rsid w:val="00D551E4"/>
    <w:rsid w:val="00D567F1"/>
    <w:rsid w:val="00D5778D"/>
    <w:rsid w:val="00D63D15"/>
    <w:rsid w:val="00D71CB5"/>
    <w:rsid w:val="00D805A5"/>
    <w:rsid w:val="00D84964"/>
    <w:rsid w:val="00D97467"/>
    <w:rsid w:val="00DA7727"/>
    <w:rsid w:val="00DB245A"/>
    <w:rsid w:val="00DC47B2"/>
    <w:rsid w:val="00DD2A90"/>
    <w:rsid w:val="00DD3498"/>
    <w:rsid w:val="00DD515E"/>
    <w:rsid w:val="00DE0CB9"/>
    <w:rsid w:val="00DE293E"/>
    <w:rsid w:val="00DF3C83"/>
    <w:rsid w:val="00DF45ED"/>
    <w:rsid w:val="00DF52E2"/>
    <w:rsid w:val="00E0581D"/>
    <w:rsid w:val="00E05CF7"/>
    <w:rsid w:val="00E06748"/>
    <w:rsid w:val="00E1167A"/>
    <w:rsid w:val="00E14EBC"/>
    <w:rsid w:val="00E23F00"/>
    <w:rsid w:val="00E25681"/>
    <w:rsid w:val="00E26D5E"/>
    <w:rsid w:val="00E30E7B"/>
    <w:rsid w:val="00E318BD"/>
    <w:rsid w:val="00E435D9"/>
    <w:rsid w:val="00E44547"/>
    <w:rsid w:val="00E54BD6"/>
    <w:rsid w:val="00E565EC"/>
    <w:rsid w:val="00E7645C"/>
    <w:rsid w:val="00E818D4"/>
    <w:rsid w:val="00E82B1D"/>
    <w:rsid w:val="00E83391"/>
    <w:rsid w:val="00E97B82"/>
    <w:rsid w:val="00EA10EA"/>
    <w:rsid w:val="00EA5989"/>
    <w:rsid w:val="00EB41BE"/>
    <w:rsid w:val="00EC3EB4"/>
    <w:rsid w:val="00EC711C"/>
    <w:rsid w:val="00EC7BB6"/>
    <w:rsid w:val="00ED083D"/>
    <w:rsid w:val="00ED2BB9"/>
    <w:rsid w:val="00ED3B9F"/>
    <w:rsid w:val="00EE068E"/>
    <w:rsid w:val="00EF0F54"/>
    <w:rsid w:val="00EF594B"/>
    <w:rsid w:val="00EF7665"/>
    <w:rsid w:val="00F0326C"/>
    <w:rsid w:val="00F07A07"/>
    <w:rsid w:val="00F1000B"/>
    <w:rsid w:val="00F1268C"/>
    <w:rsid w:val="00F27DB4"/>
    <w:rsid w:val="00F30419"/>
    <w:rsid w:val="00F33A24"/>
    <w:rsid w:val="00F342BA"/>
    <w:rsid w:val="00F3436F"/>
    <w:rsid w:val="00F35A8B"/>
    <w:rsid w:val="00F3642D"/>
    <w:rsid w:val="00F377F3"/>
    <w:rsid w:val="00F42010"/>
    <w:rsid w:val="00F42D90"/>
    <w:rsid w:val="00F436B3"/>
    <w:rsid w:val="00F50516"/>
    <w:rsid w:val="00F52A81"/>
    <w:rsid w:val="00F65538"/>
    <w:rsid w:val="00F6641B"/>
    <w:rsid w:val="00F67DD2"/>
    <w:rsid w:val="00F70EE4"/>
    <w:rsid w:val="00F715CC"/>
    <w:rsid w:val="00F72BED"/>
    <w:rsid w:val="00F825A5"/>
    <w:rsid w:val="00F854B0"/>
    <w:rsid w:val="00F87217"/>
    <w:rsid w:val="00F875F7"/>
    <w:rsid w:val="00F8784A"/>
    <w:rsid w:val="00F94358"/>
    <w:rsid w:val="00F95E62"/>
    <w:rsid w:val="00F975B2"/>
    <w:rsid w:val="00FA24D9"/>
    <w:rsid w:val="00FA3DA2"/>
    <w:rsid w:val="00FC2ABD"/>
    <w:rsid w:val="00FC539C"/>
    <w:rsid w:val="00FD1D33"/>
    <w:rsid w:val="00FE28A7"/>
    <w:rsid w:val="00FE35C2"/>
    <w:rsid w:val="00FE7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FDE"/>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6">
    <w:name w:val="Body Text Indent"/>
    <w:basedOn w:val="a"/>
    <w:link w:val="af7"/>
    <w:uiPriority w:val="99"/>
    <w:semiHidden/>
    <w:unhideWhenUsed/>
    <w:rsid w:val="00FA24D9"/>
    <w:pPr>
      <w:spacing w:after="120"/>
      <w:ind w:left="283"/>
    </w:pPr>
    <w:rPr>
      <w:rFonts w:cs="Mangal"/>
      <w:szCs w:val="18"/>
    </w:rPr>
  </w:style>
  <w:style w:type="character" w:customStyle="1" w:styleId="af7">
    <w:name w:val="Основной текст с отступом Знак"/>
    <w:basedOn w:val="a0"/>
    <w:link w:val="af6"/>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8">
    <w:name w:val="footnote text"/>
    <w:basedOn w:val="a"/>
    <w:link w:val="af9"/>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9">
    <w:name w:val="Текст сноски Знак"/>
    <w:basedOn w:val="a0"/>
    <w:link w:val="af8"/>
    <w:semiHidden/>
    <w:rsid w:val="007C40C0"/>
  </w:style>
  <w:style w:type="paragraph" w:styleId="afa">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b">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c">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rts-tender.ru" TargetMode="External"/><Relationship Id="rId55" Type="http://schemas.openxmlformats.org/officeDocument/2006/relationships/hyperlink" Target="http://www.rts-tender.ru" TargetMode="External"/><Relationship Id="rId63" Type="http://schemas.openxmlformats.org/officeDocument/2006/relationships/hyperlink" Target="consultantplus://offline/ref=C1A9F4B93B60301AFBD863B3BEDD449DCB289024C40A4ED528A3D2C6EDQ7E0F" TargetMode="External"/><Relationship Id="rId68" Type="http://schemas.openxmlformats.org/officeDocument/2006/relationships/oleObject" Target="embeddings/oleObject2.bin"/><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rts-tender.ru" TargetMode="Externa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rts-tender.ru" TargetMode="External"/><Relationship Id="rId58" Type="http://schemas.openxmlformats.org/officeDocument/2006/relationships/hyperlink" Target="consultantplus://offline/ref=C1A9F4B93B60301AFBD863B3BEDD449DCB289125C5014ED528A3D2C6EDQ7E0F" TargetMode="External"/><Relationship Id="rId66" Type="http://schemas.openxmlformats.org/officeDocument/2006/relationships/image" Target="media/image2.png"/><Relationship Id="rId74" Type="http://schemas.openxmlformats.org/officeDocument/2006/relationships/hyperlink" Target="consultantplus://offline/ref=C1A9F4B93B60301AFBD863B3BEDD449DCB289024C40A4ED528A3D2C6EDQ7E0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zakupki.gov.ru" TargetMode="External"/><Relationship Id="rId57" Type="http://schemas.openxmlformats.org/officeDocument/2006/relationships/hyperlink" Target="http://www.rts-tender.ru" TargetMode="External"/><Relationship Id="rId61" Type="http://schemas.openxmlformats.org/officeDocument/2006/relationships/hyperlink" Target="consultantplus://offline/ref=C1A9F4B93B60301AFBD863B3BEDD449DCB289125C501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024C40A4ED528A3D2C6EDQ7E0F" TargetMode="External"/><Relationship Id="rId65" Type="http://schemas.openxmlformats.org/officeDocument/2006/relationships/oleObject" Target="embeddings/oleObject1.bin"/><Relationship Id="rId73" Type="http://schemas.openxmlformats.org/officeDocument/2006/relationships/hyperlink" Target="consultantplus://offline/ref=C1A9F4B93B60301AFBD863B3BEDD449DCB2B952CC0034ED528A3D2C6ED709270B2C5CE420EC3864AQ9E6F"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rts-tender.ru" TargetMode="External"/><Relationship Id="rId56" Type="http://schemas.openxmlformats.org/officeDocument/2006/relationships/hyperlink" Target="http://www.rts-tender.ru" TargetMode="External"/><Relationship Id="rId64" Type="http://schemas.openxmlformats.org/officeDocument/2006/relationships/image" Target="media/image1.png"/><Relationship Id="rId69" Type="http://schemas.openxmlformats.org/officeDocument/2006/relationships/image" Target="media/image4.png"/><Relationship Id="rId77" Type="http://schemas.openxmlformats.org/officeDocument/2006/relationships/fontTable" Target="fontTable.xml"/><Relationship Id="rId8" Type="http://schemas.openxmlformats.org/officeDocument/2006/relationships/hyperlink" Target="http://www.rts-tender.ru" TargetMode="External"/><Relationship Id="rId51" Type="http://schemas.openxmlformats.org/officeDocument/2006/relationships/hyperlink" Target="http://www.erofey-arena.com" TargetMode="External"/><Relationship Id="rId72" Type="http://schemas.openxmlformats.org/officeDocument/2006/relationships/hyperlink" Target="http://www.erofey-arena.com" TargetMode="Externa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B952CC0034ED528A3D2C6ED709270B2C5CE420EC3864AQ9E6F" TargetMode="External"/><Relationship Id="rId67" Type="http://schemas.openxmlformats.org/officeDocument/2006/relationships/image" Target="media/image3.png"/><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erofey-arena.com.&#1073;" TargetMode="External"/><Relationship Id="rId62" Type="http://schemas.openxmlformats.org/officeDocument/2006/relationships/hyperlink" Target="consultantplus://offline/ref=C1A9F4B93B60301AFBD863B3BEDD449DCB2B952CC0034ED528A3D2C6ED709270B2C5CE420EC3864AQ9E6F" TargetMode="External"/><Relationship Id="rId70" Type="http://schemas.openxmlformats.org/officeDocument/2006/relationships/image" Target="media/image5.png"/><Relationship Id="rId75" Type="http://schemas.openxmlformats.org/officeDocument/2006/relationships/hyperlink" Target="mailto:bandycenter@mail.ru"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F845BE-A586-4720-84BE-2E71A9687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36</Pages>
  <Words>12863</Words>
  <Characters>73322</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86013</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экономист</cp:lastModifiedBy>
  <cp:revision>101</cp:revision>
  <cp:lastPrinted>2016-08-31T07:08:00Z</cp:lastPrinted>
  <dcterms:created xsi:type="dcterms:W3CDTF">2016-04-25T02:32:00Z</dcterms:created>
  <dcterms:modified xsi:type="dcterms:W3CDTF">2016-08-31T07:44:00Z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